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0" w:rsidRPr="009D7412" w:rsidRDefault="009D7412">
      <w:pPr>
        <w:rPr>
          <w:b/>
          <w:sz w:val="32"/>
          <w:szCs w:val="32"/>
        </w:rPr>
      </w:pPr>
      <w:r>
        <w:tab/>
        <w:t xml:space="preserve"> </w:t>
      </w:r>
      <w:r w:rsidRPr="009D741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PHẾU</w:t>
      </w:r>
      <w:r w:rsidRPr="009D7412">
        <w:rPr>
          <w:b/>
          <w:sz w:val="32"/>
          <w:szCs w:val="32"/>
        </w:rPr>
        <w:t xml:space="preserve"> BÀI TẬP MÔN GDCD KHỐI 7 – TUẦ</w:t>
      </w:r>
      <w:r w:rsidR="006E072A">
        <w:rPr>
          <w:b/>
          <w:sz w:val="32"/>
          <w:szCs w:val="32"/>
        </w:rPr>
        <w:t>N 4 + 5</w:t>
      </w:r>
    </w:p>
    <w:p w:rsidR="009D7412" w:rsidRDefault="009D7412">
      <w:r>
        <w:t xml:space="preserve">NỘI DUNG: </w:t>
      </w:r>
      <w:r w:rsidR="006E072A">
        <w:t>Bài 14: Bảo vệ môi trường và tài nguyên thiên nhiên</w:t>
      </w:r>
    </w:p>
    <w:p w:rsidR="009D7412" w:rsidRDefault="009D7412">
      <w:r>
        <w:t>BÀI TẬP:</w:t>
      </w:r>
    </w:p>
    <w:p w:rsidR="006E072A" w:rsidRDefault="006E072A" w:rsidP="006E072A">
      <w:r>
        <w:t>Bài 1</w:t>
      </w:r>
      <w:r>
        <w:t>: Trong các biện pháp dưới đây, theo em, biện pháp nào góp phần bảo vệ mồi trường ?</w:t>
      </w:r>
    </w:p>
    <w:p w:rsidR="006E072A" w:rsidRDefault="006E072A" w:rsidP="006E072A">
      <w:r>
        <w:t>(1) Giữ gìn vệ sinh xung quanh trường học và nơi ở ;</w:t>
      </w:r>
    </w:p>
    <w:p w:rsidR="006E072A" w:rsidRDefault="006E072A" w:rsidP="006E072A">
      <w:r>
        <w:t>(2) Xây dựng các quy định về bảo vệ rừng, bảo vệ nguồn nước và bảo vệ động vật quý, hiếm ;</w:t>
      </w:r>
    </w:p>
    <w:p w:rsidR="006E072A" w:rsidRDefault="006E072A" w:rsidP="006E072A">
      <w:r>
        <w:t>(3) Khai thác nước ngầm bừa bãi ;</w:t>
      </w:r>
    </w:p>
    <w:p w:rsidR="006E072A" w:rsidRDefault="006E072A" w:rsidP="006E072A">
      <w:r>
        <w:t>(4) Sử dụng phân hoá học và các hoá chất bảo vệ thực vật vượt quá mức quy định ;</w:t>
      </w:r>
    </w:p>
    <w:p w:rsidR="009D7412" w:rsidRDefault="006E072A" w:rsidP="006E072A">
      <w:r>
        <w:t>(5) Nghiên cứu, xây dựng các phương pháp xử lí rác, nước thải công nghiệp, nước thải sinh hoạt.</w:t>
      </w:r>
    </w:p>
    <w:p w:rsidR="006E072A" w:rsidRDefault="006E072A" w:rsidP="006E072A">
      <w:r>
        <w:t>Bài 2: Nhận xét về sự khác nhau giữa môi trường thiên nhiên Hà Nội trước khi chống dịch Covid 19 và trong thời gian chống dịch Covid 19?</w:t>
      </w:r>
    </w:p>
    <w:p w:rsidR="006E072A" w:rsidRDefault="006E072A" w:rsidP="006E072A">
      <w:r>
        <w:t>Bài 3: Trắc nghiệm</w:t>
      </w:r>
    </w:p>
    <w:p w:rsidR="006E072A" w:rsidRDefault="006E072A" w:rsidP="006E072A">
      <w:r>
        <w:t>C</w:t>
      </w:r>
      <w:r>
        <w:t xml:space="preserve">âu 1: Luật bảo vệ môi trường được Nhà nước ta ban hành lần đầu tiên vào </w:t>
      </w:r>
    </w:p>
    <w:p w:rsidR="006E072A" w:rsidRDefault="006E072A" w:rsidP="006E072A">
      <w:r>
        <w:t xml:space="preserve">A. Tháng 8 - 1991.                        </w:t>
      </w:r>
      <w:r>
        <w:t>B. Tháng 1 - 1994.</w:t>
      </w:r>
    </w:p>
    <w:p w:rsidR="006E072A" w:rsidRDefault="006E072A" w:rsidP="006E072A">
      <w:r>
        <w:t xml:space="preserve">C. Tháng 12 - 2003.                      </w:t>
      </w:r>
      <w:r>
        <w:t>D. Tháng 4 - 2007.</w:t>
      </w:r>
    </w:p>
    <w:p w:rsidR="006E072A" w:rsidRDefault="006E072A" w:rsidP="006E072A">
      <w:r>
        <w:t>Câu 2: Ngày môi trường thế giới là?</w:t>
      </w:r>
    </w:p>
    <w:p w:rsidR="006E072A" w:rsidRDefault="006E072A" w:rsidP="006E072A">
      <w:r>
        <w:t xml:space="preserve">A. 5/6.              B. 5/7.              C. 5/8.                  </w:t>
      </w:r>
      <w:r>
        <w:t>D. 5/9.</w:t>
      </w:r>
    </w:p>
    <w:p w:rsidR="006E072A" w:rsidRDefault="006E072A" w:rsidP="006E072A">
      <w:r>
        <w:t xml:space="preserve">Câu 3: Nhận định đúng nhất về tài nguyên rừng của nước ta hiện nay là </w:t>
      </w:r>
    </w:p>
    <w:p w:rsidR="006E072A" w:rsidRDefault="006E072A" w:rsidP="006E072A">
      <w:r>
        <w:t>A. Tài nguyên rừng đang tiếp tục bị suy giảm cả về số lượng lẫn chất lượng.</w:t>
      </w:r>
    </w:p>
    <w:p w:rsidR="006E072A" w:rsidRDefault="006E072A" w:rsidP="006E072A">
      <w:r>
        <w:t>B. Dù tổng diện tích rừng đang được phục hồi nhưng chất lượng vẫn tiếp tục suy giảm.</w:t>
      </w:r>
    </w:p>
    <w:p w:rsidR="006E072A" w:rsidRDefault="006E072A" w:rsidP="006E072A">
      <w:r>
        <w:lastRenderedPageBreak/>
        <w:t>C. Tài nguyên rừng của nước ta đang được phục hồi cả về số lượng lẫn chất lượng.</w:t>
      </w:r>
    </w:p>
    <w:p w:rsidR="006E072A" w:rsidRDefault="006E072A" w:rsidP="006E072A">
      <w:r>
        <w:t>D. Chất lượng rừng đã được phục hồi nhưng diện tích rừng đang giảm sút nhanh</w:t>
      </w:r>
    </w:p>
    <w:p w:rsidR="006E072A" w:rsidRDefault="006E072A" w:rsidP="006E072A">
      <w:r>
        <w:t>Câu 4: Yếu tố nào sau đây không phải là tài nguyên thiên nhiên?</w:t>
      </w:r>
    </w:p>
    <w:p w:rsidR="006E072A" w:rsidRDefault="006E072A" w:rsidP="006E072A">
      <w:r>
        <w:t>A. Dung dịch HCl được điều chế trong phòng thí nghiệm.</w:t>
      </w:r>
    </w:p>
    <w:p w:rsidR="006E072A" w:rsidRDefault="006E072A" w:rsidP="006E072A">
      <w:r>
        <w:t>B. Rừng.</w:t>
      </w:r>
    </w:p>
    <w:p w:rsidR="006E072A" w:rsidRDefault="006E072A" w:rsidP="006E072A">
      <w:r>
        <w:t>C. San hô.</w:t>
      </w:r>
    </w:p>
    <w:p w:rsidR="006E072A" w:rsidRDefault="006E072A" w:rsidP="006E072A">
      <w:r>
        <w:t>D. Cá voi.</w:t>
      </w:r>
    </w:p>
    <w:p w:rsidR="006E072A" w:rsidRDefault="006E072A" w:rsidP="006E072A">
      <w:r>
        <w:t>Câu 5: Đối với đất ở miền núi phải bảo vệ bằng cách :</w:t>
      </w:r>
    </w:p>
    <w:p w:rsidR="006E072A" w:rsidRDefault="006E072A" w:rsidP="006E072A">
      <w:bookmarkStart w:id="0" w:name="_GoBack"/>
      <w:bookmarkEnd w:id="0"/>
      <w:r>
        <w:t>A. Đẩy mạnh du canh, bảo vệ vốn rừng.</w:t>
      </w:r>
    </w:p>
    <w:p w:rsidR="006E072A" w:rsidRDefault="006E072A" w:rsidP="006E072A">
      <w:r>
        <w:t>B. Nâng cao hiệu quả sử dụng, có chế độ canh tác hợp lí.</w:t>
      </w:r>
    </w:p>
    <w:p w:rsidR="006E072A" w:rsidRDefault="006E072A" w:rsidP="006E072A">
      <w:r>
        <w:t>C. Tăng cường bón phân, cải tạo thích hợp theo từng loại đất.</w:t>
      </w:r>
    </w:p>
    <w:p w:rsidR="006E072A" w:rsidRDefault="006E072A" w:rsidP="006E072A">
      <w:r>
        <w:t>D. Áp dụng tổng thể các biện pháp thuỷ lợi, canh tác nông - lâm.</w:t>
      </w:r>
    </w:p>
    <w:sectPr w:rsidR="006E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2"/>
    <w:rsid w:val="006E072A"/>
    <w:rsid w:val="009D7412"/>
    <w:rsid w:val="00D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2020-03-29T04:34:00Z</dcterms:created>
  <dcterms:modified xsi:type="dcterms:W3CDTF">2020-04-12T02:52:00Z</dcterms:modified>
</cp:coreProperties>
</file>