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649DA" w14:textId="77777777" w:rsidR="00900339" w:rsidRPr="00285593" w:rsidRDefault="00900339" w:rsidP="00BB076C">
      <w:pPr>
        <w:spacing w:before="120" w:after="120" w:line="240" w:lineRule="auto"/>
        <w:jc w:val="center"/>
        <w:rPr>
          <w:rFonts w:ascii="Times New Roman" w:eastAsia="Arial" w:hAnsi="Times New Roman" w:cs="Times New Roman"/>
          <w:b/>
          <w:sz w:val="28"/>
          <w:szCs w:val="28"/>
        </w:rPr>
      </w:pPr>
      <w:r w:rsidRPr="00285593">
        <w:rPr>
          <w:rFonts w:ascii="Times New Roman" w:eastAsia="Arial" w:hAnsi="Times New Roman" w:cs="Times New Roman"/>
          <w:b/>
          <w:sz w:val="28"/>
          <w:szCs w:val="28"/>
        </w:rPr>
        <w:t xml:space="preserve">BÀI 16: VÒNG NĂNG LƯỢNG TRÊN TRÁI ĐẤT. </w:t>
      </w:r>
    </w:p>
    <w:p w14:paraId="128C0E62" w14:textId="77777777" w:rsidR="00900339" w:rsidRPr="00285593" w:rsidRDefault="00900339" w:rsidP="00BB076C">
      <w:pPr>
        <w:spacing w:before="120" w:after="120" w:line="240" w:lineRule="auto"/>
        <w:jc w:val="center"/>
        <w:rPr>
          <w:rFonts w:ascii="Times New Roman" w:eastAsia="Times New Roman" w:hAnsi="Times New Roman" w:cs="Times New Roman"/>
          <w:b/>
          <w:bCs/>
          <w:sz w:val="28"/>
          <w:szCs w:val="28"/>
          <w:shd w:val="clear" w:color="auto" w:fill="FFFFFF"/>
        </w:rPr>
      </w:pPr>
      <w:r w:rsidRPr="00285593">
        <w:rPr>
          <w:rFonts w:ascii="Times New Roman" w:eastAsia="Arial" w:hAnsi="Times New Roman" w:cs="Times New Roman"/>
          <w:b/>
          <w:sz w:val="28"/>
          <w:szCs w:val="28"/>
        </w:rPr>
        <w:t>NĂNG LƯỢNG HÓA THẠCH.</w:t>
      </w:r>
    </w:p>
    <w:p w14:paraId="22108571" w14:textId="77777777" w:rsidR="00900339" w:rsidRPr="00285593" w:rsidRDefault="00900339" w:rsidP="00BB076C">
      <w:pPr>
        <w:spacing w:before="120" w:after="120" w:line="240" w:lineRule="auto"/>
        <w:jc w:val="center"/>
        <w:rPr>
          <w:rFonts w:ascii="Times New Roman" w:eastAsia="Arial" w:hAnsi="Times New Roman" w:cs="Times New Roman"/>
          <w:bCs/>
          <w:sz w:val="28"/>
          <w:szCs w:val="28"/>
        </w:rPr>
      </w:pPr>
      <w:r w:rsidRPr="00285593">
        <w:rPr>
          <w:rFonts w:ascii="Times New Roman" w:eastAsia="Arial" w:hAnsi="Times New Roman" w:cs="Times New Roman"/>
          <w:bCs/>
          <w:sz w:val="28"/>
          <w:szCs w:val="28"/>
        </w:rPr>
        <w:t>Môn học: KHTN - Lớp: 9 (KNTT)</w:t>
      </w:r>
    </w:p>
    <w:p w14:paraId="6EDC1099" w14:textId="75F82961" w:rsidR="00900339" w:rsidRPr="00285593" w:rsidRDefault="00900339" w:rsidP="00BB076C">
      <w:pPr>
        <w:spacing w:before="120" w:after="120" w:line="240" w:lineRule="auto"/>
        <w:jc w:val="center"/>
        <w:rPr>
          <w:rFonts w:ascii="Times New Roman" w:eastAsia="Arial" w:hAnsi="Times New Roman" w:cs="Times New Roman"/>
          <w:bCs/>
          <w:sz w:val="28"/>
          <w:szCs w:val="28"/>
        </w:rPr>
      </w:pPr>
      <w:r w:rsidRPr="00285593">
        <w:rPr>
          <w:rFonts w:ascii="Times New Roman" w:eastAsia="Arial" w:hAnsi="Times New Roman" w:cs="Times New Roman"/>
          <w:bCs/>
          <w:sz w:val="28"/>
          <w:szCs w:val="28"/>
        </w:rPr>
        <w:t>Thời gian thực hiệ</w:t>
      </w:r>
      <w:r w:rsidR="00E11B7A" w:rsidRPr="00285593">
        <w:rPr>
          <w:rFonts w:ascii="Times New Roman" w:eastAsia="Arial" w:hAnsi="Times New Roman" w:cs="Times New Roman"/>
          <w:bCs/>
          <w:sz w:val="28"/>
          <w:szCs w:val="28"/>
        </w:rPr>
        <w:t>n: 2</w:t>
      </w:r>
      <w:r w:rsidRPr="00285593">
        <w:rPr>
          <w:rFonts w:ascii="Times New Roman" w:eastAsia="Arial" w:hAnsi="Times New Roman" w:cs="Times New Roman"/>
          <w:bCs/>
          <w:sz w:val="28"/>
          <w:szCs w:val="28"/>
        </w:rPr>
        <w:t xml:space="preserve"> tiết</w:t>
      </w:r>
    </w:p>
    <w:p w14:paraId="51F0F8E1" w14:textId="77777777" w:rsidR="00590E83" w:rsidRPr="00285593" w:rsidRDefault="00590E83" w:rsidP="00590E83">
      <w:pPr>
        <w:spacing w:before="120" w:after="120" w:line="240" w:lineRule="auto"/>
        <w:rPr>
          <w:rFonts w:ascii="Times New Roman" w:eastAsia="Times New Roman" w:hAnsi="Times New Roman" w:cs="Times New Roman"/>
          <w:b/>
          <w:sz w:val="28"/>
          <w:szCs w:val="28"/>
          <w:shd w:val="clear" w:color="auto" w:fill="FFFFFF"/>
        </w:rPr>
      </w:pPr>
      <w:r w:rsidRPr="00285593">
        <w:rPr>
          <w:rFonts w:ascii="Times New Roman" w:eastAsia="Times New Roman" w:hAnsi="Times New Roman" w:cs="Times New Roman"/>
          <w:b/>
          <w:bCs/>
          <w:sz w:val="28"/>
          <w:szCs w:val="28"/>
          <w:shd w:val="clear" w:color="auto" w:fill="FFFFFF"/>
          <w:lang w:val="vi-VN"/>
        </w:rPr>
        <w:t>I. Mục tiêu</w:t>
      </w:r>
      <w:r w:rsidRPr="00285593">
        <w:rPr>
          <w:rFonts w:ascii="Times New Roman" w:eastAsia="Times New Roman" w:hAnsi="Times New Roman" w:cs="Times New Roman"/>
          <w:sz w:val="28"/>
          <w:szCs w:val="28"/>
          <w:lang w:val="nl-NL"/>
        </w:rPr>
        <w:br/>
      </w:r>
      <w:r w:rsidRPr="00285593">
        <w:rPr>
          <w:rFonts w:ascii="Times New Roman" w:eastAsia="Times New Roman" w:hAnsi="Times New Roman" w:cs="Times New Roman"/>
          <w:b/>
          <w:sz w:val="28"/>
          <w:szCs w:val="28"/>
          <w:shd w:val="clear" w:color="auto" w:fill="FFFFFF"/>
        </w:rPr>
        <w:t>1. Kiến thức:</w:t>
      </w:r>
    </w:p>
    <w:p w14:paraId="2703EEC2" w14:textId="77777777" w:rsidR="000743E3" w:rsidRPr="00285593" w:rsidRDefault="000743E3" w:rsidP="000743E3">
      <w:pPr>
        <w:numPr>
          <w:ilvl w:val="2"/>
          <w:numId w:val="34"/>
        </w:numPr>
        <w:spacing w:after="77" w:line="271" w:lineRule="auto"/>
        <w:ind w:hanging="187"/>
        <w:jc w:val="both"/>
        <w:rPr>
          <w:rFonts w:ascii="Times New Roman" w:hAnsi="Times New Roman" w:cs="Times New Roman"/>
          <w:sz w:val="28"/>
          <w:szCs w:val="28"/>
        </w:rPr>
      </w:pPr>
      <w:r w:rsidRPr="00285593">
        <w:rPr>
          <w:rFonts w:ascii="Times New Roman" w:hAnsi="Times New Roman" w:cs="Times New Roman"/>
          <w:sz w:val="28"/>
          <w:szCs w:val="28"/>
        </w:rPr>
        <w:t>Năng lượng của Trái Đất đến từ Mặt Trời.</w:t>
      </w:r>
    </w:p>
    <w:p w14:paraId="5CEB42EB" w14:textId="77777777" w:rsidR="000743E3" w:rsidRPr="00285593" w:rsidRDefault="000743E3" w:rsidP="000743E3">
      <w:pPr>
        <w:numPr>
          <w:ilvl w:val="2"/>
          <w:numId w:val="34"/>
        </w:numPr>
        <w:spacing w:after="77" w:line="271" w:lineRule="auto"/>
        <w:ind w:hanging="187"/>
        <w:jc w:val="both"/>
        <w:rPr>
          <w:rFonts w:ascii="Times New Roman" w:hAnsi="Times New Roman" w:cs="Times New Roman"/>
          <w:sz w:val="28"/>
          <w:szCs w:val="28"/>
        </w:rPr>
      </w:pPr>
      <w:r w:rsidRPr="00285593">
        <w:rPr>
          <w:rFonts w:ascii="Times New Roman" w:hAnsi="Times New Roman" w:cs="Times New Roman"/>
          <w:sz w:val="28"/>
          <w:szCs w:val="28"/>
        </w:rPr>
        <w:t xml:space="preserve">Năng lượng hoá thạch: </w:t>
      </w:r>
    </w:p>
    <w:p w14:paraId="48732549" w14:textId="77777777" w:rsidR="000743E3" w:rsidRPr="00285593" w:rsidRDefault="000743E3" w:rsidP="000743E3">
      <w:pPr>
        <w:ind w:left="278" w:firstLine="442"/>
        <w:rPr>
          <w:rFonts w:ascii="Times New Roman" w:hAnsi="Times New Roman" w:cs="Times New Roman"/>
          <w:sz w:val="28"/>
          <w:szCs w:val="28"/>
        </w:rPr>
      </w:pPr>
      <w:r w:rsidRPr="00285593">
        <w:rPr>
          <w:rFonts w:ascii="Times New Roman" w:hAnsi="Times New Roman" w:cs="Times New Roman"/>
          <w:sz w:val="28"/>
          <w:szCs w:val="28"/>
        </w:rPr>
        <w:t>+ Ưu điểm: có thể khai thác với khối lượng lớn, dễ vận chuyển, công nghệ chuyển hoá thành các dạng năng lượng khác phổ biến với chi phí rẻ.</w:t>
      </w:r>
    </w:p>
    <w:p w14:paraId="046A3B4A" w14:textId="77777777" w:rsidR="000743E3" w:rsidRPr="00285593" w:rsidRDefault="000743E3" w:rsidP="000743E3">
      <w:pPr>
        <w:spacing w:after="164"/>
        <w:ind w:left="720" w:right="116"/>
        <w:rPr>
          <w:rFonts w:ascii="Times New Roman" w:hAnsi="Times New Roman" w:cs="Times New Roman"/>
          <w:sz w:val="28"/>
          <w:szCs w:val="28"/>
        </w:rPr>
      </w:pPr>
      <w:r w:rsidRPr="00285593">
        <w:rPr>
          <w:rFonts w:ascii="Times New Roman" w:hAnsi="Times New Roman" w:cs="Times New Roman"/>
          <w:sz w:val="28"/>
          <w:szCs w:val="28"/>
        </w:rPr>
        <w:t>+ Nhược điểm: khi sử dụng gây ô nhiễm môi trường, phát thải khí gây hiệu ứng nhà kính,… giá nhiên liệu phụ thuộc vào chi phí khai thác nó và các yếu tố khác như vận chuyển, lưu kho, chi phí khắc phục môi trường,…</w:t>
      </w:r>
    </w:p>
    <w:p w14:paraId="5A53C6AA" w14:textId="77777777" w:rsidR="00590E83" w:rsidRPr="00285593" w:rsidRDefault="00590E83" w:rsidP="00590E83">
      <w:pPr>
        <w:spacing w:before="120" w:after="120" w:line="240" w:lineRule="auto"/>
        <w:rPr>
          <w:rFonts w:ascii="Times New Roman" w:eastAsia="Calibri" w:hAnsi="Times New Roman" w:cs="Times New Roman"/>
          <w:b/>
          <w:bCs/>
          <w:sz w:val="28"/>
          <w:szCs w:val="28"/>
          <w:lang w:val="vi-VN"/>
        </w:rPr>
      </w:pPr>
      <w:r w:rsidRPr="00285593">
        <w:rPr>
          <w:rFonts w:ascii="Times New Roman" w:eastAsia="Times New Roman" w:hAnsi="Times New Roman" w:cs="Times New Roman"/>
          <w:b/>
          <w:sz w:val="28"/>
          <w:szCs w:val="28"/>
          <w:shd w:val="clear" w:color="auto" w:fill="FFFFFF"/>
        </w:rPr>
        <w:t>2</w:t>
      </w:r>
      <w:r w:rsidRPr="00285593">
        <w:rPr>
          <w:rFonts w:ascii="Times New Roman" w:eastAsia="Times New Roman" w:hAnsi="Times New Roman" w:cs="Times New Roman"/>
          <w:b/>
          <w:sz w:val="28"/>
          <w:szCs w:val="28"/>
          <w:shd w:val="clear" w:color="auto" w:fill="FFFFFF"/>
          <w:lang w:val="vi-VN"/>
        </w:rPr>
        <w:t xml:space="preserve">. </w:t>
      </w:r>
      <w:r w:rsidRPr="00285593">
        <w:rPr>
          <w:rFonts w:ascii="Times New Roman" w:eastAsia="Times New Roman" w:hAnsi="Times New Roman" w:cs="Times New Roman"/>
          <w:b/>
          <w:sz w:val="28"/>
          <w:szCs w:val="28"/>
          <w:shd w:val="clear" w:color="auto" w:fill="FFFFFF"/>
          <w:lang w:val="nl-NL"/>
        </w:rPr>
        <w:t>N</w:t>
      </w:r>
      <w:r w:rsidRPr="00285593">
        <w:rPr>
          <w:rFonts w:ascii="Times New Roman" w:eastAsia="Times New Roman" w:hAnsi="Times New Roman" w:cs="Times New Roman"/>
          <w:b/>
          <w:sz w:val="28"/>
          <w:szCs w:val="28"/>
          <w:shd w:val="clear" w:color="auto" w:fill="FFFFFF"/>
          <w:lang w:val="vi-VN"/>
        </w:rPr>
        <w:t>ăng lực:</w:t>
      </w:r>
    </w:p>
    <w:p w14:paraId="4F28D4AC" w14:textId="0D855322" w:rsidR="000743E3" w:rsidRPr="00285593" w:rsidRDefault="000743E3" w:rsidP="000743E3">
      <w:pPr>
        <w:pStyle w:val="ListParagraph"/>
        <w:numPr>
          <w:ilvl w:val="1"/>
          <w:numId w:val="39"/>
        </w:numPr>
        <w:spacing w:after="80" w:line="255" w:lineRule="auto"/>
        <w:jc w:val="both"/>
        <w:rPr>
          <w:sz w:val="28"/>
          <w:szCs w:val="28"/>
        </w:rPr>
      </w:pPr>
      <w:r w:rsidRPr="00285593">
        <w:rPr>
          <w:rFonts w:eastAsia="Calibri"/>
          <w:b/>
          <w:bCs/>
          <w:i/>
          <w:sz w:val="28"/>
          <w:szCs w:val="28"/>
        </w:rPr>
        <w:t>Năng lực khoa học tự nhiên</w:t>
      </w:r>
    </w:p>
    <w:p w14:paraId="6C73B388" w14:textId="60C4FD16" w:rsidR="000743E3" w:rsidRPr="00285593" w:rsidRDefault="000743E3" w:rsidP="000743E3">
      <w:pPr>
        <w:pStyle w:val="ListParagraph"/>
        <w:numPr>
          <w:ilvl w:val="0"/>
          <w:numId w:val="41"/>
        </w:numPr>
        <w:spacing w:after="77" w:line="271" w:lineRule="auto"/>
        <w:jc w:val="both"/>
        <w:rPr>
          <w:sz w:val="28"/>
          <w:szCs w:val="28"/>
        </w:rPr>
      </w:pPr>
      <w:r w:rsidRPr="00285593">
        <w:rPr>
          <w:sz w:val="28"/>
          <w:szCs w:val="28"/>
        </w:rPr>
        <w:t>Dựa vào ảnh (hoặc hình vẽ) mô tả vòng năng lượng trên Trái Đất để rút ra được: năng lượng của Trái Đất đến từ Mặt Trời.</w:t>
      </w:r>
    </w:p>
    <w:p w14:paraId="2DBB5B93" w14:textId="2726DDA1" w:rsidR="000743E3" w:rsidRPr="00285593" w:rsidRDefault="000743E3" w:rsidP="000743E3">
      <w:pPr>
        <w:pStyle w:val="ListParagraph"/>
        <w:numPr>
          <w:ilvl w:val="0"/>
          <w:numId w:val="41"/>
        </w:numPr>
        <w:spacing w:after="77" w:line="271" w:lineRule="auto"/>
        <w:jc w:val="both"/>
        <w:rPr>
          <w:sz w:val="28"/>
          <w:szCs w:val="28"/>
        </w:rPr>
      </w:pPr>
      <w:r w:rsidRPr="00285593">
        <w:rPr>
          <w:sz w:val="28"/>
          <w:szCs w:val="28"/>
        </w:rPr>
        <w:t>Nêu được sơ lược ưu điểm và nhược điểm của năng lượng hoá thạch.</w:t>
      </w:r>
    </w:p>
    <w:p w14:paraId="07B4D0ED" w14:textId="6DA429FC" w:rsidR="000743E3" w:rsidRPr="00285593" w:rsidRDefault="000743E3" w:rsidP="000743E3">
      <w:pPr>
        <w:pStyle w:val="ListParagraph"/>
        <w:numPr>
          <w:ilvl w:val="0"/>
          <w:numId w:val="41"/>
        </w:numPr>
        <w:spacing w:after="77" w:line="271" w:lineRule="auto"/>
        <w:jc w:val="both"/>
        <w:rPr>
          <w:sz w:val="28"/>
          <w:szCs w:val="28"/>
        </w:rPr>
      </w:pPr>
      <w:r w:rsidRPr="00285593">
        <w:rPr>
          <w:sz w:val="28"/>
          <w:szCs w:val="28"/>
        </w:rPr>
        <w:t>Lấy được ví dụ chứng tỏ việc đốt cháy các nhiên liệu hoá thạch có thể gây ô nhiễm môi trường.</w:t>
      </w:r>
    </w:p>
    <w:p w14:paraId="3EBFC241" w14:textId="16022112" w:rsidR="000743E3" w:rsidRPr="00285593" w:rsidRDefault="000743E3" w:rsidP="000743E3">
      <w:pPr>
        <w:pStyle w:val="ListParagraph"/>
        <w:numPr>
          <w:ilvl w:val="0"/>
          <w:numId w:val="41"/>
        </w:numPr>
        <w:spacing w:after="77" w:line="271" w:lineRule="auto"/>
        <w:jc w:val="both"/>
        <w:rPr>
          <w:sz w:val="28"/>
          <w:szCs w:val="28"/>
        </w:rPr>
      </w:pPr>
      <w:r w:rsidRPr="00285593">
        <w:rPr>
          <w:sz w:val="28"/>
          <w:szCs w:val="28"/>
        </w:rPr>
        <w:t>Thảo luận để chỉ ra được giá nhiên liệu phụ thuộc vào chi phí khai thác.</w:t>
      </w:r>
    </w:p>
    <w:p w14:paraId="5D8C0D41" w14:textId="25AC60EE" w:rsidR="000743E3" w:rsidRPr="00285593" w:rsidRDefault="000743E3" w:rsidP="000743E3">
      <w:pPr>
        <w:pStyle w:val="ListParagraph"/>
        <w:numPr>
          <w:ilvl w:val="1"/>
          <w:numId w:val="39"/>
        </w:numPr>
        <w:spacing w:after="80" w:line="255" w:lineRule="auto"/>
        <w:jc w:val="both"/>
        <w:rPr>
          <w:b/>
          <w:bCs/>
          <w:sz w:val="28"/>
          <w:szCs w:val="28"/>
        </w:rPr>
      </w:pPr>
      <w:r w:rsidRPr="00285593">
        <w:rPr>
          <w:rFonts w:eastAsia="Calibri"/>
          <w:b/>
          <w:bCs/>
          <w:i/>
          <w:sz w:val="28"/>
          <w:szCs w:val="28"/>
        </w:rPr>
        <w:t>Năng lực chung</w:t>
      </w:r>
    </w:p>
    <w:p w14:paraId="5B0C3D8C" w14:textId="77777777" w:rsidR="000743E3" w:rsidRPr="00285593" w:rsidRDefault="000743E3" w:rsidP="000743E3">
      <w:pPr>
        <w:pStyle w:val="ListParagraph"/>
        <w:numPr>
          <w:ilvl w:val="0"/>
          <w:numId w:val="41"/>
        </w:numPr>
        <w:spacing w:after="77" w:line="271" w:lineRule="auto"/>
        <w:jc w:val="both"/>
        <w:rPr>
          <w:sz w:val="28"/>
          <w:szCs w:val="28"/>
        </w:rPr>
      </w:pPr>
      <w:r w:rsidRPr="00285593">
        <w:rPr>
          <w:sz w:val="28"/>
          <w:szCs w:val="28"/>
        </w:rPr>
        <w:t xml:space="preserve">Tích cực chia sẻ ý kiến cá nhân với các thành viên trong nhóm để tìm hiểu về vòng năng lượng trên Trái Đất. </w:t>
      </w:r>
    </w:p>
    <w:p w14:paraId="5BD5BB13" w14:textId="03E09DA4" w:rsidR="000743E3" w:rsidRPr="00285593" w:rsidRDefault="000743E3" w:rsidP="000743E3">
      <w:pPr>
        <w:pStyle w:val="ListParagraph"/>
        <w:numPr>
          <w:ilvl w:val="0"/>
          <w:numId w:val="41"/>
        </w:numPr>
        <w:spacing w:after="77" w:line="271" w:lineRule="auto"/>
        <w:jc w:val="both"/>
        <w:rPr>
          <w:sz w:val="28"/>
          <w:szCs w:val="28"/>
        </w:rPr>
      </w:pPr>
      <w:r w:rsidRPr="00285593">
        <w:rPr>
          <w:sz w:val="28"/>
          <w:szCs w:val="28"/>
        </w:rPr>
        <w:t>Hỗ trợ các thành viên trong nhóm hoàn thành nhiệm vụ tìm hiểu các yếu tố ảnh hưởng tới giá nhiên liệu hoá thạch.</w:t>
      </w:r>
    </w:p>
    <w:p w14:paraId="3F8F0CE6" w14:textId="77777777" w:rsidR="00590E83" w:rsidRPr="00285593" w:rsidRDefault="00590E83" w:rsidP="00590E83">
      <w:pPr>
        <w:pStyle w:val="NormalWeb"/>
        <w:kinsoku w:val="0"/>
        <w:overflowPunct w:val="0"/>
        <w:spacing w:before="120" w:beforeAutospacing="0" w:after="120" w:afterAutospacing="0"/>
        <w:jc w:val="both"/>
        <w:textAlignment w:val="baseline"/>
        <w:rPr>
          <w:i/>
          <w:sz w:val="28"/>
          <w:szCs w:val="28"/>
          <w:lang w:val="en-US"/>
        </w:rPr>
      </w:pPr>
      <w:r w:rsidRPr="00285593">
        <w:rPr>
          <w:b/>
          <w:bCs/>
          <w:sz w:val="28"/>
          <w:szCs w:val="28"/>
          <w:lang w:val="nl-NL"/>
        </w:rPr>
        <w:t>3. Phẩm chất:</w:t>
      </w:r>
    </w:p>
    <w:p w14:paraId="6DEEA141" w14:textId="77777777" w:rsidR="00590E83" w:rsidRPr="00285593" w:rsidRDefault="00590E83" w:rsidP="00590E83">
      <w:pPr>
        <w:pStyle w:val="ListParagraph"/>
        <w:tabs>
          <w:tab w:val="left" w:pos="709"/>
          <w:tab w:val="left" w:pos="993"/>
        </w:tabs>
        <w:spacing w:before="120" w:after="120"/>
        <w:ind w:left="0"/>
        <w:contextualSpacing/>
        <w:jc w:val="both"/>
        <w:rPr>
          <w:rFonts w:eastAsia="Arial"/>
          <w:sz w:val="28"/>
          <w:szCs w:val="28"/>
        </w:rPr>
      </w:pPr>
      <w:r w:rsidRPr="00285593">
        <w:rPr>
          <w:rFonts w:eastAsia="Arial"/>
          <w:sz w:val="28"/>
          <w:szCs w:val="28"/>
        </w:rPr>
        <w:t>Thông qua thực hiện bài học sẽ tạo điều kiện để học sinh:</w:t>
      </w:r>
    </w:p>
    <w:p w14:paraId="76AD2250" w14:textId="77777777" w:rsidR="00590E83" w:rsidRPr="00285593" w:rsidRDefault="00590E83" w:rsidP="00590E83">
      <w:pPr>
        <w:spacing w:before="120" w:after="120" w:line="240" w:lineRule="auto"/>
        <w:jc w:val="both"/>
        <w:rPr>
          <w:rFonts w:ascii="Times New Roman" w:hAnsi="Times New Roman" w:cs="Times New Roman"/>
          <w:sz w:val="28"/>
          <w:szCs w:val="28"/>
        </w:rPr>
      </w:pPr>
      <w:r w:rsidRPr="00285593">
        <w:rPr>
          <w:rFonts w:ascii="Times New Roman" w:eastAsia="Arial" w:hAnsi="Times New Roman" w:cs="Times New Roman"/>
          <w:sz w:val="28"/>
          <w:szCs w:val="28"/>
        </w:rPr>
        <w:t xml:space="preserve">- Chăm học, chịu khó tìm tòi tài liệu và thực hiện các nhiệm vụ cá nhân nhằm tìm hiểu về </w:t>
      </w:r>
      <w:r w:rsidRPr="00285593">
        <w:rPr>
          <w:rFonts w:ascii="Times New Roman" w:hAnsi="Times New Roman" w:cs="Times New Roman"/>
          <w:sz w:val="28"/>
          <w:szCs w:val="28"/>
        </w:rPr>
        <w:t xml:space="preserve">năng lượng của Trái Đất đến từ Mặt Trời, năng lượng hoá thạch. </w:t>
      </w:r>
    </w:p>
    <w:p w14:paraId="6B0A3FE3" w14:textId="77777777" w:rsidR="00590E83" w:rsidRPr="00285593" w:rsidRDefault="00590E83" w:rsidP="00590E83">
      <w:pPr>
        <w:spacing w:before="120" w:after="120" w:line="240" w:lineRule="auto"/>
        <w:jc w:val="both"/>
        <w:rPr>
          <w:rFonts w:ascii="Times New Roman" w:hAnsi="Times New Roman" w:cs="Times New Roman"/>
          <w:sz w:val="28"/>
          <w:szCs w:val="28"/>
        </w:rPr>
      </w:pPr>
      <w:r w:rsidRPr="00285593">
        <w:rPr>
          <w:rFonts w:ascii="Times New Roman" w:hAnsi="Times New Roman" w:cs="Times New Roman"/>
          <w:b/>
          <w:i/>
          <w:sz w:val="28"/>
          <w:szCs w:val="28"/>
        </w:rPr>
        <w:t xml:space="preserve">- </w:t>
      </w:r>
      <w:r w:rsidRPr="00285593">
        <w:rPr>
          <w:rFonts w:ascii="Times New Roman" w:eastAsia="Arial" w:hAnsi="Times New Roman" w:cs="Times New Roman"/>
          <w:sz w:val="28"/>
          <w:szCs w:val="28"/>
        </w:rPr>
        <w:t>Có trách nhiệm trong hoạt động nhóm, chủ động nhận và thực hiện nhiệm vụ được giao, thảo luận về các yếu tố ảnh hưởng đến giá nhiên liệu hóa thạch, mối liên hệ giữa giá nhiên liệu hóa thạch và chi phí khai thác nó.</w:t>
      </w:r>
    </w:p>
    <w:p w14:paraId="0341C5CE" w14:textId="77777777" w:rsidR="00590E83" w:rsidRPr="00285593" w:rsidRDefault="00590E83" w:rsidP="00590E83">
      <w:pPr>
        <w:spacing w:before="120" w:after="120" w:line="240" w:lineRule="auto"/>
        <w:jc w:val="both"/>
        <w:rPr>
          <w:rFonts w:ascii="Times New Roman" w:hAnsi="Times New Roman" w:cs="Times New Roman"/>
          <w:sz w:val="28"/>
          <w:szCs w:val="28"/>
        </w:rPr>
      </w:pPr>
      <w:r w:rsidRPr="00285593">
        <w:rPr>
          <w:rFonts w:ascii="Times New Roman" w:eastAsia="Arial" w:hAnsi="Times New Roman" w:cs="Times New Roman"/>
          <w:sz w:val="28"/>
          <w:szCs w:val="28"/>
        </w:rPr>
        <w:t>- Trung thực, cẩn thận trong tổng hợp và phân tích thông tin, ghi chép kết quả thảo luận.</w:t>
      </w:r>
    </w:p>
    <w:p w14:paraId="2FE5B695" w14:textId="77777777" w:rsidR="00900339" w:rsidRPr="00285593" w:rsidRDefault="00900339" w:rsidP="00BB076C">
      <w:pPr>
        <w:pStyle w:val="ListParagraph"/>
        <w:tabs>
          <w:tab w:val="left" w:pos="709"/>
          <w:tab w:val="left" w:pos="993"/>
        </w:tabs>
        <w:spacing w:before="120" w:after="120"/>
        <w:ind w:left="0"/>
        <w:contextualSpacing/>
        <w:jc w:val="both"/>
        <w:rPr>
          <w:b/>
          <w:bCs/>
          <w:sz w:val="28"/>
          <w:szCs w:val="28"/>
          <w:shd w:val="clear" w:color="auto" w:fill="FFFFFF"/>
        </w:rPr>
      </w:pPr>
      <w:r w:rsidRPr="00285593">
        <w:rPr>
          <w:b/>
          <w:bCs/>
          <w:sz w:val="28"/>
          <w:szCs w:val="28"/>
          <w:shd w:val="clear" w:color="auto" w:fill="FFFFFF"/>
          <w:lang w:val="vi-VN"/>
        </w:rPr>
        <w:lastRenderedPageBreak/>
        <w:t xml:space="preserve">II. </w:t>
      </w:r>
      <w:r w:rsidRPr="00285593">
        <w:rPr>
          <w:b/>
          <w:bCs/>
          <w:sz w:val="28"/>
          <w:szCs w:val="28"/>
          <w:shd w:val="clear" w:color="auto" w:fill="FFFFFF"/>
        </w:rPr>
        <w:t>Thiết bị dạy học và học liệu</w:t>
      </w:r>
    </w:p>
    <w:p w14:paraId="2AC90D22" w14:textId="7AEC0831" w:rsidR="000D4A1B" w:rsidRPr="00285593" w:rsidRDefault="00BB076C" w:rsidP="000A68BD">
      <w:pPr>
        <w:pStyle w:val="ListParagraph"/>
        <w:tabs>
          <w:tab w:val="left" w:pos="709"/>
          <w:tab w:val="left" w:pos="993"/>
        </w:tabs>
        <w:spacing w:before="120" w:after="120"/>
        <w:ind w:left="0"/>
        <w:contextualSpacing/>
        <w:jc w:val="both"/>
        <w:rPr>
          <w:b/>
          <w:bCs/>
          <w:sz w:val="28"/>
          <w:szCs w:val="28"/>
          <w:lang w:val="nl-NL"/>
        </w:rPr>
      </w:pPr>
      <w:r w:rsidRPr="00285593">
        <w:rPr>
          <w:b/>
          <w:bCs/>
          <w:sz w:val="28"/>
          <w:szCs w:val="28"/>
          <w:lang w:val="nl-NL"/>
        </w:rPr>
        <w:t xml:space="preserve">1. </w:t>
      </w:r>
      <w:r w:rsidR="00900339" w:rsidRPr="00285593">
        <w:rPr>
          <w:b/>
          <w:bCs/>
          <w:sz w:val="28"/>
          <w:szCs w:val="28"/>
          <w:lang w:val="nl-NL"/>
        </w:rPr>
        <w:t>Giáo viên:</w:t>
      </w:r>
    </w:p>
    <w:p w14:paraId="7E098E1D" w14:textId="77777777" w:rsidR="000D4A1B" w:rsidRPr="00285593" w:rsidRDefault="00BB076C" w:rsidP="00BB076C">
      <w:pPr>
        <w:pStyle w:val="ListParagraph"/>
        <w:spacing w:before="120" w:after="120"/>
        <w:ind w:left="0"/>
        <w:jc w:val="both"/>
        <w:rPr>
          <w:sz w:val="28"/>
          <w:szCs w:val="28"/>
          <w:lang w:val="nl-NL"/>
        </w:rPr>
      </w:pPr>
      <w:r w:rsidRPr="00285593">
        <w:rPr>
          <w:sz w:val="28"/>
          <w:szCs w:val="28"/>
          <w:lang w:val="nl-NL"/>
        </w:rPr>
        <w:t xml:space="preserve">- </w:t>
      </w:r>
      <w:r w:rsidR="000D4A1B" w:rsidRPr="00285593">
        <w:rPr>
          <w:sz w:val="28"/>
          <w:szCs w:val="28"/>
          <w:lang w:val="nl-NL"/>
        </w:rPr>
        <w:t>Phiếu học tập nhóm ( ở hđ 2.1)</w:t>
      </w:r>
    </w:p>
    <w:p w14:paraId="4F9DFAA7" w14:textId="77777777" w:rsidR="000D4A1B" w:rsidRPr="00285593" w:rsidRDefault="00BB076C" w:rsidP="00BB076C">
      <w:pPr>
        <w:pStyle w:val="ListParagraph"/>
        <w:spacing w:before="120" w:after="120"/>
        <w:ind w:left="0"/>
        <w:jc w:val="both"/>
        <w:rPr>
          <w:sz w:val="28"/>
          <w:szCs w:val="28"/>
          <w:lang w:val="nl-NL"/>
        </w:rPr>
      </w:pPr>
      <w:r w:rsidRPr="00285593">
        <w:rPr>
          <w:sz w:val="28"/>
          <w:szCs w:val="28"/>
          <w:lang w:val="nl-NL"/>
        </w:rPr>
        <w:t xml:space="preserve">- </w:t>
      </w:r>
      <w:r w:rsidR="000D4A1B" w:rsidRPr="00285593">
        <w:rPr>
          <w:sz w:val="28"/>
          <w:szCs w:val="28"/>
          <w:lang w:val="nl-NL"/>
        </w:rPr>
        <w:t>Bộ quân bài Domino cho các nhóm ( ở hđ 2.2)</w:t>
      </w:r>
    </w:p>
    <w:p w14:paraId="7AA5A5EA" w14:textId="77777777" w:rsidR="00900339" w:rsidRPr="00285593" w:rsidRDefault="00900339" w:rsidP="00BB076C">
      <w:pPr>
        <w:pBdr>
          <w:bar w:val="single" w:sz="4" w:color="auto"/>
        </w:pBdr>
        <w:spacing w:before="120" w:after="120" w:line="240" w:lineRule="auto"/>
        <w:jc w:val="both"/>
        <w:rPr>
          <w:rFonts w:ascii="Times New Roman" w:hAnsi="Times New Roman" w:cs="Times New Roman"/>
          <w:b/>
          <w:bCs/>
          <w:sz w:val="28"/>
          <w:szCs w:val="28"/>
          <w:lang w:val="nl-NL"/>
        </w:rPr>
      </w:pPr>
      <w:r w:rsidRPr="00285593">
        <w:rPr>
          <w:rFonts w:ascii="Times New Roman" w:hAnsi="Times New Roman" w:cs="Times New Roman"/>
          <w:b/>
          <w:bCs/>
          <w:sz w:val="28"/>
          <w:szCs w:val="28"/>
          <w:lang w:val="nl-NL"/>
        </w:rPr>
        <w:t>2.</w:t>
      </w:r>
      <w:r w:rsidR="00755544" w:rsidRPr="00285593">
        <w:rPr>
          <w:rFonts w:ascii="Times New Roman" w:hAnsi="Times New Roman" w:cs="Times New Roman"/>
          <w:b/>
          <w:bCs/>
          <w:sz w:val="28"/>
          <w:szCs w:val="28"/>
          <w:lang w:val="nl-NL"/>
        </w:rPr>
        <w:t xml:space="preserve"> </w:t>
      </w:r>
      <w:r w:rsidRPr="00285593">
        <w:rPr>
          <w:rFonts w:ascii="Times New Roman" w:hAnsi="Times New Roman" w:cs="Times New Roman"/>
          <w:b/>
          <w:bCs/>
          <w:sz w:val="28"/>
          <w:szCs w:val="28"/>
          <w:lang w:val="nl-NL"/>
        </w:rPr>
        <w:t xml:space="preserve">Học sinh: </w:t>
      </w:r>
    </w:p>
    <w:p w14:paraId="2A4459FF" w14:textId="2B55E000" w:rsidR="004826B1" w:rsidRPr="00285593" w:rsidRDefault="004826B1" w:rsidP="004826B1">
      <w:pPr>
        <w:spacing w:before="120" w:after="120" w:line="240" w:lineRule="auto"/>
        <w:jc w:val="both"/>
        <w:rPr>
          <w:rFonts w:ascii="Times New Roman" w:eastAsia="Calibri" w:hAnsi="Times New Roman" w:cs="Times New Roman"/>
          <w:sz w:val="28"/>
          <w:szCs w:val="28"/>
          <w:lang w:val="vi-VN"/>
        </w:rPr>
      </w:pPr>
      <w:r w:rsidRPr="00285593">
        <w:rPr>
          <w:rFonts w:ascii="Times New Roman" w:eastAsia="Calibri" w:hAnsi="Times New Roman" w:cs="Times New Roman"/>
          <w:sz w:val="28"/>
          <w:szCs w:val="28"/>
          <w:lang w:val="vi-VN"/>
        </w:rPr>
        <w:t>HS tìm hiểu thông tin trên sách báo, internet để tìm hiểu về các nội dung: (Trình bày trên PowerPoint</w:t>
      </w:r>
      <w:r w:rsidRPr="00285593">
        <w:rPr>
          <w:rFonts w:ascii="Times New Roman" w:eastAsia="Calibri" w:hAnsi="Times New Roman" w:cs="Times New Roman"/>
          <w:sz w:val="28"/>
          <w:szCs w:val="28"/>
        </w:rPr>
        <w:t xml:space="preserve"> và nộp cho GV</w:t>
      </w:r>
      <w:r w:rsidRPr="00285593">
        <w:rPr>
          <w:rFonts w:ascii="Times New Roman" w:eastAsia="Calibri" w:hAnsi="Times New Roman" w:cs="Times New Roman"/>
          <w:sz w:val="28"/>
          <w:szCs w:val="28"/>
          <w:lang w:val="vi-VN"/>
        </w:rPr>
        <w:t>)</w:t>
      </w:r>
    </w:p>
    <w:p w14:paraId="1B3D4483" w14:textId="77777777" w:rsidR="004826B1" w:rsidRPr="00285593" w:rsidRDefault="004826B1" w:rsidP="004826B1">
      <w:pPr>
        <w:spacing w:before="120" w:after="120" w:line="240" w:lineRule="auto"/>
        <w:ind w:firstLine="709"/>
        <w:rPr>
          <w:rFonts w:ascii="Times New Roman" w:hAnsi="Times New Roman" w:cs="Times New Roman"/>
          <w:sz w:val="28"/>
          <w:szCs w:val="28"/>
          <w:lang w:val="vi-VN"/>
        </w:rPr>
      </w:pPr>
      <w:r w:rsidRPr="00285593">
        <w:rPr>
          <w:rFonts w:ascii="Times New Roman" w:hAnsi="Times New Roman" w:cs="Times New Roman"/>
          <w:sz w:val="28"/>
          <w:szCs w:val="28"/>
          <w:lang w:val="vi-VN"/>
        </w:rPr>
        <w:t xml:space="preserve">(1) những chi phí ảnh hưởng tới giá nhiên liệu hoá thạch; </w:t>
      </w:r>
    </w:p>
    <w:p w14:paraId="187A03E6" w14:textId="77777777" w:rsidR="004826B1" w:rsidRPr="00285593" w:rsidRDefault="004826B1" w:rsidP="004826B1">
      <w:pPr>
        <w:spacing w:before="120" w:after="120" w:line="240" w:lineRule="auto"/>
        <w:ind w:firstLine="709"/>
        <w:rPr>
          <w:rFonts w:ascii="Times New Roman" w:hAnsi="Times New Roman" w:cs="Times New Roman"/>
          <w:sz w:val="28"/>
          <w:szCs w:val="28"/>
          <w:lang w:val="vi-VN"/>
        </w:rPr>
      </w:pPr>
      <w:r w:rsidRPr="00285593">
        <w:rPr>
          <w:rFonts w:ascii="Times New Roman" w:hAnsi="Times New Roman" w:cs="Times New Roman"/>
          <w:sz w:val="28"/>
          <w:szCs w:val="28"/>
          <w:lang w:val="vi-VN"/>
        </w:rPr>
        <w:t xml:space="preserve">(2) ảnh hưởng của chi phí khai thác tới giá nhiên liệu; </w:t>
      </w:r>
    </w:p>
    <w:p w14:paraId="1BF44BC6" w14:textId="77777777" w:rsidR="004826B1" w:rsidRPr="00285593" w:rsidRDefault="004826B1" w:rsidP="004826B1">
      <w:pPr>
        <w:spacing w:before="120" w:after="120" w:line="240" w:lineRule="auto"/>
        <w:ind w:firstLine="709"/>
        <w:rPr>
          <w:rFonts w:ascii="Times New Roman" w:eastAsia="Times New Roman" w:hAnsi="Times New Roman" w:cs="Times New Roman"/>
          <w:b/>
          <w:i/>
          <w:iCs/>
          <w:sz w:val="28"/>
          <w:szCs w:val="28"/>
          <w:lang w:val="vi-VN"/>
        </w:rPr>
      </w:pPr>
      <w:r w:rsidRPr="00285593">
        <w:rPr>
          <w:rFonts w:ascii="Times New Roman" w:hAnsi="Times New Roman" w:cs="Times New Roman"/>
          <w:sz w:val="28"/>
          <w:szCs w:val="28"/>
          <w:lang w:val="vi-VN"/>
        </w:rPr>
        <w:t>(3) lợi ích của việc tính thêm chi phí khắc phục các yếu tố ảnh hưởng đến môi trường do sử dụng nhiên liệu hoá thạch vào giá nhiên liệu.</w:t>
      </w:r>
    </w:p>
    <w:p w14:paraId="7A83B85A" w14:textId="77777777" w:rsidR="004826B1" w:rsidRPr="00285593" w:rsidRDefault="004826B1" w:rsidP="00BB076C">
      <w:pPr>
        <w:pBdr>
          <w:bar w:val="single" w:sz="4" w:color="auto"/>
        </w:pBdr>
        <w:spacing w:before="120" w:after="120" w:line="240" w:lineRule="auto"/>
        <w:jc w:val="both"/>
        <w:rPr>
          <w:rFonts w:ascii="Times New Roman" w:hAnsi="Times New Roman" w:cs="Times New Roman"/>
          <w:bCs/>
          <w:sz w:val="28"/>
          <w:szCs w:val="28"/>
          <w:lang w:val="nl-NL"/>
        </w:rPr>
      </w:pPr>
    </w:p>
    <w:p w14:paraId="51803176" w14:textId="77777777" w:rsidR="00900339" w:rsidRPr="00285593" w:rsidRDefault="00900339" w:rsidP="00BB076C">
      <w:pPr>
        <w:pBdr>
          <w:bar w:val="single" w:sz="4" w:color="auto"/>
        </w:pBdr>
        <w:spacing w:before="120" w:after="120" w:line="240" w:lineRule="auto"/>
        <w:jc w:val="both"/>
        <w:rPr>
          <w:rFonts w:ascii="Times New Roman" w:hAnsi="Times New Roman" w:cs="Times New Roman"/>
          <w:b/>
          <w:bCs/>
          <w:sz w:val="28"/>
          <w:szCs w:val="28"/>
          <w:lang w:val="nl-NL"/>
        </w:rPr>
      </w:pPr>
      <w:r w:rsidRPr="00285593">
        <w:rPr>
          <w:rFonts w:ascii="Times New Roman" w:hAnsi="Times New Roman" w:cs="Times New Roman"/>
          <w:b/>
          <w:bCs/>
          <w:sz w:val="28"/>
          <w:szCs w:val="28"/>
          <w:lang w:val="nl-NL"/>
        </w:rPr>
        <w:t>III. Tiến trình dạy học</w:t>
      </w:r>
    </w:p>
    <w:p w14:paraId="3DF665D1" w14:textId="77777777" w:rsidR="00900339" w:rsidRPr="00285593" w:rsidRDefault="00755544" w:rsidP="00BB076C">
      <w:pPr>
        <w:spacing w:before="120" w:after="120" w:line="240" w:lineRule="auto"/>
        <w:ind w:firstLine="709"/>
        <w:contextualSpacing/>
        <w:jc w:val="both"/>
        <w:rPr>
          <w:rFonts w:ascii="Times New Roman" w:eastAsia="Arial" w:hAnsi="Times New Roman" w:cs="Times New Roman"/>
          <w:sz w:val="28"/>
          <w:szCs w:val="28"/>
          <w:lang w:val="nl-NL"/>
        </w:rPr>
      </w:pPr>
      <w:r w:rsidRPr="00285593">
        <w:rPr>
          <w:rFonts w:ascii="Times New Roman" w:eastAsia="Times New Roman" w:hAnsi="Times New Roman" w:cs="Times New Roman"/>
          <w:b/>
          <w:sz w:val="28"/>
          <w:szCs w:val="28"/>
          <w:lang w:val="nl-NL"/>
        </w:rPr>
        <w:t xml:space="preserve">                                  </w:t>
      </w:r>
      <w:r w:rsidR="00900339" w:rsidRPr="00285593">
        <w:rPr>
          <w:rFonts w:ascii="Times New Roman" w:eastAsia="Times New Roman" w:hAnsi="Times New Roman" w:cs="Times New Roman"/>
          <w:b/>
          <w:sz w:val="28"/>
          <w:szCs w:val="28"/>
          <w:lang w:val="nl-NL"/>
        </w:rPr>
        <w:t xml:space="preserve">1. Hoạt động 1: Mở đầu </w:t>
      </w:r>
    </w:p>
    <w:p w14:paraId="30ACD69F" w14:textId="77777777" w:rsidR="007C4882" w:rsidRPr="00285593" w:rsidRDefault="007C4882" w:rsidP="00BB076C">
      <w:pPr>
        <w:spacing w:before="120" w:after="120" w:line="240" w:lineRule="auto"/>
        <w:rPr>
          <w:rFonts w:ascii="Times New Roman" w:hAnsi="Times New Roman" w:cs="Times New Roman"/>
          <w:b/>
          <w:sz w:val="28"/>
          <w:szCs w:val="28"/>
          <w:lang w:val="nl-NL"/>
        </w:rPr>
      </w:pPr>
      <w:r w:rsidRPr="00285593">
        <w:rPr>
          <w:rFonts w:ascii="Times New Roman" w:hAnsi="Times New Roman" w:cs="Times New Roman"/>
          <w:b/>
          <w:sz w:val="28"/>
          <w:szCs w:val="28"/>
          <w:lang w:val="nl-NL"/>
        </w:rPr>
        <w:t>a) Mục tiêu</w:t>
      </w:r>
    </w:p>
    <w:p w14:paraId="71B2677A" w14:textId="77777777" w:rsidR="007C4882" w:rsidRPr="00285593" w:rsidRDefault="007C4882" w:rsidP="00BB076C">
      <w:pPr>
        <w:spacing w:before="120" w:after="120" w:line="240" w:lineRule="auto"/>
        <w:rPr>
          <w:rFonts w:ascii="Times New Roman" w:hAnsi="Times New Roman" w:cs="Times New Roman"/>
          <w:sz w:val="28"/>
          <w:szCs w:val="28"/>
          <w:lang w:val="nl-NL"/>
        </w:rPr>
      </w:pPr>
      <w:r w:rsidRPr="00285593">
        <w:rPr>
          <w:rFonts w:ascii="Times New Roman" w:hAnsi="Times New Roman" w:cs="Times New Roman"/>
          <w:sz w:val="28"/>
          <w:szCs w:val="28"/>
          <w:lang w:val="nl-NL"/>
        </w:rPr>
        <w:t>– Nhận biết được vai trò của năng lượng mặt trời trong chuyển hoá năng lượng trên Trái Đất.</w:t>
      </w:r>
    </w:p>
    <w:p w14:paraId="6438ABBA" w14:textId="77777777" w:rsidR="007C4882" w:rsidRPr="00285593" w:rsidRDefault="007C4882" w:rsidP="00BB076C">
      <w:pPr>
        <w:tabs>
          <w:tab w:val="left" w:pos="851"/>
          <w:tab w:val="left" w:pos="993"/>
        </w:tabs>
        <w:spacing w:before="120" w:after="120" w:line="240" w:lineRule="auto"/>
        <w:jc w:val="both"/>
        <w:rPr>
          <w:rFonts w:ascii="Times New Roman" w:eastAsia="Calibri" w:hAnsi="Times New Roman" w:cs="Times New Roman"/>
          <w:b/>
          <w:sz w:val="28"/>
          <w:szCs w:val="28"/>
          <w:lang w:val="nl-NL"/>
        </w:rPr>
      </w:pPr>
      <w:r w:rsidRPr="00285593">
        <w:rPr>
          <w:rFonts w:ascii="Times New Roman" w:eastAsia="Calibri" w:hAnsi="Times New Roman" w:cs="Times New Roman"/>
          <w:b/>
          <w:sz w:val="28"/>
          <w:szCs w:val="28"/>
          <w:lang w:val="vi-VN"/>
        </w:rPr>
        <w:t>b) Nội dung:</w:t>
      </w:r>
    </w:p>
    <w:p w14:paraId="6D20FAE0" w14:textId="77777777" w:rsidR="007C4882" w:rsidRPr="00285593" w:rsidRDefault="007C4882" w:rsidP="00BB076C">
      <w:pPr>
        <w:spacing w:before="120" w:after="120" w:line="240" w:lineRule="auto"/>
        <w:rPr>
          <w:rFonts w:ascii="Times New Roman" w:hAnsi="Times New Roman" w:cs="Times New Roman"/>
          <w:sz w:val="28"/>
          <w:szCs w:val="28"/>
          <w:lang w:val="nl-NL"/>
        </w:rPr>
      </w:pPr>
      <w:r w:rsidRPr="00285593">
        <w:rPr>
          <w:rFonts w:ascii="Times New Roman" w:hAnsi="Times New Roman" w:cs="Times New Roman"/>
          <w:sz w:val="28"/>
          <w:szCs w:val="28"/>
          <w:lang w:val="nl-NL"/>
        </w:rPr>
        <w:t xml:space="preserve">   – GV thực hiện:</w:t>
      </w:r>
    </w:p>
    <w:p w14:paraId="25454A54" w14:textId="54610116" w:rsidR="007C4882" w:rsidRPr="00285593" w:rsidRDefault="007C4882" w:rsidP="00BB076C">
      <w:pPr>
        <w:spacing w:before="120" w:after="120" w:line="240" w:lineRule="auto"/>
        <w:rPr>
          <w:rFonts w:ascii="Times New Roman" w:hAnsi="Times New Roman" w:cs="Times New Roman"/>
          <w:sz w:val="28"/>
          <w:szCs w:val="28"/>
          <w:lang w:val="nl-NL"/>
        </w:rPr>
      </w:pPr>
      <w:r w:rsidRPr="00285593">
        <w:rPr>
          <w:rFonts w:ascii="Times New Roman" w:hAnsi="Times New Roman" w:cs="Times New Roman"/>
          <w:sz w:val="28"/>
          <w:szCs w:val="28"/>
          <w:lang w:val="nl-NL"/>
        </w:rPr>
        <w:t xml:space="preserve">+ Chiếu </w:t>
      </w:r>
      <w:r w:rsidR="000A68BD" w:rsidRPr="00285593">
        <w:rPr>
          <w:rFonts w:ascii="Times New Roman" w:hAnsi="Times New Roman" w:cs="Times New Roman"/>
          <w:sz w:val="28"/>
          <w:szCs w:val="28"/>
          <w:lang w:val="nl-NL"/>
        </w:rPr>
        <w:t>hình ảnh</w:t>
      </w:r>
      <w:r w:rsidRPr="00285593">
        <w:rPr>
          <w:rFonts w:ascii="Times New Roman" w:hAnsi="Times New Roman" w:cs="Times New Roman"/>
          <w:sz w:val="28"/>
          <w:szCs w:val="28"/>
          <w:lang w:val="nl-NL"/>
        </w:rPr>
        <w:t xml:space="preserve"> về quá trình quang hợp.</w:t>
      </w:r>
    </w:p>
    <w:p w14:paraId="6E41422B" w14:textId="29F1D991" w:rsidR="007C4882" w:rsidRPr="00285593" w:rsidRDefault="007C4882" w:rsidP="00BB076C">
      <w:pPr>
        <w:tabs>
          <w:tab w:val="left" w:pos="851"/>
          <w:tab w:val="left" w:pos="993"/>
        </w:tabs>
        <w:spacing w:before="120" w:after="120" w:line="240" w:lineRule="auto"/>
        <w:jc w:val="both"/>
        <w:rPr>
          <w:rFonts w:ascii="Times New Roman" w:hAnsi="Times New Roman" w:cs="Times New Roman"/>
          <w:sz w:val="28"/>
          <w:szCs w:val="28"/>
          <w:lang w:val="nl-NL"/>
        </w:rPr>
      </w:pPr>
      <w:r w:rsidRPr="00285593">
        <w:rPr>
          <w:rFonts w:ascii="Times New Roman" w:hAnsi="Times New Roman" w:cs="Times New Roman"/>
          <w:sz w:val="28"/>
          <w:szCs w:val="28"/>
          <w:lang w:val="nl-NL"/>
        </w:rPr>
        <w:t xml:space="preserve">+ Yêu cầu HS </w:t>
      </w:r>
      <w:r w:rsidR="000A68BD" w:rsidRPr="00285593">
        <w:rPr>
          <w:rFonts w:ascii="Times New Roman" w:hAnsi="Times New Roman" w:cs="Times New Roman"/>
          <w:sz w:val="28"/>
          <w:szCs w:val="28"/>
          <w:lang w:val="nl-NL"/>
        </w:rPr>
        <w:t xml:space="preserve">quan sát </w:t>
      </w:r>
      <w:r w:rsidRPr="00285593">
        <w:rPr>
          <w:rFonts w:ascii="Times New Roman" w:hAnsi="Times New Roman" w:cs="Times New Roman"/>
          <w:sz w:val="28"/>
          <w:szCs w:val="28"/>
          <w:lang w:val="nl-NL"/>
        </w:rPr>
        <w:t>và trả lời câu hỏi: Năng lượng mặt trời chuyển hoá như thế nào trên Trái Đất? (câu hỏi phần Mở đầu-SGK/tr.75)</w:t>
      </w:r>
    </w:p>
    <w:p w14:paraId="58945AAA" w14:textId="77777777" w:rsidR="007C4882" w:rsidRPr="00285593" w:rsidRDefault="00CD3B20" w:rsidP="00BB076C">
      <w:pPr>
        <w:pStyle w:val="NormalWeb"/>
        <w:spacing w:before="120" w:beforeAutospacing="0" w:after="120" w:afterAutospacing="0"/>
        <w:jc w:val="both"/>
        <w:rPr>
          <w:rFonts w:eastAsia="Arial"/>
          <w:sz w:val="28"/>
          <w:szCs w:val="28"/>
          <w:lang w:val="nl-NL"/>
        </w:rPr>
      </w:pPr>
      <w:r w:rsidRPr="00285593">
        <w:rPr>
          <w:sz w:val="28"/>
          <w:szCs w:val="28"/>
        </w:rPr>
        <w:t xml:space="preserve">– </w:t>
      </w:r>
      <w:r w:rsidR="007C4882" w:rsidRPr="00285593">
        <w:rPr>
          <w:rFonts w:eastAsia="Arial"/>
          <w:sz w:val="28"/>
          <w:szCs w:val="28"/>
        </w:rPr>
        <w:t xml:space="preserve">Học sinh </w:t>
      </w:r>
      <w:r w:rsidR="007C4882" w:rsidRPr="00285593">
        <w:rPr>
          <w:rFonts w:eastAsia="Arial"/>
          <w:sz w:val="28"/>
          <w:szCs w:val="28"/>
          <w:lang w:val="nl-NL"/>
        </w:rPr>
        <w:t>cả lớp</w:t>
      </w:r>
      <w:r w:rsidRPr="00285593">
        <w:rPr>
          <w:rFonts w:eastAsia="Arial"/>
          <w:sz w:val="28"/>
          <w:szCs w:val="28"/>
          <w:lang w:val="nl-NL"/>
        </w:rPr>
        <w:t xml:space="preserve"> </w:t>
      </w:r>
      <w:r w:rsidR="007C4882" w:rsidRPr="00285593">
        <w:rPr>
          <w:rFonts w:eastAsia="Arial"/>
          <w:sz w:val="28"/>
          <w:szCs w:val="28"/>
        </w:rPr>
        <w:t>thực hiện nhiệm vụ cá nhân để trả lời câu hỏi</w:t>
      </w:r>
      <w:r w:rsidRPr="00285593">
        <w:rPr>
          <w:rFonts w:eastAsia="Arial"/>
          <w:sz w:val="28"/>
          <w:szCs w:val="28"/>
          <w:lang w:val="nl-NL"/>
        </w:rPr>
        <w:t xml:space="preserve"> mở đầu của GV.</w:t>
      </w:r>
    </w:p>
    <w:p w14:paraId="4E670D17" w14:textId="77777777" w:rsidR="007C4882" w:rsidRPr="00285593" w:rsidRDefault="007C4882" w:rsidP="00BB076C">
      <w:pPr>
        <w:spacing w:before="120" w:after="120" w:line="240" w:lineRule="auto"/>
        <w:jc w:val="both"/>
        <w:rPr>
          <w:rFonts w:ascii="Times New Roman" w:eastAsia="Times New Roman" w:hAnsi="Times New Roman" w:cs="Times New Roman"/>
          <w:sz w:val="28"/>
          <w:szCs w:val="28"/>
          <w:lang w:val="de-DE"/>
        </w:rPr>
      </w:pPr>
      <w:r w:rsidRPr="00285593">
        <w:rPr>
          <w:rFonts w:ascii="Times New Roman" w:eastAsia="Calibri" w:hAnsi="Times New Roman" w:cs="Times New Roman"/>
          <w:b/>
          <w:sz w:val="28"/>
          <w:szCs w:val="28"/>
          <w:lang w:val="vi-VN"/>
        </w:rPr>
        <w:t>c)</w:t>
      </w:r>
      <w:r w:rsidR="00CD3B20" w:rsidRPr="00285593">
        <w:rPr>
          <w:rFonts w:ascii="Times New Roman" w:eastAsia="Calibri" w:hAnsi="Times New Roman" w:cs="Times New Roman"/>
          <w:b/>
          <w:sz w:val="28"/>
          <w:szCs w:val="28"/>
          <w:lang w:val="nl-NL"/>
        </w:rPr>
        <w:t xml:space="preserve"> </w:t>
      </w:r>
      <w:r w:rsidRPr="00285593">
        <w:rPr>
          <w:rFonts w:ascii="Times New Roman" w:eastAsia="Times New Roman" w:hAnsi="Times New Roman" w:cs="Times New Roman"/>
          <w:b/>
          <w:sz w:val="28"/>
          <w:szCs w:val="28"/>
          <w:lang w:val="de-DE"/>
        </w:rPr>
        <w:t xml:space="preserve">Sản phẩm: </w:t>
      </w:r>
    </w:p>
    <w:p w14:paraId="626E0352" w14:textId="77777777" w:rsidR="007C4882" w:rsidRPr="00285593" w:rsidRDefault="00CD3B20" w:rsidP="00BB076C">
      <w:pPr>
        <w:spacing w:before="120" w:after="120" w:line="240" w:lineRule="auto"/>
        <w:jc w:val="both"/>
        <w:rPr>
          <w:rFonts w:ascii="Times New Roman" w:eastAsia="Arial" w:hAnsi="Times New Roman" w:cs="Times New Roman"/>
          <w:b/>
          <w:sz w:val="28"/>
          <w:szCs w:val="28"/>
          <w:lang w:val="nl-NL"/>
        </w:rPr>
      </w:pPr>
      <w:r w:rsidRPr="00285593">
        <w:rPr>
          <w:rFonts w:ascii="Times New Roman" w:hAnsi="Times New Roman" w:cs="Times New Roman"/>
          <w:sz w:val="28"/>
          <w:szCs w:val="28"/>
          <w:lang w:val="nl-NL"/>
        </w:rPr>
        <w:t xml:space="preserve">– </w:t>
      </w:r>
      <w:r w:rsidR="007C4882" w:rsidRPr="00285593">
        <w:rPr>
          <w:rFonts w:ascii="Times New Roman" w:eastAsia="Arial" w:hAnsi="Times New Roman" w:cs="Times New Roman"/>
          <w:sz w:val="28"/>
          <w:szCs w:val="28"/>
          <w:lang w:val="nl-NL"/>
        </w:rPr>
        <w:t>Câu trả lời của học sinh</w:t>
      </w:r>
      <w:r w:rsidRPr="00285593">
        <w:rPr>
          <w:rFonts w:ascii="Times New Roman" w:eastAsia="Arial" w:hAnsi="Times New Roman" w:cs="Times New Roman"/>
          <w:sz w:val="28"/>
          <w:szCs w:val="28"/>
          <w:lang w:val="nl-NL"/>
        </w:rPr>
        <w:t xml:space="preserve">: HS có thể đưa ra phương án trả lời là: </w:t>
      </w:r>
      <w:r w:rsidRPr="00285593">
        <w:rPr>
          <w:rFonts w:ascii="Times New Roman" w:hAnsi="Times New Roman" w:cs="Times New Roman"/>
          <w:sz w:val="28"/>
          <w:szCs w:val="28"/>
          <w:lang w:val="nl-NL"/>
        </w:rPr>
        <w:t>Thực vật sử dụng năng lượng mặt trời để kết hợp nước và khí CO</w:t>
      </w:r>
      <w:r w:rsidRPr="00285593">
        <w:rPr>
          <w:rFonts w:ascii="Times New Roman" w:hAnsi="Times New Roman" w:cs="Times New Roman"/>
          <w:sz w:val="28"/>
          <w:szCs w:val="28"/>
          <w:vertAlign w:val="subscript"/>
          <w:lang w:val="nl-NL"/>
        </w:rPr>
        <w:t>2</w:t>
      </w:r>
      <w:r w:rsidRPr="00285593">
        <w:rPr>
          <w:rFonts w:ascii="Times New Roman" w:hAnsi="Times New Roman" w:cs="Times New Roman"/>
          <w:sz w:val="28"/>
          <w:szCs w:val="28"/>
          <w:lang w:val="nl-NL"/>
        </w:rPr>
        <w:t xml:space="preserve"> tạo thành chất dinh dưỡng để nuôi cây và giải phóng khí oxygen. Do đó, năng lượng mặt trời được chuyển hoá thành hoá năng.</w:t>
      </w:r>
    </w:p>
    <w:p w14:paraId="31824412" w14:textId="77777777" w:rsidR="007C4882" w:rsidRPr="00285593" w:rsidRDefault="00550B00" w:rsidP="00BB076C">
      <w:pPr>
        <w:spacing w:before="120" w:after="120" w:line="240" w:lineRule="auto"/>
        <w:rPr>
          <w:rFonts w:ascii="Times New Roman" w:hAnsi="Times New Roman" w:cs="Times New Roman"/>
          <w:b/>
          <w:sz w:val="28"/>
          <w:szCs w:val="28"/>
        </w:rPr>
      </w:pPr>
      <w:r w:rsidRPr="00285593">
        <w:rPr>
          <w:rFonts w:ascii="Times New Roman" w:hAnsi="Times New Roman" w:cs="Times New Roman"/>
          <w:b/>
          <w:sz w:val="28"/>
          <w:szCs w:val="28"/>
        </w:rPr>
        <w:t>d) Tổ chức thực hiện</w:t>
      </w:r>
    </w:p>
    <w:tbl>
      <w:tblPr>
        <w:tblStyle w:val="TableGrid0"/>
        <w:tblW w:w="9734" w:type="dxa"/>
        <w:tblInd w:w="108" w:type="dxa"/>
        <w:tblCellMar>
          <w:top w:w="37" w:type="dxa"/>
          <w:left w:w="108" w:type="dxa"/>
          <w:right w:w="50" w:type="dxa"/>
        </w:tblCellMar>
        <w:tblLook w:val="04A0" w:firstRow="1" w:lastRow="0" w:firstColumn="1" w:lastColumn="0" w:noHBand="0" w:noVBand="1"/>
      </w:tblPr>
      <w:tblGrid>
        <w:gridCol w:w="6237"/>
        <w:gridCol w:w="3497"/>
      </w:tblGrid>
      <w:tr w:rsidR="00BB076C" w:rsidRPr="00285593" w14:paraId="09C8A25F" w14:textId="77777777" w:rsidTr="00550B00">
        <w:trPr>
          <w:trHeight w:val="408"/>
        </w:trPr>
        <w:tc>
          <w:tcPr>
            <w:tcW w:w="6237" w:type="dxa"/>
            <w:tcBorders>
              <w:top w:val="single" w:sz="4" w:space="0" w:color="3E3672"/>
              <w:left w:val="single" w:sz="4" w:space="0" w:color="3E3672"/>
              <w:bottom w:val="single" w:sz="4" w:space="0" w:color="auto"/>
              <w:right w:val="single" w:sz="4" w:space="0" w:color="3E3672"/>
            </w:tcBorders>
            <w:shd w:val="clear" w:color="auto" w:fill="auto"/>
          </w:tcPr>
          <w:p w14:paraId="6D7A33DD" w14:textId="77777777" w:rsidR="007C4882" w:rsidRPr="00285593" w:rsidRDefault="007C4882" w:rsidP="00BB076C">
            <w:pPr>
              <w:spacing w:before="120" w:after="120"/>
              <w:jc w:val="center"/>
              <w:rPr>
                <w:rFonts w:ascii="Times New Roman" w:hAnsi="Times New Roman" w:cs="Times New Roman"/>
                <w:sz w:val="28"/>
                <w:szCs w:val="28"/>
              </w:rPr>
            </w:pPr>
            <w:r w:rsidRPr="00285593">
              <w:rPr>
                <w:rFonts w:ascii="Times New Roman" w:hAnsi="Times New Roman" w:cs="Times New Roman"/>
                <w:b/>
                <w:sz w:val="28"/>
                <w:szCs w:val="28"/>
              </w:rPr>
              <w:t>Hoạt động của giáo viên và học sinh</w:t>
            </w:r>
          </w:p>
        </w:tc>
        <w:tc>
          <w:tcPr>
            <w:tcW w:w="3497" w:type="dxa"/>
            <w:tcBorders>
              <w:top w:val="single" w:sz="4" w:space="0" w:color="3E3672"/>
              <w:left w:val="single" w:sz="4" w:space="0" w:color="3E3672"/>
              <w:bottom w:val="single" w:sz="4" w:space="0" w:color="auto"/>
              <w:right w:val="single" w:sz="4" w:space="0" w:color="3E3672"/>
            </w:tcBorders>
            <w:shd w:val="clear" w:color="auto" w:fill="auto"/>
          </w:tcPr>
          <w:p w14:paraId="04249083" w14:textId="77777777" w:rsidR="007C4882" w:rsidRPr="00285593" w:rsidRDefault="007C4882" w:rsidP="00BB076C">
            <w:pPr>
              <w:spacing w:before="120" w:after="120"/>
              <w:jc w:val="center"/>
              <w:rPr>
                <w:rFonts w:ascii="Times New Roman" w:hAnsi="Times New Roman" w:cs="Times New Roman"/>
                <w:sz w:val="28"/>
                <w:szCs w:val="28"/>
              </w:rPr>
            </w:pPr>
            <w:r w:rsidRPr="00285593">
              <w:rPr>
                <w:rFonts w:ascii="Times New Roman" w:hAnsi="Times New Roman" w:cs="Times New Roman"/>
                <w:b/>
                <w:sz w:val="28"/>
                <w:szCs w:val="28"/>
              </w:rPr>
              <w:t>Nội dung</w:t>
            </w:r>
          </w:p>
        </w:tc>
      </w:tr>
      <w:tr w:rsidR="00BB076C" w:rsidRPr="00285593" w14:paraId="68F3DFAF" w14:textId="77777777" w:rsidTr="00BB076C">
        <w:trPr>
          <w:trHeight w:val="1796"/>
        </w:trPr>
        <w:tc>
          <w:tcPr>
            <w:tcW w:w="6237" w:type="dxa"/>
            <w:tcBorders>
              <w:top w:val="single" w:sz="4" w:space="0" w:color="auto"/>
              <w:left w:val="single" w:sz="4" w:space="0" w:color="auto"/>
              <w:bottom w:val="single" w:sz="4" w:space="0" w:color="auto"/>
              <w:right w:val="single" w:sz="4" w:space="0" w:color="auto"/>
            </w:tcBorders>
          </w:tcPr>
          <w:p w14:paraId="7109D380" w14:textId="77777777" w:rsidR="00CD3B20" w:rsidRPr="00285593" w:rsidRDefault="00CD3B20" w:rsidP="00BB076C">
            <w:pPr>
              <w:spacing w:before="120" w:after="120"/>
              <w:rPr>
                <w:rFonts w:ascii="Times New Roman" w:hAnsi="Times New Roman" w:cs="Times New Roman"/>
                <w:sz w:val="28"/>
                <w:szCs w:val="28"/>
              </w:rPr>
            </w:pPr>
            <w:r w:rsidRPr="00285593">
              <w:rPr>
                <w:rFonts w:ascii="Times New Roman" w:hAnsi="Times New Roman" w:cs="Times New Roman"/>
                <w:b/>
                <w:i/>
                <w:sz w:val="28"/>
                <w:szCs w:val="28"/>
              </w:rPr>
              <w:t>Bước 1: Chuyển giao nhiệm vụ</w:t>
            </w:r>
          </w:p>
          <w:p w14:paraId="2103D029" w14:textId="77777777" w:rsidR="00CD3B20" w:rsidRPr="00285593" w:rsidRDefault="00CD3B20" w:rsidP="00BB076C">
            <w:pPr>
              <w:spacing w:before="120" w:after="120"/>
              <w:rPr>
                <w:rFonts w:ascii="Times New Roman" w:hAnsi="Times New Roman" w:cs="Times New Roman"/>
                <w:sz w:val="28"/>
                <w:szCs w:val="28"/>
              </w:rPr>
            </w:pPr>
            <w:r w:rsidRPr="00285593">
              <w:rPr>
                <w:rFonts w:ascii="Times New Roman" w:hAnsi="Times New Roman" w:cs="Times New Roman"/>
                <w:sz w:val="28"/>
                <w:szCs w:val="28"/>
              </w:rPr>
              <w:t>– GV thực hiện:</w:t>
            </w:r>
          </w:p>
          <w:p w14:paraId="2A5575B6" w14:textId="5F976E83" w:rsidR="00CD3B20" w:rsidRPr="00285593" w:rsidRDefault="00CD3B20" w:rsidP="00BB076C">
            <w:pPr>
              <w:spacing w:before="120" w:after="120"/>
              <w:rPr>
                <w:rFonts w:ascii="Times New Roman" w:hAnsi="Times New Roman" w:cs="Times New Roman"/>
                <w:sz w:val="28"/>
                <w:szCs w:val="28"/>
              </w:rPr>
            </w:pPr>
            <w:r w:rsidRPr="00285593">
              <w:rPr>
                <w:rFonts w:ascii="Times New Roman" w:hAnsi="Times New Roman" w:cs="Times New Roman"/>
                <w:sz w:val="28"/>
                <w:szCs w:val="28"/>
              </w:rPr>
              <w:t xml:space="preserve">+ Chiếu </w:t>
            </w:r>
            <w:r w:rsidR="000A68BD" w:rsidRPr="00285593">
              <w:rPr>
                <w:rFonts w:ascii="Times New Roman" w:hAnsi="Times New Roman" w:cs="Times New Roman"/>
                <w:sz w:val="28"/>
                <w:szCs w:val="28"/>
              </w:rPr>
              <w:t>hình ảnh</w:t>
            </w:r>
            <w:r w:rsidRPr="00285593">
              <w:rPr>
                <w:rFonts w:ascii="Times New Roman" w:hAnsi="Times New Roman" w:cs="Times New Roman"/>
                <w:sz w:val="28"/>
                <w:szCs w:val="28"/>
              </w:rPr>
              <w:t xml:space="preserve"> về quá trình quang hợp.</w:t>
            </w:r>
          </w:p>
          <w:p w14:paraId="2B917F2A" w14:textId="2D172BBE" w:rsidR="00CD3B20" w:rsidRPr="00285593" w:rsidRDefault="00CD3B20" w:rsidP="00BB076C">
            <w:pPr>
              <w:spacing w:before="120" w:after="120"/>
              <w:rPr>
                <w:rFonts w:ascii="Times New Roman" w:hAnsi="Times New Roman" w:cs="Times New Roman"/>
                <w:sz w:val="28"/>
                <w:szCs w:val="28"/>
              </w:rPr>
            </w:pPr>
            <w:r w:rsidRPr="00285593">
              <w:rPr>
                <w:rFonts w:ascii="Times New Roman" w:hAnsi="Times New Roman" w:cs="Times New Roman"/>
                <w:sz w:val="28"/>
                <w:szCs w:val="28"/>
              </w:rPr>
              <w:lastRenderedPageBreak/>
              <w:t>+ Yêu cầu HS trả lời câu hỏi: Năng lượng mặt trời chuyển hoá như thế nào trên Trái Đất? (câu hỏi phần Mở đầu-SGK/tr.75)</w:t>
            </w:r>
          </w:p>
          <w:p w14:paraId="07C84301" w14:textId="77777777" w:rsidR="00CD3B20" w:rsidRPr="00285593" w:rsidRDefault="00CD3B20" w:rsidP="00BB076C">
            <w:pPr>
              <w:spacing w:before="120" w:after="120"/>
              <w:rPr>
                <w:rFonts w:ascii="Times New Roman" w:hAnsi="Times New Roman" w:cs="Times New Roman"/>
                <w:sz w:val="28"/>
                <w:szCs w:val="28"/>
              </w:rPr>
            </w:pPr>
            <w:r w:rsidRPr="00285593">
              <w:rPr>
                <w:rFonts w:ascii="Times New Roman" w:hAnsi="Times New Roman" w:cs="Times New Roman"/>
                <w:b/>
                <w:i/>
                <w:sz w:val="28"/>
                <w:szCs w:val="28"/>
              </w:rPr>
              <w:t>Bước 2: Thực hiện nhiệm vụ học tập</w:t>
            </w:r>
          </w:p>
          <w:p w14:paraId="28BF418D" w14:textId="142D61D4" w:rsidR="00CD3B20" w:rsidRPr="00285593" w:rsidRDefault="00CD3B20" w:rsidP="00BB076C">
            <w:pPr>
              <w:spacing w:before="120" w:after="120"/>
              <w:rPr>
                <w:rFonts w:ascii="Times New Roman" w:hAnsi="Times New Roman" w:cs="Times New Roman"/>
                <w:sz w:val="28"/>
                <w:szCs w:val="28"/>
              </w:rPr>
            </w:pPr>
            <w:r w:rsidRPr="00285593">
              <w:rPr>
                <w:rFonts w:ascii="Times New Roman" w:hAnsi="Times New Roman" w:cs="Times New Roman"/>
                <w:sz w:val="28"/>
                <w:szCs w:val="28"/>
              </w:rPr>
              <w:t xml:space="preserve">– HS làm việc cá nhân, </w:t>
            </w:r>
            <w:r w:rsidR="000A68BD" w:rsidRPr="00285593">
              <w:rPr>
                <w:rFonts w:ascii="Times New Roman" w:hAnsi="Times New Roman" w:cs="Times New Roman"/>
                <w:sz w:val="28"/>
                <w:szCs w:val="28"/>
              </w:rPr>
              <w:t>quan sát hình ảnh</w:t>
            </w:r>
            <w:r w:rsidRPr="00285593">
              <w:rPr>
                <w:rFonts w:ascii="Times New Roman" w:hAnsi="Times New Roman" w:cs="Times New Roman"/>
                <w:sz w:val="28"/>
                <w:szCs w:val="28"/>
              </w:rPr>
              <w:t xml:space="preserve">, nhớ lại kiến thức về quá trình quang hợp trong chương trình Khoa học tự nhiên 7 và sự chuyển hoá năng lượng trong chương trình Khoa học tự nhiên 6, suy nghĩ và trả lời câu hỏi của GV. </w:t>
            </w:r>
          </w:p>
          <w:p w14:paraId="4C427CF0" w14:textId="77777777" w:rsidR="00CD3B20" w:rsidRPr="00285593" w:rsidRDefault="00CD3B20" w:rsidP="00BB076C">
            <w:pPr>
              <w:spacing w:before="120" w:after="120"/>
              <w:rPr>
                <w:rFonts w:ascii="Times New Roman" w:hAnsi="Times New Roman" w:cs="Times New Roman"/>
                <w:b/>
                <w:i/>
                <w:sz w:val="28"/>
                <w:szCs w:val="28"/>
              </w:rPr>
            </w:pPr>
            <w:r w:rsidRPr="00285593">
              <w:rPr>
                <w:rFonts w:ascii="Times New Roman" w:hAnsi="Times New Roman" w:cs="Times New Roman"/>
                <w:b/>
                <w:i/>
                <w:sz w:val="28"/>
                <w:szCs w:val="28"/>
              </w:rPr>
              <w:t xml:space="preserve">Bước 3: Báo cáo kết quả, thảo luận </w:t>
            </w:r>
          </w:p>
          <w:p w14:paraId="2DBFDE4D" w14:textId="77777777" w:rsidR="00CD3B20" w:rsidRPr="00285593" w:rsidRDefault="00CD3B20" w:rsidP="00BB076C">
            <w:pPr>
              <w:spacing w:before="120" w:after="120"/>
              <w:rPr>
                <w:rFonts w:ascii="Times New Roman" w:hAnsi="Times New Roman" w:cs="Times New Roman"/>
                <w:sz w:val="28"/>
                <w:szCs w:val="28"/>
              </w:rPr>
            </w:pPr>
            <w:r w:rsidRPr="00285593">
              <w:rPr>
                <w:rFonts w:ascii="Times New Roman" w:hAnsi="Times New Roman" w:cs="Times New Roman"/>
                <w:sz w:val="28"/>
                <w:szCs w:val="28"/>
              </w:rPr>
              <w:t>– 02 HS trình bày câu trả lời.</w:t>
            </w:r>
          </w:p>
          <w:p w14:paraId="34C00504" w14:textId="77777777" w:rsidR="00CD3B20" w:rsidRPr="00285593" w:rsidRDefault="00CD3B20" w:rsidP="00BB076C">
            <w:pPr>
              <w:spacing w:before="120" w:after="120"/>
              <w:rPr>
                <w:rFonts w:ascii="Times New Roman" w:hAnsi="Times New Roman" w:cs="Times New Roman"/>
                <w:sz w:val="28"/>
                <w:szCs w:val="28"/>
              </w:rPr>
            </w:pPr>
            <w:r w:rsidRPr="00285593">
              <w:rPr>
                <w:rFonts w:ascii="Times New Roman" w:hAnsi="Times New Roman" w:cs="Times New Roman"/>
                <w:b/>
                <w:i/>
                <w:sz w:val="28"/>
                <w:szCs w:val="28"/>
              </w:rPr>
              <w:t>Bước 4: Đánh giá kết quả thực hiện nhiệm vụ</w:t>
            </w:r>
          </w:p>
          <w:p w14:paraId="458D4A83" w14:textId="77777777" w:rsidR="00755544" w:rsidRPr="00285593" w:rsidRDefault="00CD3B20" w:rsidP="00BB076C">
            <w:pPr>
              <w:spacing w:before="120" w:after="120"/>
              <w:rPr>
                <w:rFonts w:ascii="Times New Roman" w:hAnsi="Times New Roman" w:cs="Times New Roman"/>
                <w:i/>
                <w:sz w:val="28"/>
                <w:szCs w:val="28"/>
              </w:rPr>
            </w:pPr>
            <w:r w:rsidRPr="00285593">
              <w:rPr>
                <w:rFonts w:ascii="Times New Roman" w:hAnsi="Times New Roman" w:cs="Times New Roman"/>
                <w:sz w:val="28"/>
                <w:szCs w:val="28"/>
              </w:rPr>
              <w:t xml:space="preserve">– GV không chốt đáp án của câu hỏi mà dẫn dắt vào bài mới. GV có thể dẫn dắt: </w:t>
            </w:r>
            <w:r w:rsidRPr="00285593">
              <w:rPr>
                <w:rFonts w:ascii="Times New Roman" w:hAnsi="Times New Roman" w:cs="Times New Roman"/>
                <w:i/>
                <w:sz w:val="28"/>
                <w:szCs w:val="28"/>
              </w:rPr>
              <w:t xml:space="preserve"> Năng lượng mặt trời không thể thiếu trong cuộc sống của con người và các vật sống khác trên Trái Đất. Năng lượng mặt trời được chuyển hoá thành các dạng năng lượng khác theo vòng tuần hoàn của nước hay thông qua sự chuyển hoá năng lượng giữa các vật sống,… tạo thành các vòng năng lượng trên Trái Đất. Chúng ta cùng tìm hiểu bài học mới để có câu trả lời chính xác cho câu hỏi trên.</w:t>
            </w:r>
          </w:p>
        </w:tc>
        <w:tc>
          <w:tcPr>
            <w:tcW w:w="3497" w:type="dxa"/>
            <w:tcBorders>
              <w:top w:val="single" w:sz="4" w:space="0" w:color="auto"/>
              <w:left w:val="single" w:sz="4" w:space="0" w:color="auto"/>
              <w:bottom w:val="single" w:sz="4" w:space="0" w:color="auto"/>
              <w:right w:val="single" w:sz="4" w:space="0" w:color="auto"/>
            </w:tcBorders>
          </w:tcPr>
          <w:p w14:paraId="5870582F" w14:textId="77777777" w:rsidR="00CD3B20" w:rsidRPr="00285593" w:rsidRDefault="00CD3B20" w:rsidP="00BB076C">
            <w:pPr>
              <w:spacing w:before="120" w:after="120"/>
              <w:rPr>
                <w:rFonts w:ascii="Times New Roman" w:hAnsi="Times New Roman" w:cs="Times New Roman"/>
                <w:sz w:val="28"/>
                <w:szCs w:val="28"/>
              </w:rPr>
            </w:pPr>
            <w:r w:rsidRPr="00285593">
              <w:rPr>
                <w:rFonts w:ascii="Times New Roman" w:hAnsi="Times New Roman" w:cs="Times New Roman"/>
                <w:sz w:val="28"/>
                <w:szCs w:val="28"/>
              </w:rPr>
              <w:lastRenderedPageBreak/>
              <w:t>– Câu trả lời của HS : thực vật sử dụng năng lượng mặt trời để kết hợp nước và khí CO</w:t>
            </w:r>
            <w:r w:rsidRPr="00285593">
              <w:rPr>
                <w:rFonts w:ascii="Times New Roman" w:hAnsi="Times New Roman" w:cs="Times New Roman"/>
                <w:sz w:val="28"/>
                <w:szCs w:val="28"/>
                <w:vertAlign w:val="subscript"/>
              </w:rPr>
              <w:t>2</w:t>
            </w:r>
            <w:r w:rsidRPr="00285593">
              <w:rPr>
                <w:rFonts w:ascii="Times New Roman" w:hAnsi="Times New Roman" w:cs="Times New Roman"/>
                <w:sz w:val="28"/>
                <w:szCs w:val="28"/>
              </w:rPr>
              <w:t xml:space="preserve"> tạo thành chất dinh dưỡng để nuôi cây và giải phóng khí oxygen. Do đó, </w:t>
            </w:r>
            <w:r w:rsidRPr="00285593">
              <w:rPr>
                <w:rFonts w:ascii="Times New Roman" w:hAnsi="Times New Roman" w:cs="Times New Roman"/>
                <w:sz w:val="28"/>
                <w:szCs w:val="28"/>
              </w:rPr>
              <w:lastRenderedPageBreak/>
              <w:t>năng lượng mặt trời được chuyển hoá thành hoá năng.</w:t>
            </w:r>
          </w:p>
        </w:tc>
      </w:tr>
    </w:tbl>
    <w:p w14:paraId="6ED929E4" w14:textId="77777777" w:rsidR="00DC1E3D" w:rsidRPr="00285593" w:rsidRDefault="00DC1E3D" w:rsidP="00BB076C">
      <w:pPr>
        <w:spacing w:before="120" w:after="120" w:line="240" w:lineRule="auto"/>
        <w:jc w:val="center"/>
        <w:rPr>
          <w:rFonts w:ascii="Times New Roman" w:eastAsia="Times New Roman" w:hAnsi="Times New Roman" w:cs="Times New Roman"/>
          <w:b/>
          <w:bCs/>
          <w:sz w:val="28"/>
          <w:szCs w:val="28"/>
          <w:shd w:val="clear" w:color="auto" w:fill="FFFFFF"/>
          <w:lang w:val="de-DE"/>
        </w:rPr>
      </w:pPr>
      <w:r w:rsidRPr="00285593">
        <w:rPr>
          <w:rFonts w:ascii="Times New Roman" w:eastAsia="Times New Roman" w:hAnsi="Times New Roman" w:cs="Times New Roman"/>
          <w:b/>
          <w:bCs/>
          <w:sz w:val="28"/>
          <w:szCs w:val="28"/>
          <w:shd w:val="clear" w:color="auto" w:fill="FFFFFF"/>
          <w:lang w:val="de-DE"/>
        </w:rPr>
        <w:lastRenderedPageBreak/>
        <w:t xml:space="preserve">2. </w:t>
      </w:r>
      <w:r w:rsidR="009D454E" w:rsidRPr="00285593">
        <w:rPr>
          <w:rFonts w:ascii="Times New Roman" w:eastAsia="Times New Roman" w:hAnsi="Times New Roman" w:cs="Times New Roman"/>
          <w:b/>
          <w:bCs/>
          <w:sz w:val="28"/>
          <w:szCs w:val="28"/>
          <w:shd w:val="clear" w:color="auto" w:fill="FFFFFF"/>
          <w:lang w:val="de-DE"/>
        </w:rPr>
        <w:t xml:space="preserve">Hoạt động </w:t>
      </w:r>
      <w:r w:rsidR="00F110EA" w:rsidRPr="00285593">
        <w:rPr>
          <w:rFonts w:ascii="Times New Roman" w:eastAsia="Times New Roman" w:hAnsi="Times New Roman" w:cs="Times New Roman"/>
          <w:b/>
          <w:bCs/>
          <w:sz w:val="28"/>
          <w:szCs w:val="28"/>
          <w:shd w:val="clear" w:color="auto" w:fill="FFFFFF"/>
          <w:lang w:val="de-DE"/>
        </w:rPr>
        <w:t>2: H</w:t>
      </w:r>
      <w:r w:rsidRPr="00285593">
        <w:rPr>
          <w:rFonts w:ascii="Times New Roman" w:eastAsia="Times New Roman" w:hAnsi="Times New Roman" w:cs="Times New Roman"/>
          <w:b/>
          <w:bCs/>
          <w:sz w:val="28"/>
          <w:szCs w:val="28"/>
          <w:shd w:val="clear" w:color="auto" w:fill="FFFFFF"/>
          <w:lang w:val="de-DE"/>
        </w:rPr>
        <w:t>ình thành kiến thức mới</w:t>
      </w:r>
    </w:p>
    <w:p w14:paraId="1C29108F" w14:textId="77777777" w:rsidR="009200C4" w:rsidRPr="00285593" w:rsidRDefault="009200C4" w:rsidP="00BB076C">
      <w:pPr>
        <w:spacing w:before="120" w:after="120" w:line="240" w:lineRule="auto"/>
        <w:ind w:firstLine="709"/>
        <w:jc w:val="both"/>
        <w:rPr>
          <w:rFonts w:ascii="Times New Roman" w:eastAsia="Times New Roman" w:hAnsi="Times New Roman" w:cs="Times New Roman"/>
          <w:b/>
          <w:bCs/>
          <w:sz w:val="28"/>
          <w:szCs w:val="28"/>
          <w:shd w:val="clear" w:color="auto" w:fill="FFFFFF"/>
          <w:lang w:val="vi-VN"/>
        </w:rPr>
      </w:pPr>
      <w:r w:rsidRPr="00285593">
        <w:rPr>
          <w:rFonts w:ascii="Times New Roman" w:eastAsia="Times New Roman" w:hAnsi="Times New Roman" w:cs="Times New Roman"/>
          <w:b/>
          <w:bCs/>
          <w:sz w:val="28"/>
          <w:szCs w:val="28"/>
          <w:shd w:val="clear" w:color="auto" w:fill="FFFFFF"/>
          <w:lang w:val="de-DE"/>
        </w:rPr>
        <w:t>Hoạt</w:t>
      </w:r>
      <w:r w:rsidRPr="00285593">
        <w:rPr>
          <w:rFonts w:ascii="Times New Roman" w:eastAsia="Times New Roman" w:hAnsi="Times New Roman" w:cs="Times New Roman"/>
          <w:b/>
          <w:bCs/>
          <w:sz w:val="28"/>
          <w:szCs w:val="28"/>
          <w:shd w:val="clear" w:color="auto" w:fill="FFFFFF"/>
          <w:lang w:val="vi-VN"/>
        </w:rPr>
        <w:t xml:space="preserve"> động 2.1: Tìm hiểu về vòng năng lượng trên Trái Đất</w:t>
      </w:r>
    </w:p>
    <w:p w14:paraId="6E6CF3D2" w14:textId="77777777" w:rsidR="009200C4" w:rsidRPr="00285593" w:rsidRDefault="002B4997" w:rsidP="00BB076C">
      <w:pPr>
        <w:spacing w:before="120" w:after="120" w:line="240" w:lineRule="auto"/>
        <w:jc w:val="both"/>
        <w:rPr>
          <w:rFonts w:ascii="Times New Roman" w:hAnsi="Times New Roman" w:cs="Times New Roman"/>
          <w:sz w:val="28"/>
          <w:szCs w:val="28"/>
          <w:lang w:val="vi-VN"/>
        </w:rPr>
      </w:pPr>
      <w:r w:rsidRPr="00285593">
        <w:rPr>
          <w:rFonts w:ascii="Times New Roman" w:eastAsia="Times New Roman" w:hAnsi="Times New Roman" w:cs="Times New Roman"/>
          <w:b/>
          <w:sz w:val="28"/>
          <w:szCs w:val="28"/>
          <w:lang w:val="vi-VN"/>
        </w:rPr>
        <w:t xml:space="preserve">a) Mục tiêu:  </w:t>
      </w:r>
      <w:r w:rsidR="009200C4" w:rsidRPr="00285593">
        <w:rPr>
          <w:rFonts w:ascii="Times New Roman" w:eastAsia="Times New Roman" w:hAnsi="Times New Roman" w:cs="Times New Roman"/>
          <w:b/>
          <w:sz w:val="28"/>
          <w:szCs w:val="28"/>
          <w:lang w:val="vi-VN"/>
        </w:rPr>
        <w:t>-</w:t>
      </w:r>
      <w:r w:rsidR="00BB076C" w:rsidRPr="00285593">
        <w:rPr>
          <w:rFonts w:ascii="Times New Roman" w:eastAsia="Times New Roman" w:hAnsi="Times New Roman" w:cs="Times New Roman"/>
          <w:b/>
          <w:sz w:val="28"/>
          <w:szCs w:val="28"/>
          <w:lang w:val="vi-VN"/>
        </w:rPr>
        <w:t xml:space="preserve"> </w:t>
      </w:r>
      <w:r w:rsidR="009200C4" w:rsidRPr="00285593">
        <w:rPr>
          <w:rFonts w:ascii="Times New Roman" w:hAnsi="Times New Roman" w:cs="Times New Roman"/>
          <w:sz w:val="28"/>
          <w:szCs w:val="28"/>
          <w:lang w:val="vi-VN"/>
        </w:rPr>
        <w:t>Dựa vào ảnh (hoặc hình vẽ) mô tả vòng năng lượng trên Trái Đất để rút ra được: năng lượng của Trái Đất đến từ Mặt Trời.</w:t>
      </w:r>
    </w:p>
    <w:p w14:paraId="64D2B021" w14:textId="77777777" w:rsidR="002B4997" w:rsidRPr="00285593" w:rsidRDefault="009200C4" w:rsidP="00BB076C">
      <w:pPr>
        <w:spacing w:before="120" w:after="120" w:line="240" w:lineRule="auto"/>
        <w:jc w:val="both"/>
        <w:rPr>
          <w:rFonts w:ascii="Times New Roman" w:eastAsia="Times New Roman" w:hAnsi="Times New Roman" w:cs="Times New Roman"/>
          <w:sz w:val="28"/>
          <w:szCs w:val="28"/>
          <w:lang w:val="vi-VN"/>
        </w:rPr>
      </w:pPr>
      <w:r w:rsidRPr="00285593">
        <w:rPr>
          <w:rFonts w:ascii="Times New Roman" w:hAnsi="Times New Roman" w:cs="Times New Roman"/>
          <w:sz w:val="28"/>
          <w:szCs w:val="28"/>
          <w:lang w:val="vi-VN"/>
        </w:rPr>
        <w:t>- Tích cực chia sẻ ý kiến cá nhân với các thành viên trong nhóm để tìm hiểu về vòng năng lượng trên Trái Đất</w:t>
      </w:r>
    </w:p>
    <w:p w14:paraId="01BBD11C" w14:textId="77777777" w:rsidR="009200C4" w:rsidRPr="00285593" w:rsidRDefault="002B4997" w:rsidP="00BB076C">
      <w:pPr>
        <w:spacing w:before="120" w:after="120" w:line="240" w:lineRule="auto"/>
        <w:jc w:val="both"/>
        <w:rPr>
          <w:rFonts w:ascii="Times New Roman" w:eastAsia="Arial" w:hAnsi="Times New Roman" w:cs="Times New Roman"/>
          <w:bCs/>
          <w:sz w:val="28"/>
          <w:szCs w:val="28"/>
          <w:lang w:val="vi-VN"/>
        </w:rPr>
      </w:pPr>
      <w:r w:rsidRPr="00285593">
        <w:rPr>
          <w:rFonts w:ascii="Times New Roman" w:eastAsia="Calibri" w:hAnsi="Times New Roman" w:cs="Times New Roman"/>
          <w:b/>
          <w:sz w:val="28"/>
          <w:szCs w:val="28"/>
          <w:lang w:val="vi-VN"/>
        </w:rPr>
        <w:t>b) Nội dung:</w:t>
      </w:r>
      <w:r w:rsidR="00BB076C" w:rsidRPr="00285593">
        <w:rPr>
          <w:rFonts w:ascii="Times New Roman" w:eastAsia="Arial" w:hAnsi="Times New Roman" w:cs="Times New Roman"/>
          <w:b/>
          <w:sz w:val="28"/>
          <w:szCs w:val="28"/>
          <w:lang w:val="vi-VN"/>
        </w:rPr>
        <w:t xml:space="preserve"> </w:t>
      </w:r>
      <w:r w:rsidR="009200C4" w:rsidRPr="00285593">
        <w:rPr>
          <w:rFonts w:ascii="Times New Roman" w:eastAsia="Arial" w:hAnsi="Times New Roman" w:cs="Times New Roman"/>
          <w:bCs/>
          <w:sz w:val="28"/>
          <w:szCs w:val="28"/>
          <w:lang w:val="vi-VN"/>
        </w:rPr>
        <w:t>HS đọc nội dung SGK và kết hợp hoạt động nhóm để hoàn thiện Phiếu học tập theo các bước hướng dẫn của GV.</w:t>
      </w:r>
    </w:p>
    <w:p w14:paraId="1D51E0F6" w14:textId="4FDFA193" w:rsidR="009200C4" w:rsidRPr="00285593" w:rsidRDefault="009200C4" w:rsidP="00BB076C">
      <w:pPr>
        <w:spacing w:before="120" w:after="120" w:line="240" w:lineRule="auto"/>
        <w:jc w:val="center"/>
        <w:rPr>
          <w:rFonts w:ascii="Times New Roman" w:hAnsi="Times New Roman" w:cs="Times New Roman"/>
          <w:b/>
          <w:sz w:val="28"/>
          <w:szCs w:val="28"/>
        </w:rPr>
      </w:pPr>
      <w:r w:rsidRPr="00285593">
        <w:rPr>
          <w:rFonts w:ascii="Times New Roman" w:hAnsi="Times New Roman" w:cs="Times New Roman"/>
          <w:b/>
          <w:sz w:val="28"/>
          <w:szCs w:val="28"/>
          <w:lang w:val="vi-VN"/>
        </w:rPr>
        <w:t>PHIẾU HỌC TẬP</w:t>
      </w:r>
      <w:r w:rsidR="000A68BD" w:rsidRPr="00285593">
        <w:rPr>
          <w:rFonts w:ascii="Times New Roman" w:hAnsi="Times New Roman" w:cs="Times New Roman"/>
          <w:b/>
          <w:sz w:val="28"/>
          <w:szCs w:val="28"/>
        </w:rPr>
        <w:t xml:space="preserve"> 1</w:t>
      </w:r>
    </w:p>
    <w:p w14:paraId="607E3AAD" w14:textId="77777777" w:rsidR="001B649C" w:rsidRPr="00285593" w:rsidRDefault="00BB076C" w:rsidP="001B649C">
      <w:pPr>
        <w:pStyle w:val="ListParagraph"/>
        <w:spacing w:before="120" w:after="120"/>
        <w:ind w:left="0"/>
        <w:contextualSpacing/>
        <w:jc w:val="both"/>
        <w:rPr>
          <w:b/>
          <w:i/>
          <w:sz w:val="28"/>
          <w:szCs w:val="28"/>
          <w:lang w:val="vi-VN"/>
        </w:rPr>
      </w:pPr>
      <w:r w:rsidRPr="00285593">
        <w:rPr>
          <w:b/>
          <w:i/>
          <w:sz w:val="28"/>
          <w:szCs w:val="28"/>
          <w:lang w:val="vi-VN"/>
        </w:rPr>
        <w:t xml:space="preserve">(1) </w:t>
      </w:r>
      <w:r w:rsidR="009200C4" w:rsidRPr="00285593">
        <w:rPr>
          <w:b/>
          <w:i/>
          <w:sz w:val="28"/>
          <w:szCs w:val="28"/>
          <w:lang w:val="vi-VN"/>
        </w:rPr>
        <w:t>Quan sát Hình 16.1-SGK/tr.76 và thực hiện các yêu cầu sau</w:t>
      </w:r>
    </w:p>
    <w:p w14:paraId="71FA9754" w14:textId="00EEB40E" w:rsidR="009200C4" w:rsidRPr="00285593" w:rsidRDefault="009200C4" w:rsidP="001B649C">
      <w:pPr>
        <w:pStyle w:val="ListParagraph"/>
        <w:spacing w:before="120" w:after="120"/>
        <w:ind w:left="0"/>
        <w:contextualSpacing/>
        <w:jc w:val="both"/>
        <w:rPr>
          <w:b/>
          <w:i/>
          <w:sz w:val="28"/>
          <w:szCs w:val="28"/>
          <w:lang w:val="vi-VN"/>
        </w:rPr>
      </w:pPr>
      <w:r w:rsidRPr="00285593">
        <w:rPr>
          <w:sz w:val="28"/>
          <w:szCs w:val="28"/>
        </w:rPr>
        <w:t>– Mô tả vòng năng lượng giữa các vật sống trên Trái Đất.</w:t>
      </w:r>
    </w:p>
    <w:p w14:paraId="358C57DE" w14:textId="77777777" w:rsidR="009200C4" w:rsidRPr="00285593" w:rsidRDefault="009200C4" w:rsidP="00BB076C">
      <w:pPr>
        <w:spacing w:before="120" w:after="120" w:line="240" w:lineRule="auto"/>
        <w:jc w:val="both"/>
        <w:rPr>
          <w:rFonts w:ascii="Times New Roman" w:hAnsi="Times New Roman" w:cs="Times New Roman"/>
          <w:sz w:val="28"/>
          <w:szCs w:val="28"/>
        </w:rPr>
      </w:pPr>
      <w:r w:rsidRPr="00285593">
        <w:rPr>
          <w:rFonts w:ascii="Times New Roman" w:hAnsi="Times New Roman" w:cs="Times New Roman"/>
          <w:sz w:val="28"/>
          <w:szCs w:val="28"/>
        </w:rPr>
        <w:t>....................................................................................................................................</w:t>
      </w:r>
    </w:p>
    <w:p w14:paraId="6413BE48" w14:textId="77777777" w:rsidR="009200C4" w:rsidRPr="00285593" w:rsidRDefault="009200C4" w:rsidP="00BB076C">
      <w:pPr>
        <w:numPr>
          <w:ilvl w:val="0"/>
          <w:numId w:val="14"/>
        </w:numPr>
        <w:spacing w:before="120" w:after="120" w:line="240" w:lineRule="auto"/>
        <w:ind w:left="0" w:hanging="187"/>
        <w:jc w:val="both"/>
        <w:rPr>
          <w:rFonts w:ascii="Times New Roman" w:hAnsi="Times New Roman" w:cs="Times New Roman"/>
          <w:sz w:val="28"/>
          <w:szCs w:val="28"/>
        </w:rPr>
      </w:pPr>
      <w:r w:rsidRPr="00285593">
        <w:rPr>
          <w:rFonts w:ascii="Times New Roman" w:hAnsi="Times New Roman" w:cs="Times New Roman"/>
          <w:sz w:val="28"/>
          <w:szCs w:val="28"/>
        </w:rPr>
        <w:t>Liệt kê các dạng năng lượng trong mỗi giai đoạn của vòng năng lượng.</w:t>
      </w:r>
    </w:p>
    <w:p w14:paraId="6477B9CE" w14:textId="77777777" w:rsidR="009200C4" w:rsidRPr="00285593" w:rsidRDefault="009200C4" w:rsidP="00BB076C">
      <w:pPr>
        <w:spacing w:before="120" w:after="120" w:line="240" w:lineRule="auto"/>
        <w:jc w:val="both"/>
        <w:rPr>
          <w:rFonts w:ascii="Times New Roman" w:hAnsi="Times New Roman" w:cs="Times New Roman"/>
          <w:sz w:val="28"/>
          <w:szCs w:val="28"/>
        </w:rPr>
      </w:pPr>
      <w:r w:rsidRPr="00285593">
        <w:rPr>
          <w:rFonts w:ascii="Times New Roman" w:hAnsi="Times New Roman" w:cs="Times New Roman"/>
          <w:sz w:val="28"/>
          <w:szCs w:val="28"/>
        </w:rPr>
        <w:t>.....................................................................................................................................</w:t>
      </w:r>
    </w:p>
    <w:p w14:paraId="601FF205" w14:textId="77777777" w:rsidR="009200C4" w:rsidRPr="00285593" w:rsidRDefault="009200C4" w:rsidP="00BB076C">
      <w:pPr>
        <w:numPr>
          <w:ilvl w:val="0"/>
          <w:numId w:val="14"/>
        </w:numPr>
        <w:spacing w:before="120" w:after="120" w:line="240" w:lineRule="auto"/>
        <w:ind w:left="0" w:hanging="187"/>
        <w:jc w:val="both"/>
        <w:rPr>
          <w:rFonts w:ascii="Times New Roman" w:hAnsi="Times New Roman" w:cs="Times New Roman"/>
          <w:sz w:val="28"/>
          <w:szCs w:val="28"/>
        </w:rPr>
      </w:pPr>
      <w:r w:rsidRPr="00285593">
        <w:rPr>
          <w:rFonts w:ascii="Times New Roman" w:hAnsi="Times New Roman" w:cs="Times New Roman"/>
          <w:sz w:val="28"/>
          <w:szCs w:val="28"/>
        </w:rPr>
        <w:t>Điền từ thích hợp vào chỗ trống để hoàn thành nhận định sau:</w:t>
      </w:r>
    </w:p>
    <w:p w14:paraId="44949005" w14:textId="77777777" w:rsidR="009200C4" w:rsidRPr="00285593" w:rsidRDefault="009200C4" w:rsidP="00BB076C">
      <w:pPr>
        <w:spacing w:before="120" w:after="120" w:line="240" w:lineRule="auto"/>
        <w:jc w:val="both"/>
        <w:rPr>
          <w:rFonts w:ascii="Times New Roman" w:hAnsi="Times New Roman" w:cs="Times New Roman"/>
          <w:sz w:val="28"/>
          <w:szCs w:val="28"/>
        </w:rPr>
      </w:pPr>
      <w:r w:rsidRPr="00285593">
        <w:rPr>
          <w:rFonts w:ascii="Times New Roman" w:hAnsi="Times New Roman" w:cs="Times New Roman"/>
          <w:sz w:val="28"/>
          <w:szCs w:val="28"/>
        </w:rPr>
        <w:lastRenderedPageBreak/>
        <w:t>Mặt Trời cung cấp (1).......cho thực vật quang hợp, cung cấp (2)...........và (3)......... cho động vật sinh sống, tạo nên vòng năng lượng giữa các vật sống trên Trái Đất. Do đó, (4)........... được  chuyển hoá  trong vòng năng lượng giữa các vật sống trên Trái Đất đến từ (5).........</w:t>
      </w:r>
    </w:p>
    <w:p w14:paraId="1265E05E" w14:textId="77777777" w:rsidR="009200C4" w:rsidRPr="00285593" w:rsidRDefault="009200C4" w:rsidP="00BB076C">
      <w:pPr>
        <w:spacing w:before="120" w:after="120" w:line="240" w:lineRule="auto"/>
        <w:jc w:val="both"/>
        <w:rPr>
          <w:rFonts w:ascii="Times New Roman" w:hAnsi="Times New Roman" w:cs="Times New Roman"/>
          <w:b/>
          <w:sz w:val="28"/>
          <w:szCs w:val="28"/>
        </w:rPr>
      </w:pPr>
      <w:r w:rsidRPr="00285593">
        <w:rPr>
          <w:rFonts w:ascii="Times New Roman" w:hAnsi="Times New Roman" w:cs="Times New Roman"/>
          <w:b/>
          <w:i/>
          <w:sz w:val="28"/>
          <w:szCs w:val="28"/>
        </w:rPr>
        <w:t>(2) Quan sát Hình 16.2-SGK/tr.76 và thực hiện các yêu cầu sau:</w:t>
      </w:r>
    </w:p>
    <w:p w14:paraId="695D33BD" w14:textId="77777777" w:rsidR="009200C4" w:rsidRPr="00285593" w:rsidRDefault="009200C4" w:rsidP="00BB076C">
      <w:pPr>
        <w:numPr>
          <w:ilvl w:val="0"/>
          <w:numId w:val="15"/>
        </w:numPr>
        <w:spacing w:before="120" w:after="120" w:line="240" w:lineRule="auto"/>
        <w:ind w:left="0" w:hanging="187"/>
        <w:jc w:val="both"/>
        <w:rPr>
          <w:rFonts w:ascii="Times New Roman" w:hAnsi="Times New Roman" w:cs="Times New Roman"/>
          <w:sz w:val="28"/>
          <w:szCs w:val="28"/>
        </w:rPr>
      </w:pPr>
      <w:r w:rsidRPr="00285593">
        <w:rPr>
          <w:rFonts w:ascii="Times New Roman" w:hAnsi="Times New Roman" w:cs="Times New Roman"/>
          <w:sz w:val="28"/>
          <w:szCs w:val="28"/>
        </w:rPr>
        <w:t>Mô tả sự chuyển hoá giữa các dạng năng lượng trong vòng tuần hoàn của nước.</w:t>
      </w:r>
    </w:p>
    <w:p w14:paraId="3796BF57" w14:textId="77777777" w:rsidR="009200C4" w:rsidRPr="00285593" w:rsidRDefault="009200C4" w:rsidP="00BB076C">
      <w:pPr>
        <w:spacing w:before="120" w:after="120" w:line="240" w:lineRule="auto"/>
        <w:jc w:val="both"/>
        <w:rPr>
          <w:rFonts w:ascii="Times New Roman" w:hAnsi="Times New Roman" w:cs="Times New Roman"/>
          <w:sz w:val="28"/>
          <w:szCs w:val="28"/>
        </w:rPr>
      </w:pPr>
      <w:r w:rsidRPr="00285593">
        <w:rPr>
          <w:rFonts w:ascii="Times New Roman" w:hAnsi="Times New Roman" w:cs="Times New Roman"/>
          <w:sz w:val="28"/>
          <w:szCs w:val="28"/>
        </w:rPr>
        <w:t>.....................................................................................................................................</w:t>
      </w:r>
    </w:p>
    <w:p w14:paraId="2D3732BD" w14:textId="77777777" w:rsidR="009200C4" w:rsidRPr="00285593" w:rsidRDefault="009200C4" w:rsidP="00BB076C">
      <w:pPr>
        <w:numPr>
          <w:ilvl w:val="0"/>
          <w:numId w:val="15"/>
        </w:numPr>
        <w:spacing w:before="120" w:after="120" w:line="240" w:lineRule="auto"/>
        <w:ind w:left="0" w:hanging="187"/>
        <w:jc w:val="both"/>
        <w:rPr>
          <w:rFonts w:ascii="Times New Roman" w:hAnsi="Times New Roman" w:cs="Times New Roman"/>
          <w:sz w:val="28"/>
          <w:szCs w:val="28"/>
        </w:rPr>
      </w:pPr>
      <w:r w:rsidRPr="00285593">
        <w:rPr>
          <w:rFonts w:ascii="Times New Roman" w:hAnsi="Times New Roman" w:cs="Times New Roman"/>
          <w:sz w:val="28"/>
          <w:szCs w:val="28"/>
        </w:rPr>
        <w:t>Điền từ thích hợp vào chỗ trống để hoàn thành nhận định sau:</w:t>
      </w:r>
    </w:p>
    <w:p w14:paraId="39A25719" w14:textId="77777777" w:rsidR="002B4997" w:rsidRPr="00285593" w:rsidRDefault="009200C4" w:rsidP="00BB076C">
      <w:pPr>
        <w:spacing w:before="120" w:after="120" w:line="240" w:lineRule="auto"/>
        <w:jc w:val="both"/>
        <w:rPr>
          <w:rFonts w:ascii="Times New Roman" w:eastAsia="Arial" w:hAnsi="Times New Roman" w:cs="Times New Roman"/>
          <w:bCs/>
          <w:sz w:val="28"/>
          <w:szCs w:val="28"/>
        </w:rPr>
      </w:pPr>
      <w:r w:rsidRPr="00285593">
        <w:rPr>
          <w:rFonts w:ascii="Times New Roman" w:hAnsi="Times New Roman" w:cs="Times New Roman"/>
          <w:sz w:val="28"/>
          <w:szCs w:val="28"/>
        </w:rPr>
        <w:t>Ở giai đoạn đầu của vòng năng lượng theo vòng tuần hoàn của nước, năng lượng từ Mặt Trời được chuyển hoá thành (1)............, (2)............... và năng lượng từ sóng biển.</w:t>
      </w:r>
    </w:p>
    <w:p w14:paraId="23F43D24" w14:textId="77777777" w:rsidR="002B4997" w:rsidRPr="00285593" w:rsidRDefault="002B4997" w:rsidP="00BB076C">
      <w:pPr>
        <w:spacing w:before="120" w:after="120" w:line="240" w:lineRule="auto"/>
        <w:jc w:val="both"/>
        <w:rPr>
          <w:rFonts w:ascii="Times New Roman" w:eastAsia="Times New Roman" w:hAnsi="Times New Roman" w:cs="Times New Roman"/>
          <w:b/>
          <w:sz w:val="28"/>
          <w:szCs w:val="28"/>
          <w:lang w:val="de-DE"/>
        </w:rPr>
      </w:pPr>
      <w:r w:rsidRPr="00285593">
        <w:rPr>
          <w:rFonts w:ascii="Times New Roman" w:eastAsia="Calibri" w:hAnsi="Times New Roman" w:cs="Times New Roman"/>
          <w:b/>
          <w:sz w:val="28"/>
          <w:szCs w:val="28"/>
          <w:lang w:val="vi-VN"/>
        </w:rPr>
        <w:t>c)</w:t>
      </w:r>
      <w:r w:rsidR="00BB076C" w:rsidRPr="00285593">
        <w:rPr>
          <w:rFonts w:ascii="Times New Roman" w:eastAsia="Calibri" w:hAnsi="Times New Roman" w:cs="Times New Roman"/>
          <w:b/>
          <w:sz w:val="28"/>
          <w:szCs w:val="28"/>
        </w:rPr>
        <w:t xml:space="preserve"> </w:t>
      </w:r>
      <w:r w:rsidRPr="00285593">
        <w:rPr>
          <w:rFonts w:ascii="Times New Roman" w:eastAsia="Times New Roman" w:hAnsi="Times New Roman" w:cs="Times New Roman"/>
          <w:b/>
          <w:sz w:val="28"/>
          <w:szCs w:val="28"/>
          <w:lang w:val="de-DE"/>
        </w:rPr>
        <w:t xml:space="preserve">Sản phẩm: </w:t>
      </w:r>
    </w:p>
    <w:p w14:paraId="6BDA467F" w14:textId="77777777" w:rsidR="009200C4" w:rsidRPr="00285593" w:rsidRDefault="009200C4" w:rsidP="00BB076C">
      <w:pPr>
        <w:spacing w:before="120" w:after="120" w:line="240" w:lineRule="auto"/>
        <w:jc w:val="both"/>
        <w:rPr>
          <w:rFonts w:ascii="Times New Roman" w:hAnsi="Times New Roman" w:cs="Times New Roman"/>
          <w:sz w:val="28"/>
          <w:szCs w:val="28"/>
        </w:rPr>
      </w:pPr>
      <w:r w:rsidRPr="00285593">
        <w:rPr>
          <w:rFonts w:ascii="Times New Roman" w:hAnsi="Times New Roman" w:cs="Times New Roman"/>
          <w:sz w:val="28"/>
          <w:szCs w:val="28"/>
        </w:rPr>
        <w:t>Phiếu học tập  đã được hoàn thành đầy đủ các nội dung:</w:t>
      </w:r>
    </w:p>
    <w:p w14:paraId="2FCF6DB9" w14:textId="77777777" w:rsidR="009200C4" w:rsidRPr="00285593" w:rsidRDefault="00282DC6" w:rsidP="00BB076C">
      <w:pPr>
        <w:spacing w:before="120" w:after="120" w:line="240" w:lineRule="auto"/>
        <w:jc w:val="both"/>
        <w:rPr>
          <w:rFonts w:ascii="Times New Roman" w:hAnsi="Times New Roman" w:cs="Times New Roman"/>
          <w:sz w:val="28"/>
          <w:szCs w:val="28"/>
        </w:rPr>
      </w:pPr>
      <w:r w:rsidRPr="00285593">
        <w:rPr>
          <w:rFonts w:ascii="Times New Roman" w:hAnsi="Times New Roman" w:cs="Times New Roman"/>
          <w:sz w:val="28"/>
          <w:szCs w:val="28"/>
          <w:lang w:val="vi-VN"/>
        </w:rPr>
        <w:t>*</w:t>
      </w:r>
      <w:r w:rsidR="009200C4" w:rsidRPr="00285593">
        <w:rPr>
          <w:rFonts w:ascii="Times New Roman" w:hAnsi="Times New Roman" w:cs="Times New Roman"/>
          <w:sz w:val="28"/>
          <w:szCs w:val="28"/>
        </w:rPr>
        <w:t xml:space="preserve"> Nhiệm vụ (1):</w:t>
      </w:r>
    </w:p>
    <w:p w14:paraId="43B12826" w14:textId="77777777" w:rsidR="00282DC6" w:rsidRPr="00285593" w:rsidRDefault="00282DC6" w:rsidP="00BB076C">
      <w:pPr>
        <w:spacing w:before="120" w:after="120" w:line="240" w:lineRule="auto"/>
        <w:jc w:val="both"/>
        <w:rPr>
          <w:rFonts w:ascii="Times New Roman" w:hAnsi="Times New Roman" w:cs="Times New Roman"/>
          <w:sz w:val="28"/>
          <w:szCs w:val="28"/>
        </w:rPr>
      </w:pPr>
      <w:r w:rsidRPr="00285593">
        <w:rPr>
          <w:rFonts w:ascii="Times New Roman" w:hAnsi="Times New Roman" w:cs="Times New Roman"/>
          <w:sz w:val="28"/>
          <w:szCs w:val="28"/>
          <w:lang w:val="vi-VN"/>
        </w:rPr>
        <w:t xml:space="preserve">- </w:t>
      </w:r>
      <w:r w:rsidR="009200C4" w:rsidRPr="00285593">
        <w:rPr>
          <w:rFonts w:ascii="Times New Roman" w:hAnsi="Times New Roman" w:cs="Times New Roman"/>
          <w:sz w:val="28"/>
          <w:szCs w:val="28"/>
        </w:rPr>
        <w:t>Mô tả vòng năng lượng giữa các vật sống trên Trái Đất: thực vật hấp thụ năng lượng mặt trời, chuyển hoá năng lượng mặt trời thành hoá năng lưu trữ trong lục lạp của chúng. Động vật lấy glucose từ quá trình phân giải thức ăn từ thực vật được phân giải thành khí CO</w:t>
      </w:r>
      <w:r w:rsidR="009200C4" w:rsidRPr="00285593">
        <w:rPr>
          <w:rFonts w:ascii="Times New Roman" w:hAnsi="Times New Roman" w:cs="Times New Roman"/>
          <w:sz w:val="28"/>
          <w:szCs w:val="28"/>
          <w:vertAlign w:val="subscript"/>
        </w:rPr>
        <w:t>2</w:t>
      </w:r>
      <w:r w:rsidR="009200C4" w:rsidRPr="00285593">
        <w:rPr>
          <w:rFonts w:ascii="Times New Roman" w:hAnsi="Times New Roman" w:cs="Times New Roman"/>
          <w:sz w:val="28"/>
          <w:szCs w:val="28"/>
        </w:rPr>
        <w:t xml:space="preserve"> và nước, đồng thời thời tạo ra năng lượng ATP.</w:t>
      </w:r>
    </w:p>
    <w:p w14:paraId="7E5E20C1" w14:textId="77777777" w:rsidR="009200C4" w:rsidRPr="00285593" w:rsidRDefault="00282DC6" w:rsidP="00BB076C">
      <w:pPr>
        <w:spacing w:before="120" w:after="120" w:line="240" w:lineRule="auto"/>
        <w:jc w:val="both"/>
        <w:rPr>
          <w:rFonts w:ascii="Times New Roman" w:hAnsi="Times New Roman" w:cs="Times New Roman"/>
          <w:sz w:val="28"/>
          <w:szCs w:val="28"/>
        </w:rPr>
      </w:pPr>
      <w:r w:rsidRPr="00285593">
        <w:rPr>
          <w:rFonts w:ascii="Times New Roman" w:hAnsi="Times New Roman" w:cs="Times New Roman"/>
          <w:sz w:val="28"/>
          <w:szCs w:val="28"/>
          <w:lang w:val="vi-VN"/>
        </w:rPr>
        <w:t xml:space="preserve">- </w:t>
      </w:r>
      <w:r w:rsidR="009200C4" w:rsidRPr="00285593">
        <w:rPr>
          <w:rFonts w:ascii="Times New Roman" w:hAnsi="Times New Roman" w:cs="Times New Roman"/>
          <w:sz w:val="28"/>
          <w:szCs w:val="28"/>
        </w:rPr>
        <w:t>Các dạng năng lượng: năng lượng mặt trời, nhiệt năng, quang năng, hoá năng.</w:t>
      </w:r>
    </w:p>
    <w:p w14:paraId="7C1B7BFA" w14:textId="77777777" w:rsidR="009200C4" w:rsidRPr="00285593" w:rsidRDefault="00282DC6" w:rsidP="00BB076C">
      <w:pPr>
        <w:spacing w:before="120" w:after="120" w:line="240" w:lineRule="auto"/>
        <w:jc w:val="both"/>
        <w:rPr>
          <w:rFonts w:ascii="Times New Roman" w:hAnsi="Times New Roman" w:cs="Times New Roman"/>
          <w:sz w:val="28"/>
          <w:szCs w:val="28"/>
        </w:rPr>
      </w:pPr>
      <w:r w:rsidRPr="00285593">
        <w:rPr>
          <w:rFonts w:ascii="Times New Roman" w:hAnsi="Times New Roman" w:cs="Times New Roman"/>
          <w:sz w:val="28"/>
          <w:szCs w:val="28"/>
          <w:lang w:val="vi-VN"/>
        </w:rPr>
        <w:t xml:space="preserve">- </w:t>
      </w:r>
      <w:r w:rsidR="009200C4" w:rsidRPr="00285593">
        <w:rPr>
          <w:rFonts w:ascii="Times New Roman" w:hAnsi="Times New Roman" w:cs="Times New Roman"/>
          <w:sz w:val="28"/>
          <w:szCs w:val="28"/>
        </w:rPr>
        <w:t>Điền từ: (1) ánh sáng, (2) nhiệt (hoặc ánh sáng), (3) ánh sáng (hoặc nhiệt), (4) năng lượng, (5) Mặt Trời.</w:t>
      </w:r>
    </w:p>
    <w:p w14:paraId="45702D5E" w14:textId="77777777" w:rsidR="009200C4" w:rsidRPr="00285593" w:rsidRDefault="00282DC6" w:rsidP="00BB076C">
      <w:pPr>
        <w:spacing w:before="120" w:after="120" w:line="240" w:lineRule="auto"/>
        <w:rPr>
          <w:rFonts w:ascii="Times New Roman" w:hAnsi="Times New Roman" w:cs="Times New Roman"/>
          <w:sz w:val="28"/>
          <w:szCs w:val="28"/>
        </w:rPr>
      </w:pPr>
      <w:r w:rsidRPr="00285593">
        <w:rPr>
          <w:rFonts w:ascii="Times New Roman" w:hAnsi="Times New Roman" w:cs="Times New Roman"/>
          <w:sz w:val="28"/>
          <w:szCs w:val="28"/>
          <w:lang w:val="vi-VN"/>
        </w:rPr>
        <w:t>*</w:t>
      </w:r>
      <w:r w:rsidR="009200C4" w:rsidRPr="00285593">
        <w:rPr>
          <w:rFonts w:ascii="Times New Roman" w:hAnsi="Times New Roman" w:cs="Times New Roman"/>
          <w:sz w:val="28"/>
          <w:szCs w:val="28"/>
        </w:rPr>
        <w:t xml:space="preserve"> Nhiệm vụ (2):</w:t>
      </w:r>
    </w:p>
    <w:p w14:paraId="7B893940" w14:textId="77777777" w:rsidR="009200C4" w:rsidRPr="00285593" w:rsidRDefault="00282DC6" w:rsidP="00BB076C">
      <w:pPr>
        <w:spacing w:before="120" w:after="120" w:line="240" w:lineRule="auto"/>
        <w:jc w:val="both"/>
        <w:rPr>
          <w:rFonts w:ascii="Times New Roman" w:hAnsi="Times New Roman" w:cs="Times New Roman"/>
          <w:sz w:val="28"/>
          <w:szCs w:val="28"/>
        </w:rPr>
      </w:pPr>
      <w:r w:rsidRPr="00285593">
        <w:rPr>
          <w:rFonts w:ascii="Times New Roman" w:hAnsi="Times New Roman" w:cs="Times New Roman"/>
          <w:sz w:val="28"/>
          <w:szCs w:val="28"/>
          <w:lang w:val="vi-VN"/>
        </w:rPr>
        <w:t xml:space="preserve">- </w:t>
      </w:r>
      <w:r w:rsidR="009200C4" w:rsidRPr="00285593">
        <w:rPr>
          <w:rFonts w:ascii="Times New Roman" w:hAnsi="Times New Roman" w:cs="Times New Roman"/>
          <w:sz w:val="28"/>
          <w:szCs w:val="28"/>
        </w:rPr>
        <w:t>Mô tả sự chuyển hoá giữa các dạng năng lượng trong vòng tuần hoàn của nước: Ánh sáng mặt trời chiếu xuống mặt đất và biển, làm nóng nước và khí quyển, tạo ra sự chênh lệch nhiệt độ giữa các vùng trên Trái Đất, gây ra sự chuyển động của khí quyển và các dòng hải lưu (dòng biển) trong đại dương, tạo ra gió và các hiện tượng thời tiết. Nước từ dạng lỏng bốc hơi dưới tác động của ánh sáng mặt trời, hơi nước ngưng tụ thành các đám mây và mưa. Thoát hơi nước ở thực vật trên cạn cũng chuyển vận một lượng hơi nước đáng kể vào bầu khí quyển. Nước ở bề mặt đất và nước ngầm có thể chảy xuống đại dương, khép kín vòng chuyển vận nước.</w:t>
      </w:r>
    </w:p>
    <w:p w14:paraId="5A663EBD" w14:textId="77777777" w:rsidR="009200C4" w:rsidRPr="00285593" w:rsidRDefault="00282DC6" w:rsidP="00BB076C">
      <w:pPr>
        <w:spacing w:before="120" w:after="120" w:line="240" w:lineRule="auto"/>
        <w:jc w:val="both"/>
        <w:rPr>
          <w:rFonts w:ascii="Times New Roman" w:hAnsi="Times New Roman" w:cs="Times New Roman"/>
          <w:sz w:val="28"/>
          <w:szCs w:val="28"/>
        </w:rPr>
      </w:pPr>
      <w:r w:rsidRPr="00285593">
        <w:rPr>
          <w:rFonts w:ascii="Times New Roman" w:hAnsi="Times New Roman" w:cs="Times New Roman"/>
          <w:sz w:val="28"/>
          <w:szCs w:val="28"/>
          <w:lang w:val="vi-VN"/>
        </w:rPr>
        <w:t xml:space="preserve">- </w:t>
      </w:r>
      <w:r w:rsidR="009200C4" w:rsidRPr="00285593">
        <w:rPr>
          <w:rFonts w:ascii="Times New Roman" w:hAnsi="Times New Roman" w:cs="Times New Roman"/>
          <w:sz w:val="28"/>
          <w:szCs w:val="28"/>
        </w:rPr>
        <w:t>Điền từ: (1) năng lượng từ gió, (2) năng lượng từ dòng chảy.</w:t>
      </w:r>
    </w:p>
    <w:p w14:paraId="1F81C77B" w14:textId="77777777" w:rsidR="002B4997" w:rsidRPr="00285593" w:rsidRDefault="002B4997" w:rsidP="00BB076C">
      <w:pPr>
        <w:spacing w:before="120" w:after="120" w:line="240" w:lineRule="auto"/>
        <w:rPr>
          <w:rFonts w:ascii="Times New Roman" w:eastAsia="Times New Roman" w:hAnsi="Times New Roman" w:cs="Times New Roman"/>
          <w:b/>
          <w:sz w:val="28"/>
          <w:szCs w:val="28"/>
          <w:shd w:val="clear" w:color="auto" w:fill="FFFFFF"/>
        </w:rPr>
      </w:pPr>
      <w:r w:rsidRPr="00285593">
        <w:rPr>
          <w:rFonts w:ascii="Times New Roman" w:eastAsia="Calibri" w:hAnsi="Times New Roman" w:cs="Times New Roman"/>
          <w:b/>
          <w:iCs/>
          <w:sz w:val="28"/>
          <w:szCs w:val="28"/>
          <w:lang w:val="vi-VN"/>
        </w:rPr>
        <w:t>d</w:t>
      </w:r>
      <w:r w:rsidRPr="00285593">
        <w:rPr>
          <w:rFonts w:ascii="Times New Roman" w:eastAsia="Calibri" w:hAnsi="Times New Roman" w:cs="Times New Roman"/>
          <w:b/>
          <w:iCs/>
          <w:sz w:val="28"/>
          <w:szCs w:val="28"/>
        </w:rPr>
        <w:t>)</w:t>
      </w:r>
      <w:r w:rsidRPr="00285593">
        <w:rPr>
          <w:rFonts w:ascii="Times New Roman" w:eastAsia="Times New Roman" w:hAnsi="Times New Roman" w:cs="Times New Roman"/>
          <w:b/>
          <w:sz w:val="28"/>
          <w:szCs w:val="28"/>
          <w:shd w:val="clear" w:color="auto" w:fill="FFFFFF"/>
        </w:rPr>
        <w:t>Tổ chức thực hiện:</w:t>
      </w:r>
    </w:p>
    <w:tbl>
      <w:tblPr>
        <w:tblW w:w="9776" w:type="dxa"/>
        <w:tblLook w:val="04A0" w:firstRow="1" w:lastRow="0" w:firstColumn="1" w:lastColumn="0" w:noHBand="0" w:noVBand="1"/>
      </w:tblPr>
      <w:tblGrid>
        <w:gridCol w:w="4786"/>
        <w:gridCol w:w="4990"/>
      </w:tblGrid>
      <w:tr w:rsidR="00BB076C" w:rsidRPr="00285593" w14:paraId="022170E1" w14:textId="77777777" w:rsidTr="00BB076C">
        <w:tc>
          <w:tcPr>
            <w:tcW w:w="4786" w:type="dxa"/>
            <w:tcBorders>
              <w:top w:val="single" w:sz="4" w:space="0" w:color="auto"/>
              <w:left w:val="single" w:sz="4" w:space="0" w:color="auto"/>
              <w:bottom w:val="single" w:sz="4" w:space="0" w:color="auto"/>
              <w:right w:val="single" w:sz="4" w:space="0" w:color="auto"/>
            </w:tcBorders>
            <w:shd w:val="clear" w:color="auto" w:fill="auto"/>
          </w:tcPr>
          <w:p w14:paraId="50CE85F6" w14:textId="77777777" w:rsidR="00F110EA" w:rsidRPr="00285593" w:rsidRDefault="00F110EA" w:rsidP="00BB076C">
            <w:pPr>
              <w:spacing w:before="120" w:after="120" w:line="240" w:lineRule="auto"/>
              <w:jc w:val="center"/>
              <w:rPr>
                <w:rFonts w:ascii="Times New Roman" w:eastAsia="Calibri" w:hAnsi="Times New Roman" w:cs="Times New Roman"/>
                <w:b/>
                <w:sz w:val="28"/>
                <w:szCs w:val="28"/>
              </w:rPr>
            </w:pPr>
            <w:r w:rsidRPr="00285593">
              <w:rPr>
                <w:rFonts w:ascii="Times New Roman" w:eastAsia="Calibri" w:hAnsi="Times New Roman" w:cs="Times New Roman"/>
                <w:b/>
                <w:sz w:val="28"/>
                <w:szCs w:val="28"/>
              </w:rPr>
              <w:t>Hoạt động của giáo viên và học sinh</w:t>
            </w:r>
          </w:p>
        </w:tc>
        <w:tc>
          <w:tcPr>
            <w:tcW w:w="4990" w:type="dxa"/>
            <w:tcBorders>
              <w:top w:val="single" w:sz="4" w:space="0" w:color="auto"/>
              <w:left w:val="single" w:sz="4" w:space="0" w:color="auto"/>
              <w:bottom w:val="single" w:sz="4" w:space="0" w:color="auto"/>
              <w:right w:val="single" w:sz="4" w:space="0" w:color="auto"/>
            </w:tcBorders>
            <w:shd w:val="clear" w:color="auto" w:fill="auto"/>
          </w:tcPr>
          <w:p w14:paraId="1DF604C3" w14:textId="77777777" w:rsidR="00F110EA" w:rsidRPr="00285593" w:rsidRDefault="00F110EA" w:rsidP="00BB076C">
            <w:pPr>
              <w:spacing w:before="120" w:after="120" w:line="240" w:lineRule="auto"/>
              <w:jc w:val="center"/>
              <w:rPr>
                <w:rFonts w:ascii="Times New Roman" w:eastAsia="Calibri" w:hAnsi="Times New Roman" w:cs="Times New Roman"/>
                <w:b/>
                <w:sz w:val="28"/>
                <w:szCs w:val="28"/>
              </w:rPr>
            </w:pPr>
            <w:r w:rsidRPr="00285593">
              <w:rPr>
                <w:rFonts w:ascii="Times New Roman" w:eastAsia="Calibri" w:hAnsi="Times New Roman" w:cs="Times New Roman"/>
                <w:b/>
                <w:sz w:val="28"/>
                <w:szCs w:val="28"/>
              </w:rPr>
              <w:t>Nội dung</w:t>
            </w:r>
          </w:p>
        </w:tc>
      </w:tr>
      <w:tr w:rsidR="00BB076C" w:rsidRPr="00285593" w14:paraId="73665107" w14:textId="77777777" w:rsidTr="00BB076C">
        <w:tc>
          <w:tcPr>
            <w:tcW w:w="4786" w:type="dxa"/>
            <w:tcBorders>
              <w:top w:val="single" w:sz="4" w:space="0" w:color="auto"/>
              <w:left w:val="single" w:sz="4" w:space="0" w:color="auto"/>
              <w:bottom w:val="single" w:sz="4" w:space="0" w:color="auto"/>
              <w:right w:val="single" w:sz="4" w:space="0" w:color="auto"/>
            </w:tcBorders>
            <w:shd w:val="clear" w:color="auto" w:fill="auto"/>
          </w:tcPr>
          <w:p w14:paraId="7BB7B8FE" w14:textId="77777777" w:rsidR="002B4997" w:rsidRPr="00285593" w:rsidRDefault="002B4997" w:rsidP="00BB076C">
            <w:pPr>
              <w:spacing w:before="120" w:after="120" w:line="240" w:lineRule="auto"/>
              <w:jc w:val="both"/>
              <w:rPr>
                <w:rFonts w:ascii="Times New Roman" w:eastAsia="Calibri" w:hAnsi="Times New Roman" w:cs="Times New Roman"/>
                <w:b/>
                <w:bCs/>
                <w:i/>
                <w:iCs/>
                <w:sz w:val="28"/>
                <w:szCs w:val="28"/>
                <w:lang w:val="vi-VN"/>
              </w:rPr>
            </w:pPr>
            <w:r w:rsidRPr="00285593">
              <w:rPr>
                <w:rFonts w:ascii="Times New Roman" w:eastAsia="Calibri" w:hAnsi="Times New Roman" w:cs="Times New Roman"/>
                <w:b/>
                <w:bCs/>
                <w:i/>
                <w:iCs/>
                <w:sz w:val="28"/>
                <w:szCs w:val="28"/>
              </w:rPr>
              <w:t>*</w:t>
            </w:r>
            <w:r w:rsidRPr="00285593">
              <w:rPr>
                <w:rFonts w:ascii="Times New Roman" w:eastAsia="Calibri" w:hAnsi="Times New Roman" w:cs="Times New Roman"/>
                <w:b/>
                <w:bCs/>
                <w:i/>
                <w:iCs/>
                <w:sz w:val="28"/>
                <w:szCs w:val="28"/>
                <w:lang w:val="vi-VN"/>
              </w:rPr>
              <w:t>Chuyển giao nhiệm vụ học tập</w:t>
            </w:r>
          </w:p>
          <w:p w14:paraId="5240ECAC" w14:textId="77777777" w:rsidR="009200C4" w:rsidRPr="00285593" w:rsidRDefault="00282DC6" w:rsidP="00BB076C">
            <w:pPr>
              <w:spacing w:before="120" w:after="120" w:line="240" w:lineRule="auto"/>
              <w:rPr>
                <w:rFonts w:ascii="Times New Roman" w:hAnsi="Times New Roman" w:cs="Times New Roman"/>
                <w:sz w:val="28"/>
                <w:szCs w:val="28"/>
                <w:lang w:val="vi-VN"/>
              </w:rPr>
            </w:pPr>
            <w:r w:rsidRPr="00285593">
              <w:rPr>
                <w:rFonts w:ascii="Times New Roman" w:hAnsi="Times New Roman" w:cs="Times New Roman"/>
                <w:sz w:val="28"/>
                <w:szCs w:val="28"/>
                <w:lang w:val="vi-VN"/>
              </w:rPr>
              <w:t>-</w:t>
            </w:r>
            <w:r w:rsidR="009200C4" w:rsidRPr="00285593">
              <w:rPr>
                <w:rFonts w:ascii="Times New Roman" w:hAnsi="Times New Roman" w:cs="Times New Roman"/>
                <w:sz w:val="28"/>
                <w:szCs w:val="28"/>
                <w:lang w:val="vi-VN"/>
              </w:rPr>
              <w:t xml:space="preserve"> GV thực hiện:</w:t>
            </w:r>
          </w:p>
          <w:p w14:paraId="1FC45AD4" w14:textId="77777777" w:rsidR="009200C4" w:rsidRPr="00285593" w:rsidRDefault="009200C4" w:rsidP="00BB076C">
            <w:pPr>
              <w:spacing w:before="120" w:after="120" w:line="240" w:lineRule="auto"/>
              <w:rPr>
                <w:rFonts w:ascii="Times New Roman" w:hAnsi="Times New Roman" w:cs="Times New Roman"/>
                <w:sz w:val="28"/>
                <w:szCs w:val="28"/>
                <w:lang w:val="vi-VN"/>
              </w:rPr>
            </w:pPr>
            <w:r w:rsidRPr="00285593">
              <w:rPr>
                <w:rFonts w:ascii="Times New Roman" w:hAnsi="Times New Roman" w:cs="Times New Roman"/>
                <w:sz w:val="28"/>
                <w:szCs w:val="28"/>
                <w:lang w:val="vi-VN"/>
              </w:rPr>
              <w:lastRenderedPageBreak/>
              <w:t>+ Chia lớp thành 6 nhóm, phát phiếu học tập cho mỗi nhóm.</w:t>
            </w:r>
          </w:p>
          <w:p w14:paraId="17969D2B" w14:textId="4BAE2E81" w:rsidR="00282DC6" w:rsidRPr="00285593" w:rsidRDefault="009200C4" w:rsidP="00510C8E">
            <w:pPr>
              <w:spacing w:before="120" w:after="120" w:line="240" w:lineRule="auto"/>
              <w:jc w:val="both"/>
              <w:rPr>
                <w:rFonts w:ascii="Times New Roman" w:eastAsia="Calibri" w:hAnsi="Times New Roman" w:cs="Times New Roman"/>
                <w:b/>
                <w:bCs/>
                <w:i/>
                <w:iCs/>
                <w:sz w:val="28"/>
                <w:szCs w:val="28"/>
              </w:rPr>
            </w:pPr>
            <w:r w:rsidRPr="00285593">
              <w:rPr>
                <w:rFonts w:ascii="Times New Roman" w:hAnsi="Times New Roman" w:cs="Times New Roman"/>
                <w:sz w:val="28"/>
                <w:szCs w:val="28"/>
                <w:lang w:val="vi-VN"/>
              </w:rPr>
              <w:t>+ Yêu cầu HS làm việc nhóm, thảo luận và hoàn thành phiếu học tập</w:t>
            </w:r>
          </w:p>
          <w:p w14:paraId="08184015" w14:textId="77777777" w:rsidR="002B4997" w:rsidRPr="00285593" w:rsidRDefault="002B4997" w:rsidP="00BB076C">
            <w:pPr>
              <w:spacing w:before="120" w:after="120" w:line="240" w:lineRule="auto"/>
              <w:rPr>
                <w:rFonts w:ascii="Times New Roman" w:eastAsia="Times New Roman" w:hAnsi="Times New Roman" w:cs="Times New Roman"/>
                <w:b/>
                <w:i/>
                <w:iCs/>
                <w:sz w:val="28"/>
                <w:szCs w:val="28"/>
                <w:lang w:val="de-DE"/>
              </w:rPr>
            </w:pPr>
            <w:r w:rsidRPr="00285593">
              <w:rPr>
                <w:rFonts w:ascii="Times New Roman" w:eastAsia="Times New Roman" w:hAnsi="Times New Roman" w:cs="Times New Roman"/>
                <w:b/>
                <w:i/>
                <w:iCs/>
                <w:sz w:val="28"/>
                <w:szCs w:val="28"/>
                <w:lang w:val="de-DE"/>
              </w:rPr>
              <w:t>*Thực hiện nhiệm vụ học tập</w:t>
            </w:r>
          </w:p>
          <w:p w14:paraId="255F27B8" w14:textId="77777777" w:rsidR="009200C4" w:rsidRPr="00285593" w:rsidRDefault="00282DC6" w:rsidP="00BB076C">
            <w:pPr>
              <w:spacing w:before="120" w:after="120" w:line="240" w:lineRule="auto"/>
              <w:rPr>
                <w:rFonts w:ascii="Times New Roman" w:hAnsi="Times New Roman" w:cs="Times New Roman"/>
                <w:sz w:val="28"/>
                <w:szCs w:val="28"/>
                <w:lang w:val="de-DE"/>
              </w:rPr>
            </w:pPr>
            <w:r w:rsidRPr="00285593">
              <w:rPr>
                <w:rFonts w:ascii="Times New Roman" w:hAnsi="Times New Roman" w:cs="Times New Roman"/>
                <w:sz w:val="28"/>
                <w:szCs w:val="28"/>
                <w:lang w:val="vi-VN"/>
              </w:rPr>
              <w:t>-</w:t>
            </w:r>
            <w:r w:rsidR="009200C4" w:rsidRPr="00285593">
              <w:rPr>
                <w:rFonts w:ascii="Times New Roman" w:hAnsi="Times New Roman" w:cs="Times New Roman"/>
                <w:sz w:val="28"/>
                <w:szCs w:val="28"/>
                <w:lang w:val="de-DE"/>
              </w:rPr>
              <w:t xml:space="preserve"> HS thực hiện:</w:t>
            </w:r>
          </w:p>
          <w:p w14:paraId="4E837943" w14:textId="77777777" w:rsidR="009200C4" w:rsidRPr="00285593" w:rsidRDefault="009200C4" w:rsidP="00BB076C">
            <w:pPr>
              <w:spacing w:before="120" w:after="120" w:line="240" w:lineRule="auto"/>
              <w:rPr>
                <w:rFonts w:ascii="Times New Roman" w:hAnsi="Times New Roman" w:cs="Times New Roman"/>
                <w:sz w:val="28"/>
                <w:szCs w:val="28"/>
                <w:lang w:val="de-DE"/>
              </w:rPr>
            </w:pPr>
            <w:r w:rsidRPr="00285593">
              <w:rPr>
                <w:rFonts w:ascii="Times New Roman" w:hAnsi="Times New Roman" w:cs="Times New Roman"/>
                <w:sz w:val="28"/>
                <w:szCs w:val="28"/>
                <w:lang w:val="de-DE"/>
              </w:rPr>
              <w:t>+ Tập hợp nhóm theo phân công của GV.</w:t>
            </w:r>
          </w:p>
          <w:p w14:paraId="24CFDAC1" w14:textId="77777777" w:rsidR="009200C4" w:rsidRPr="00285593" w:rsidRDefault="009200C4" w:rsidP="00BB076C">
            <w:pPr>
              <w:spacing w:before="120" w:after="120" w:line="240" w:lineRule="auto"/>
              <w:rPr>
                <w:rFonts w:ascii="Times New Roman" w:hAnsi="Times New Roman" w:cs="Times New Roman"/>
                <w:sz w:val="28"/>
                <w:szCs w:val="28"/>
                <w:lang w:val="de-DE"/>
              </w:rPr>
            </w:pPr>
            <w:r w:rsidRPr="00285593">
              <w:rPr>
                <w:rFonts w:ascii="Times New Roman" w:hAnsi="Times New Roman" w:cs="Times New Roman"/>
                <w:sz w:val="28"/>
                <w:szCs w:val="28"/>
                <w:lang w:val="de-DE"/>
              </w:rPr>
              <w:t>+ Nhận phiếu học tập.</w:t>
            </w:r>
          </w:p>
          <w:p w14:paraId="5507E8AA" w14:textId="77777777" w:rsidR="009200C4" w:rsidRPr="00285593" w:rsidRDefault="009200C4" w:rsidP="00BB076C">
            <w:pPr>
              <w:spacing w:before="120" w:after="120" w:line="240" w:lineRule="auto"/>
              <w:rPr>
                <w:rFonts w:ascii="Times New Roman" w:hAnsi="Times New Roman" w:cs="Times New Roman"/>
                <w:sz w:val="28"/>
                <w:szCs w:val="28"/>
                <w:lang w:val="de-DE"/>
              </w:rPr>
            </w:pPr>
            <w:r w:rsidRPr="00285593">
              <w:rPr>
                <w:rFonts w:ascii="Times New Roman" w:hAnsi="Times New Roman" w:cs="Times New Roman"/>
                <w:sz w:val="28"/>
                <w:szCs w:val="28"/>
                <w:lang w:val="de-DE"/>
              </w:rPr>
              <w:t>+ Làm việc nhóm, thực hiện nhiệm vụ học tập theo yêu cầu.</w:t>
            </w:r>
          </w:p>
          <w:p w14:paraId="5E14FDC1" w14:textId="743AE78C" w:rsidR="00282DC6" w:rsidRPr="00285593" w:rsidRDefault="00282DC6" w:rsidP="00BB076C">
            <w:pPr>
              <w:spacing w:before="120" w:after="120" w:line="240" w:lineRule="auto"/>
              <w:rPr>
                <w:rFonts w:ascii="Times New Roman" w:hAnsi="Times New Roman" w:cs="Times New Roman"/>
                <w:sz w:val="28"/>
                <w:szCs w:val="28"/>
                <w:lang w:val="de-DE"/>
              </w:rPr>
            </w:pPr>
            <w:r w:rsidRPr="00285593">
              <w:rPr>
                <w:rFonts w:ascii="Times New Roman" w:hAnsi="Times New Roman" w:cs="Times New Roman"/>
                <w:sz w:val="28"/>
                <w:szCs w:val="28"/>
                <w:lang w:val="vi-VN"/>
              </w:rPr>
              <w:t>-</w:t>
            </w:r>
            <w:r w:rsidR="009200C4" w:rsidRPr="00285593">
              <w:rPr>
                <w:rFonts w:ascii="Times New Roman" w:hAnsi="Times New Roman" w:cs="Times New Roman"/>
                <w:sz w:val="28"/>
                <w:szCs w:val="28"/>
                <w:lang w:val="de-DE"/>
              </w:rPr>
              <w:t xml:space="preserve"> GV quan sát, hỗ trợ và hướng dẫn HS trong quá trình thực hiện nhiệm vụ.</w:t>
            </w:r>
          </w:p>
          <w:p w14:paraId="6657CA00" w14:textId="77777777" w:rsidR="002B4997" w:rsidRPr="00285593" w:rsidRDefault="002B4997" w:rsidP="00BB076C">
            <w:pPr>
              <w:spacing w:before="120" w:after="120" w:line="240" w:lineRule="auto"/>
              <w:rPr>
                <w:rFonts w:ascii="Times New Roman" w:eastAsia="Times New Roman" w:hAnsi="Times New Roman" w:cs="Times New Roman"/>
                <w:b/>
                <w:i/>
                <w:iCs/>
                <w:sz w:val="28"/>
                <w:szCs w:val="28"/>
                <w:lang w:val="de-DE"/>
              </w:rPr>
            </w:pPr>
            <w:r w:rsidRPr="00285593">
              <w:rPr>
                <w:rFonts w:ascii="Times New Roman" w:eastAsia="Times New Roman" w:hAnsi="Times New Roman" w:cs="Times New Roman"/>
                <w:b/>
                <w:i/>
                <w:iCs/>
                <w:sz w:val="28"/>
                <w:szCs w:val="28"/>
                <w:lang w:val="de-DE"/>
              </w:rPr>
              <w:t>*Báo cáo kết quả và thảo luận</w:t>
            </w:r>
          </w:p>
          <w:p w14:paraId="50ED49A0" w14:textId="77777777" w:rsidR="009200C4" w:rsidRPr="00285593" w:rsidRDefault="00282DC6" w:rsidP="00BB076C">
            <w:pPr>
              <w:spacing w:before="120" w:after="120" w:line="240" w:lineRule="auto"/>
              <w:rPr>
                <w:rFonts w:ascii="Times New Roman" w:hAnsi="Times New Roman" w:cs="Times New Roman"/>
                <w:sz w:val="28"/>
                <w:szCs w:val="28"/>
                <w:lang w:val="de-DE"/>
              </w:rPr>
            </w:pPr>
            <w:r w:rsidRPr="00285593">
              <w:rPr>
                <w:rFonts w:ascii="Times New Roman" w:hAnsi="Times New Roman" w:cs="Times New Roman"/>
                <w:sz w:val="28"/>
                <w:szCs w:val="28"/>
                <w:lang w:val="vi-VN"/>
              </w:rPr>
              <w:t>-</w:t>
            </w:r>
            <w:r w:rsidR="009200C4" w:rsidRPr="00285593">
              <w:rPr>
                <w:rFonts w:ascii="Times New Roman" w:hAnsi="Times New Roman" w:cs="Times New Roman"/>
                <w:sz w:val="28"/>
                <w:szCs w:val="28"/>
                <w:lang w:val="de-DE"/>
              </w:rPr>
              <w:t xml:space="preserve"> Các nhóm treo phiếu học tập phía sau khu vực của nhóm mình.</w:t>
            </w:r>
          </w:p>
          <w:p w14:paraId="069E041D" w14:textId="12D1DA27" w:rsidR="00282DC6" w:rsidRPr="00285593" w:rsidRDefault="00282DC6" w:rsidP="00510C8E">
            <w:pPr>
              <w:spacing w:before="120" w:after="120" w:line="240" w:lineRule="auto"/>
              <w:rPr>
                <w:rFonts w:ascii="Times New Roman" w:eastAsia="Times New Roman" w:hAnsi="Times New Roman" w:cs="Times New Roman"/>
                <w:b/>
                <w:i/>
                <w:iCs/>
                <w:sz w:val="28"/>
                <w:szCs w:val="28"/>
                <w:lang w:val="de-DE"/>
              </w:rPr>
            </w:pPr>
            <w:r w:rsidRPr="00285593">
              <w:rPr>
                <w:rFonts w:ascii="Times New Roman" w:hAnsi="Times New Roman" w:cs="Times New Roman"/>
                <w:sz w:val="28"/>
                <w:szCs w:val="28"/>
                <w:lang w:val="vi-VN"/>
              </w:rPr>
              <w:t>-</w:t>
            </w:r>
            <w:r w:rsidR="009200C4" w:rsidRPr="00285593">
              <w:rPr>
                <w:rFonts w:ascii="Times New Roman" w:hAnsi="Times New Roman" w:cs="Times New Roman"/>
                <w:sz w:val="28"/>
                <w:szCs w:val="28"/>
                <w:lang w:val="de-DE"/>
              </w:rPr>
              <w:t xml:space="preserve"> Lần lượt đại diện của 2 nhóm HS hoàn thành nhiệm vụ nhanh nhất trình bày kết quả thực hiện nhiệm vụ (1) và nhiệm vụ (2) của nhóm.</w:t>
            </w:r>
          </w:p>
          <w:p w14:paraId="7710761E" w14:textId="77777777" w:rsidR="002B4997" w:rsidRPr="00285593" w:rsidRDefault="002B4997" w:rsidP="00BB076C">
            <w:pPr>
              <w:spacing w:before="120" w:after="120" w:line="240" w:lineRule="auto"/>
              <w:jc w:val="both"/>
              <w:rPr>
                <w:rFonts w:ascii="Times New Roman" w:eastAsia="Times New Roman" w:hAnsi="Times New Roman" w:cs="Times New Roman"/>
                <w:b/>
                <w:i/>
                <w:iCs/>
                <w:sz w:val="28"/>
                <w:szCs w:val="28"/>
                <w:lang w:val="de-DE"/>
              </w:rPr>
            </w:pPr>
            <w:r w:rsidRPr="00285593">
              <w:rPr>
                <w:rFonts w:ascii="Times New Roman" w:eastAsia="Times New Roman" w:hAnsi="Times New Roman" w:cs="Times New Roman"/>
                <w:b/>
                <w:i/>
                <w:iCs/>
                <w:sz w:val="28"/>
                <w:szCs w:val="28"/>
                <w:lang w:val="de-DE"/>
              </w:rPr>
              <w:t>*Đánh giá kết quả thực hiện nhiệm vụ</w:t>
            </w:r>
          </w:p>
          <w:p w14:paraId="4D9055D5" w14:textId="77777777" w:rsidR="009200C4" w:rsidRPr="00285593" w:rsidRDefault="009200C4" w:rsidP="00BB076C">
            <w:pPr>
              <w:spacing w:before="120" w:after="120" w:line="240" w:lineRule="auto"/>
              <w:jc w:val="both"/>
              <w:rPr>
                <w:rFonts w:ascii="Times New Roman" w:hAnsi="Times New Roman" w:cs="Times New Roman"/>
                <w:sz w:val="28"/>
                <w:szCs w:val="28"/>
                <w:lang w:val="de-DE"/>
              </w:rPr>
            </w:pPr>
            <w:r w:rsidRPr="00285593">
              <w:rPr>
                <w:rFonts w:ascii="Times New Roman" w:hAnsi="Times New Roman" w:cs="Times New Roman"/>
                <w:sz w:val="28"/>
                <w:szCs w:val="28"/>
                <w:lang w:val="vi-VN"/>
              </w:rPr>
              <w:t xml:space="preserve">- </w:t>
            </w:r>
            <w:r w:rsidRPr="00285593">
              <w:rPr>
                <w:rFonts w:ascii="Times New Roman" w:hAnsi="Times New Roman" w:cs="Times New Roman"/>
                <w:sz w:val="28"/>
                <w:szCs w:val="28"/>
                <w:lang w:val="de-DE"/>
              </w:rPr>
              <w:t>HS các nhóm khác nêu ý kiến nhận xét (nếu có).</w:t>
            </w:r>
          </w:p>
          <w:p w14:paraId="3539ACD0" w14:textId="77777777" w:rsidR="00F110EA" w:rsidRPr="00285593" w:rsidRDefault="009200C4" w:rsidP="00BB076C">
            <w:pPr>
              <w:spacing w:before="120" w:after="120" w:line="240" w:lineRule="auto"/>
              <w:rPr>
                <w:rFonts w:ascii="Times New Roman" w:eastAsia="Calibri" w:hAnsi="Times New Roman" w:cs="Times New Roman"/>
                <w:b/>
                <w:i/>
                <w:sz w:val="28"/>
                <w:szCs w:val="28"/>
                <w:lang w:val="de-DE"/>
              </w:rPr>
            </w:pPr>
            <w:r w:rsidRPr="00285593">
              <w:rPr>
                <w:rFonts w:ascii="Times New Roman" w:hAnsi="Times New Roman" w:cs="Times New Roman"/>
                <w:sz w:val="28"/>
                <w:szCs w:val="28"/>
                <w:lang w:val="de-DE"/>
              </w:rPr>
              <w:t>GV nhận xét chung và chốt kiến thức vòng năng lượng trên Trái Đất.</w:t>
            </w:r>
          </w:p>
        </w:tc>
        <w:tc>
          <w:tcPr>
            <w:tcW w:w="4990" w:type="dxa"/>
            <w:tcBorders>
              <w:top w:val="single" w:sz="4" w:space="0" w:color="auto"/>
              <w:left w:val="single" w:sz="4" w:space="0" w:color="auto"/>
              <w:bottom w:val="single" w:sz="4" w:space="0" w:color="auto"/>
              <w:right w:val="single" w:sz="4" w:space="0" w:color="auto"/>
            </w:tcBorders>
            <w:shd w:val="clear" w:color="auto" w:fill="auto"/>
          </w:tcPr>
          <w:p w14:paraId="00A778A4" w14:textId="77777777" w:rsidR="00F110EA" w:rsidRPr="00285593" w:rsidRDefault="001912F0" w:rsidP="00BB076C">
            <w:pPr>
              <w:spacing w:before="120" w:after="120" w:line="240" w:lineRule="auto"/>
              <w:rPr>
                <w:rFonts w:ascii="Times New Roman" w:eastAsia="Calibri" w:hAnsi="Times New Roman" w:cs="Times New Roman"/>
                <w:b/>
                <w:sz w:val="28"/>
                <w:szCs w:val="28"/>
                <w:lang w:val="vi-VN"/>
              </w:rPr>
            </w:pPr>
            <w:r w:rsidRPr="00285593">
              <w:rPr>
                <w:rFonts w:ascii="Times New Roman" w:eastAsia="Calibri" w:hAnsi="Times New Roman" w:cs="Times New Roman"/>
                <w:b/>
                <w:sz w:val="28"/>
                <w:szCs w:val="28"/>
                <w:lang w:val="de-DE"/>
              </w:rPr>
              <w:lastRenderedPageBreak/>
              <w:t>I.</w:t>
            </w:r>
            <w:r w:rsidR="009200C4" w:rsidRPr="00285593">
              <w:rPr>
                <w:rFonts w:ascii="Times New Roman" w:eastAsia="Calibri" w:hAnsi="Times New Roman" w:cs="Times New Roman"/>
                <w:b/>
                <w:sz w:val="28"/>
                <w:szCs w:val="28"/>
                <w:lang w:val="vi-VN"/>
              </w:rPr>
              <w:t xml:space="preserve"> Vòng năng lượng trên Trái Đất.</w:t>
            </w:r>
          </w:p>
          <w:p w14:paraId="33CBCD39" w14:textId="77777777" w:rsidR="009200C4" w:rsidRPr="00285593" w:rsidRDefault="009200C4" w:rsidP="00BB076C">
            <w:pPr>
              <w:spacing w:before="120" w:after="120" w:line="240" w:lineRule="auto"/>
              <w:rPr>
                <w:rFonts w:ascii="Times New Roman" w:eastAsia="Calibri" w:hAnsi="Times New Roman" w:cs="Times New Roman"/>
                <w:b/>
                <w:sz w:val="28"/>
                <w:szCs w:val="28"/>
                <w:lang w:val="vi-VN"/>
              </w:rPr>
            </w:pPr>
            <w:r w:rsidRPr="00285593">
              <w:rPr>
                <w:rFonts w:ascii="Times New Roman" w:eastAsia="Calibri" w:hAnsi="Times New Roman" w:cs="Times New Roman"/>
                <w:b/>
                <w:sz w:val="28"/>
                <w:szCs w:val="28"/>
                <w:lang w:val="vi-VN"/>
              </w:rPr>
              <w:t>1. Vòng năng lượng giữa các vật sống.</w:t>
            </w:r>
          </w:p>
          <w:p w14:paraId="4F874D52" w14:textId="77777777" w:rsidR="00510C8E" w:rsidRPr="00285593" w:rsidRDefault="00510C8E" w:rsidP="00510C8E">
            <w:pPr>
              <w:shd w:val="clear" w:color="auto" w:fill="FFFFFF"/>
              <w:spacing w:before="120" w:after="120" w:line="240" w:lineRule="auto"/>
              <w:rPr>
                <w:rFonts w:ascii="Times New Roman" w:eastAsia="Times New Roman" w:hAnsi="Times New Roman" w:cs="Times New Roman"/>
                <w:sz w:val="28"/>
                <w:szCs w:val="28"/>
              </w:rPr>
            </w:pPr>
            <w:r w:rsidRPr="00510C8E">
              <w:rPr>
                <w:rFonts w:ascii="Times New Roman" w:eastAsia="Times New Roman" w:hAnsi="Times New Roman" w:cs="Times New Roman"/>
                <w:sz w:val="28"/>
                <w:szCs w:val="28"/>
              </w:rPr>
              <w:t xml:space="preserve">- </w:t>
            </w:r>
            <w:r w:rsidRPr="00510C8E">
              <w:rPr>
                <w:rFonts w:ascii="Times New Roman" w:eastAsia="Times New Roman" w:hAnsi="Times New Roman" w:cs="Times New Roman"/>
                <w:sz w:val="28"/>
                <w:szCs w:val="28"/>
                <w:lang w:val="vi-VN"/>
              </w:rPr>
              <w:t xml:space="preserve">Vòng năng lượng giữa các vật sống là quá trình chuyển đổi năng lượng từ nguồn </w:t>
            </w:r>
            <w:r w:rsidRPr="00510C8E">
              <w:rPr>
                <w:rFonts w:ascii="Times New Roman" w:eastAsia="Times New Roman" w:hAnsi="Times New Roman" w:cs="Times New Roman"/>
                <w:sz w:val="28"/>
                <w:szCs w:val="28"/>
                <w:lang w:val="vi-VN"/>
              </w:rPr>
              <w:lastRenderedPageBreak/>
              <w:t>thực vật (thông qua quá trình quang hợp) cho đến các động vật.</w:t>
            </w:r>
          </w:p>
          <w:p w14:paraId="0D03CDE2" w14:textId="71A58D84" w:rsidR="008D011B" w:rsidRPr="008D011B" w:rsidRDefault="008D011B" w:rsidP="008D011B">
            <w:pPr>
              <w:shd w:val="clear" w:color="auto" w:fill="FFFFFF"/>
              <w:spacing w:before="120" w:after="120" w:line="240" w:lineRule="auto"/>
              <w:rPr>
                <w:rFonts w:ascii="Times New Roman" w:eastAsia="Times New Roman" w:hAnsi="Times New Roman" w:cs="Times New Roman"/>
                <w:sz w:val="28"/>
                <w:szCs w:val="28"/>
              </w:rPr>
            </w:pPr>
            <w:r w:rsidRPr="00285593">
              <w:rPr>
                <w:rFonts w:ascii="Times New Roman" w:eastAsia="Times New Roman" w:hAnsi="Times New Roman" w:cs="Times New Roman"/>
                <w:sz w:val="28"/>
                <w:szCs w:val="28"/>
              </w:rPr>
              <w:t xml:space="preserve">+ </w:t>
            </w:r>
            <w:r w:rsidRPr="008D011B">
              <w:rPr>
                <w:rFonts w:ascii="Times New Roman" w:eastAsia="Times New Roman" w:hAnsi="Times New Roman" w:cs="Times New Roman"/>
                <w:sz w:val="28"/>
                <w:szCs w:val="28"/>
                <w:lang w:val="vi-VN"/>
              </w:rPr>
              <w:t>Ở quá trình quang hợp, thực vật hấp thụ năng lượng mặt trời, chuyển hóa năng lượng mặt trời thành hóa năng lưu trữ trong lục lạp của chúng</w:t>
            </w:r>
          </w:p>
          <w:p w14:paraId="58B836E8" w14:textId="1DDA7E80" w:rsidR="008D011B" w:rsidRPr="00285593" w:rsidRDefault="008D011B" w:rsidP="00510C8E">
            <w:pPr>
              <w:shd w:val="clear" w:color="auto" w:fill="FFFFFF"/>
              <w:spacing w:before="120" w:after="120" w:line="240" w:lineRule="auto"/>
              <w:rPr>
                <w:rFonts w:ascii="Times New Roman" w:hAnsi="Times New Roman" w:cs="Times New Roman"/>
                <w:sz w:val="28"/>
                <w:szCs w:val="28"/>
              </w:rPr>
            </w:pPr>
            <w:r w:rsidRPr="00285593">
              <w:rPr>
                <w:rFonts w:ascii="Times New Roman" w:eastAsia="Times New Roman" w:hAnsi="Times New Roman" w:cs="Times New Roman"/>
                <w:sz w:val="28"/>
                <w:szCs w:val="28"/>
              </w:rPr>
              <w:t>+</w:t>
            </w:r>
            <w:r w:rsidRPr="008D011B">
              <w:rPr>
                <w:rFonts w:ascii="Times New Roman" w:eastAsia="Times New Roman" w:hAnsi="Times New Roman" w:cs="Times New Roman"/>
                <w:sz w:val="28"/>
                <w:szCs w:val="28"/>
              </w:rPr>
              <w:t xml:space="preserve"> </w:t>
            </w:r>
            <w:r w:rsidRPr="008D011B">
              <w:rPr>
                <w:rFonts w:ascii="Times New Roman" w:eastAsia="Times New Roman" w:hAnsi="Times New Roman" w:cs="Times New Roman"/>
                <w:sz w:val="28"/>
                <w:szCs w:val="28"/>
                <w:lang w:val="vi-VN"/>
              </w:rPr>
              <w:t>Động vật lấy glucose từ quá trình phần giải thức ăn</w:t>
            </w:r>
            <w:r w:rsidRPr="008D011B">
              <w:rPr>
                <w:rFonts w:ascii="Times New Roman" w:eastAsia="Times New Roman" w:hAnsi="Times New Roman" w:cs="Times New Roman"/>
                <w:sz w:val="28"/>
                <w:szCs w:val="28"/>
              </w:rPr>
              <w:t xml:space="preserve"> từ thực vật</w:t>
            </w:r>
            <w:r w:rsidRPr="00285593">
              <w:rPr>
                <w:rFonts w:ascii="Times New Roman" w:eastAsia="Times New Roman" w:hAnsi="Times New Roman" w:cs="Times New Roman"/>
                <w:sz w:val="28"/>
                <w:szCs w:val="28"/>
              </w:rPr>
              <w:t xml:space="preserve">. </w:t>
            </w:r>
            <w:r w:rsidRPr="00285593">
              <w:rPr>
                <w:rFonts w:ascii="Times New Roman" w:eastAsia="Times New Roman" w:hAnsi="Times New Roman" w:cs="Times New Roman"/>
                <w:sz w:val="28"/>
                <w:szCs w:val="28"/>
                <w:lang w:val="vi-VN"/>
              </w:rPr>
              <w:t>Nhờ quá trình hô hấp với sự tham gia của khí oxygen mà các phần tử chất hữu cơ (chủ yếu là glucose) được phần giải thành khí CO2, và nước, đồng thời tạo ra năng lượng ATP</w:t>
            </w:r>
          </w:p>
          <w:p w14:paraId="1D9BA05C" w14:textId="3D1AB7DB" w:rsidR="008A5277" w:rsidRPr="00285593" w:rsidRDefault="008A5277" w:rsidP="00BB076C">
            <w:pPr>
              <w:spacing w:before="120" w:after="120" w:line="240" w:lineRule="auto"/>
              <w:rPr>
                <w:rFonts w:ascii="Times New Roman" w:hAnsi="Times New Roman" w:cs="Times New Roman"/>
                <w:sz w:val="28"/>
                <w:szCs w:val="28"/>
                <w:shd w:val="clear" w:color="auto" w:fill="FFFFFF"/>
                <w:lang w:val="vi-VN"/>
              </w:rPr>
            </w:pPr>
            <w:r w:rsidRPr="00285593">
              <w:rPr>
                <w:rFonts w:ascii="Times New Roman" w:hAnsi="Times New Roman" w:cs="Times New Roman"/>
                <w:b/>
                <w:sz w:val="28"/>
                <w:szCs w:val="28"/>
                <w:shd w:val="clear" w:color="auto" w:fill="FFFFFF"/>
                <w:lang w:val="vi-VN"/>
              </w:rPr>
              <w:t>2. Vòng năng lượng theo tuần hoàn của nước</w:t>
            </w:r>
            <w:r w:rsidRPr="00285593">
              <w:rPr>
                <w:rFonts w:ascii="Times New Roman" w:hAnsi="Times New Roman" w:cs="Times New Roman"/>
                <w:sz w:val="28"/>
                <w:szCs w:val="28"/>
                <w:shd w:val="clear" w:color="auto" w:fill="FFFFFF"/>
                <w:lang w:val="vi-VN"/>
              </w:rPr>
              <w:t>.</w:t>
            </w:r>
          </w:p>
          <w:p w14:paraId="14294108" w14:textId="2EA8D787" w:rsidR="008D011B" w:rsidRPr="008D011B" w:rsidRDefault="008D011B" w:rsidP="008D011B">
            <w:pPr>
              <w:spacing w:before="120" w:after="120" w:line="240" w:lineRule="auto"/>
              <w:rPr>
                <w:rFonts w:ascii="Times New Roman" w:hAnsi="Times New Roman" w:cs="Times New Roman"/>
                <w:sz w:val="28"/>
                <w:szCs w:val="28"/>
                <w:shd w:val="clear" w:color="auto" w:fill="FFFFFF"/>
              </w:rPr>
            </w:pPr>
            <w:r w:rsidRPr="008D011B">
              <w:rPr>
                <w:rFonts w:ascii="Times New Roman" w:hAnsi="Times New Roman" w:cs="Times New Roman"/>
                <w:sz w:val="28"/>
                <w:szCs w:val="28"/>
                <w:shd w:val="clear" w:color="auto" w:fill="FFFFFF"/>
              </w:rPr>
              <w:t xml:space="preserve">     </w:t>
            </w:r>
            <w:r w:rsidRPr="008D011B">
              <w:rPr>
                <w:rFonts w:ascii="Times New Roman" w:hAnsi="Times New Roman" w:cs="Times New Roman"/>
                <w:sz w:val="28"/>
                <w:szCs w:val="28"/>
                <w:shd w:val="clear" w:color="auto" w:fill="FFFFFF"/>
                <w:lang w:val="vi-VN"/>
              </w:rPr>
              <w:t>- Năng lượng Mặt Trời làm</w:t>
            </w:r>
            <w:r w:rsidRPr="008D011B">
              <w:rPr>
                <w:rFonts w:ascii="Times New Roman" w:hAnsi="Times New Roman" w:cs="Times New Roman"/>
                <w:b/>
                <w:bCs/>
                <w:sz w:val="28"/>
                <w:szCs w:val="28"/>
                <w:shd w:val="clear" w:color="auto" w:fill="FFFFFF"/>
              </w:rPr>
              <w:t xml:space="preserve"> nóng</w:t>
            </w:r>
            <w:r w:rsidRPr="008D011B">
              <w:rPr>
                <w:rFonts w:ascii="Times New Roman" w:hAnsi="Times New Roman" w:cs="Times New Roman"/>
                <w:b/>
                <w:bCs/>
                <w:sz w:val="28"/>
                <w:szCs w:val="28"/>
                <w:shd w:val="clear" w:color="auto" w:fill="FFFFFF"/>
                <w:lang w:val="vi-VN"/>
              </w:rPr>
              <w:t xml:space="preserve"> nước và khí quyển</w:t>
            </w:r>
            <w:r w:rsidRPr="008D011B">
              <w:rPr>
                <w:rFonts w:ascii="Times New Roman" w:hAnsi="Times New Roman" w:cs="Times New Roman"/>
                <w:sz w:val="28"/>
                <w:szCs w:val="28"/>
                <w:shd w:val="clear" w:color="auto" w:fill="FFFFFF"/>
                <w:lang w:val="vi-VN"/>
              </w:rPr>
              <w:t xml:space="preserve">, tạo ra sự </w:t>
            </w:r>
            <w:r w:rsidRPr="008D011B">
              <w:rPr>
                <w:rFonts w:ascii="Times New Roman" w:hAnsi="Times New Roman" w:cs="Times New Roman"/>
                <w:b/>
                <w:bCs/>
                <w:sz w:val="28"/>
                <w:szCs w:val="28"/>
                <w:shd w:val="clear" w:color="auto" w:fill="FFFFFF"/>
                <w:lang w:val="vi-VN"/>
              </w:rPr>
              <w:t>chênh lệch</w:t>
            </w:r>
            <w:r w:rsidRPr="008D011B">
              <w:rPr>
                <w:rFonts w:ascii="Times New Roman" w:hAnsi="Times New Roman" w:cs="Times New Roman"/>
                <w:b/>
                <w:bCs/>
                <w:sz w:val="28"/>
                <w:szCs w:val="28"/>
                <w:shd w:val="clear" w:color="auto" w:fill="FFFFFF"/>
              </w:rPr>
              <w:t xml:space="preserve">  nhiệt độ</w:t>
            </w:r>
            <w:r w:rsidRPr="008D011B">
              <w:rPr>
                <w:rFonts w:ascii="Times New Roman" w:hAnsi="Times New Roman" w:cs="Times New Roman"/>
                <w:b/>
                <w:bCs/>
                <w:sz w:val="28"/>
                <w:szCs w:val="28"/>
                <w:shd w:val="clear" w:color="auto" w:fill="FFFFFF"/>
                <w:lang w:val="vi-VN"/>
              </w:rPr>
              <w:t xml:space="preserve"> </w:t>
            </w:r>
            <w:r w:rsidRPr="008D011B">
              <w:rPr>
                <w:rFonts w:ascii="Times New Roman" w:hAnsi="Times New Roman" w:cs="Times New Roman"/>
                <w:sz w:val="28"/>
                <w:szCs w:val="28"/>
                <w:shd w:val="clear" w:color="auto" w:fill="FFFFFF"/>
                <w:lang w:val="vi-VN"/>
              </w:rPr>
              <w:t>giữa các vùng trên Trái Đất, gây ra sự</w:t>
            </w:r>
            <w:r w:rsidRPr="008D011B">
              <w:rPr>
                <w:rFonts w:ascii="Times New Roman" w:hAnsi="Times New Roman" w:cs="Times New Roman"/>
                <w:b/>
                <w:bCs/>
                <w:sz w:val="28"/>
                <w:szCs w:val="28"/>
                <w:shd w:val="clear" w:color="auto" w:fill="FFFFFF"/>
              </w:rPr>
              <w:t xml:space="preserve"> chuyển động</w:t>
            </w:r>
            <w:r w:rsidRPr="008D011B">
              <w:rPr>
                <w:rFonts w:ascii="Times New Roman" w:hAnsi="Times New Roman" w:cs="Times New Roman"/>
                <w:b/>
                <w:bCs/>
                <w:sz w:val="28"/>
                <w:szCs w:val="28"/>
                <w:shd w:val="clear" w:color="auto" w:fill="FFFFFF"/>
                <w:lang w:val="vi-VN"/>
              </w:rPr>
              <w:t xml:space="preserve"> </w:t>
            </w:r>
            <w:r w:rsidRPr="008D011B">
              <w:rPr>
                <w:rFonts w:ascii="Times New Roman" w:hAnsi="Times New Roman" w:cs="Times New Roman"/>
                <w:sz w:val="28"/>
                <w:szCs w:val="28"/>
                <w:shd w:val="clear" w:color="auto" w:fill="FFFFFF"/>
                <w:lang w:val="vi-VN"/>
              </w:rPr>
              <w:t>của không khí và các dòng hải lưu trong đại dương, tạo ra gió</w:t>
            </w:r>
            <w:r w:rsidRPr="008D011B">
              <w:rPr>
                <w:rFonts w:ascii="Times New Roman" w:hAnsi="Times New Roman" w:cs="Times New Roman"/>
                <w:sz w:val="28"/>
                <w:szCs w:val="28"/>
                <w:shd w:val="clear" w:color="auto" w:fill="FFFFFF"/>
              </w:rPr>
              <w:t xml:space="preserve"> và các hiện tượng thời tiết</w:t>
            </w:r>
            <w:r w:rsidRPr="008D011B">
              <w:rPr>
                <w:rFonts w:ascii="Times New Roman" w:hAnsi="Times New Roman" w:cs="Times New Roman"/>
                <w:sz w:val="28"/>
                <w:szCs w:val="28"/>
                <w:shd w:val="clear" w:color="auto" w:fill="FFFFFF"/>
                <w:lang w:val="vi-VN"/>
              </w:rPr>
              <w:t>.</w:t>
            </w:r>
          </w:p>
          <w:p w14:paraId="6EC414FE" w14:textId="2EA2EF25" w:rsidR="008A5277" w:rsidRPr="00285593" w:rsidRDefault="008A5277" w:rsidP="00BB076C">
            <w:pPr>
              <w:spacing w:before="120" w:after="120" w:line="240" w:lineRule="auto"/>
              <w:rPr>
                <w:rFonts w:ascii="Times New Roman" w:eastAsia="Calibri" w:hAnsi="Times New Roman" w:cs="Times New Roman"/>
                <w:sz w:val="28"/>
                <w:szCs w:val="28"/>
                <w:lang w:val="vi-VN"/>
              </w:rPr>
            </w:pPr>
          </w:p>
        </w:tc>
      </w:tr>
    </w:tbl>
    <w:p w14:paraId="373F6404" w14:textId="77777777" w:rsidR="002B4997" w:rsidRPr="00285593" w:rsidRDefault="00282DC6" w:rsidP="00BB076C">
      <w:pPr>
        <w:spacing w:before="120" w:after="120" w:line="240" w:lineRule="auto"/>
        <w:ind w:firstLine="709"/>
        <w:jc w:val="center"/>
        <w:rPr>
          <w:rFonts w:ascii="Times New Roman" w:eastAsia="Times New Roman" w:hAnsi="Times New Roman" w:cs="Times New Roman"/>
          <w:b/>
          <w:bCs/>
          <w:sz w:val="28"/>
          <w:szCs w:val="28"/>
          <w:shd w:val="clear" w:color="auto" w:fill="FFFFFF"/>
          <w:lang w:val="vi-VN"/>
        </w:rPr>
      </w:pPr>
      <w:r w:rsidRPr="00285593">
        <w:rPr>
          <w:rFonts w:ascii="Times New Roman" w:eastAsia="Times New Roman" w:hAnsi="Times New Roman" w:cs="Times New Roman"/>
          <w:b/>
          <w:bCs/>
          <w:sz w:val="28"/>
          <w:szCs w:val="28"/>
          <w:shd w:val="clear" w:color="auto" w:fill="FFFFFF"/>
          <w:lang w:val="vi-VN"/>
        </w:rPr>
        <w:lastRenderedPageBreak/>
        <w:t>Ho</w:t>
      </w:r>
      <w:r w:rsidR="00AF7712" w:rsidRPr="00285593">
        <w:rPr>
          <w:rFonts w:ascii="Times New Roman" w:eastAsia="Times New Roman" w:hAnsi="Times New Roman" w:cs="Times New Roman"/>
          <w:b/>
          <w:bCs/>
          <w:sz w:val="28"/>
          <w:szCs w:val="28"/>
          <w:shd w:val="clear" w:color="auto" w:fill="FFFFFF"/>
          <w:lang w:val="vi-VN"/>
        </w:rPr>
        <w:t xml:space="preserve">ạt động 2.2: </w:t>
      </w:r>
      <w:r w:rsidRPr="00285593">
        <w:rPr>
          <w:rFonts w:ascii="Times New Roman" w:eastAsia="Times New Roman" w:hAnsi="Times New Roman" w:cs="Times New Roman"/>
          <w:b/>
          <w:bCs/>
          <w:sz w:val="28"/>
          <w:szCs w:val="28"/>
          <w:shd w:val="clear" w:color="auto" w:fill="FFFFFF"/>
          <w:lang w:val="vi-VN"/>
        </w:rPr>
        <w:t>Tìm hiểu về năng lượng hóa thạch</w:t>
      </w:r>
    </w:p>
    <w:p w14:paraId="15ECCBA4" w14:textId="77777777" w:rsidR="00282DC6" w:rsidRPr="00285593" w:rsidRDefault="00C1334B" w:rsidP="00C1334B">
      <w:pPr>
        <w:spacing w:before="120" w:after="120" w:line="240" w:lineRule="auto"/>
        <w:rPr>
          <w:rFonts w:ascii="Times New Roman" w:hAnsi="Times New Roman" w:cs="Times New Roman"/>
          <w:b/>
          <w:sz w:val="28"/>
          <w:szCs w:val="28"/>
          <w:lang w:val="vi-VN"/>
        </w:rPr>
      </w:pPr>
      <w:r w:rsidRPr="00285593">
        <w:rPr>
          <w:rFonts w:ascii="Times New Roman" w:hAnsi="Times New Roman" w:cs="Times New Roman"/>
          <w:b/>
          <w:sz w:val="28"/>
          <w:szCs w:val="28"/>
          <w:lang w:val="vi-VN"/>
        </w:rPr>
        <w:t xml:space="preserve">a) </w:t>
      </w:r>
      <w:r w:rsidR="00282DC6" w:rsidRPr="00285593">
        <w:rPr>
          <w:rFonts w:ascii="Times New Roman" w:hAnsi="Times New Roman" w:cs="Times New Roman"/>
          <w:b/>
          <w:sz w:val="28"/>
          <w:szCs w:val="28"/>
          <w:lang w:val="vi-VN"/>
        </w:rPr>
        <w:t>Mục tiêu</w:t>
      </w:r>
    </w:p>
    <w:p w14:paraId="384D126B" w14:textId="77777777" w:rsidR="00282DC6" w:rsidRPr="00285593" w:rsidRDefault="00C1334B" w:rsidP="00C1334B">
      <w:pPr>
        <w:spacing w:before="120" w:after="120" w:line="240" w:lineRule="auto"/>
        <w:jc w:val="both"/>
        <w:rPr>
          <w:rFonts w:ascii="Times New Roman" w:hAnsi="Times New Roman" w:cs="Times New Roman"/>
          <w:sz w:val="28"/>
          <w:szCs w:val="28"/>
          <w:lang w:val="vi-VN"/>
        </w:rPr>
      </w:pPr>
      <w:r w:rsidRPr="00285593">
        <w:rPr>
          <w:rFonts w:ascii="Times New Roman" w:hAnsi="Times New Roman" w:cs="Times New Roman"/>
          <w:sz w:val="28"/>
          <w:szCs w:val="28"/>
          <w:lang w:val="vi-VN"/>
        </w:rPr>
        <w:t xml:space="preserve">- </w:t>
      </w:r>
      <w:r w:rsidR="00282DC6" w:rsidRPr="00285593">
        <w:rPr>
          <w:rFonts w:ascii="Times New Roman" w:hAnsi="Times New Roman" w:cs="Times New Roman"/>
          <w:sz w:val="28"/>
          <w:szCs w:val="28"/>
          <w:lang w:val="vi-VN"/>
        </w:rPr>
        <w:t>Nêu được sơ lược ưu điểm và nhược điểm của năng lượng hoá thạch.</w:t>
      </w:r>
    </w:p>
    <w:p w14:paraId="7FC8636A" w14:textId="77777777" w:rsidR="00C1334B" w:rsidRPr="00285593" w:rsidRDefault="00C1334B" w:rsidP="00C1334B">
      <w:pPr>
        <w:spacing w:before="120" w:after="120" w:line="240" w:lineRule="auto"/>
        <w:jc w:val="both"/>
        <w:rPr>
          <w:rFonts w:ascii="Times New Roman" w:hAnsi="Times New Roman" w:cs="Times New Roman"/>
          <w:sz w:val="28"/>
          <w:szCs w:val="28"/>
          <w:lang w:val="vi-VN"/>
        </w:rPr>
      </w:pPr>
      <w:r w:rsidRPr="00285593">
        <w:rPr>
          <w:rFonts w:ascii="Times New Roman" w:hAnsi="Times New Roman" w:cs="Times New Roman"/>
          <w:sz w:val="28"/>
          <w:szCs w:val="28"/>
          <w:lang w:val="vi-VN"/>
        </w:rPr>
        <w:t xml:space="preserve">- </w:t>
      </w:r>
      <w:r w:rsidR="00282DC6" w:rsidRPr="00285593">
        <w:rPr>
          <w:rFonts w:ascii="Times New Roman" w:hAnsi="Times New Roman" w:cs="Times New Roman"/>
          <w:sz w:val="28"/>
          <w:szCs w:val="28"/>
          <w:lang w:val="vi-VN"/>
        </w:rPr>
        <w:t>Lấy được ví dụ chứng tỏ việc đốt cháy các nhiên liệu hoá thạch có thể gây ô nhiễm môi trường.</w:t>
      </w:r>
    </w:p>
    <w:p w14:paraId="459AE3D3" w14:textId="77777777" w:rsidR="00282DC6" w:rsidRPr="00285593" w:rsidRDefault="00282DC6" w:rsidP="00C1334B">
      <w:pPr>
        <w:spacing w:before="120" w:after="120" w:line="240" w:lineRule="auto"/>
        <w:jc w:val="both"/>
        <w:rPr>
          <w:rFonts w:ascii="Times New Roman" w:hAnsi="Times New Roman" w:cs="Times New Roman"/>
          <w:sz w:val="28"/>
          <w:szCs w:val="28"/>
        </w:rPr>
      </w:pPr>
      <w:r w:rsidRPr="00285593">
        <w:rPr>
          <w:rFonts w:ascii="Times New Roman" w:hAnsi="Times New Roman" w:cs="Times New Roman"/>
          <w:b/>
          <w:sz w:val="28"/>
          <w:szCs w:val="28"/>
        </w:rPr>
        <w:t>b</w:t>
      </w:r>
      <w:r w:rsidRPr="00285593">
        <w:rPr>
          <w:rFonts w:ascii="Times New Roman" w:hAnsi="Times New Roman" w:cs="Times New Roman"/>
          <w:b/>
          <w:sz w:val="28"/>
          <w:szCs w:val="28"/>
          <w:lang w:val="vi-VN"/>
        </w:rPr>
        <w:t>) Nội dung:</w:t>
      </w:r>
    </w:p>
    <w:p w14:paraId="6222FB7A" w14:textId="77777777" w:rsidR="00282DC6" w:rsidRPr="00285593" w:rsidRDefault="00282DC6" w:rsidP="00BB076C">
      <w:pPr>
        <w:spacing w:before="120" w:after="120" w:line="240" w:lineRule="auto"/>
        <w:jc w:val="both"/>
        <w:rPr>
          <w:rFonts w:ascii="Times New Roman" w:hAnsi="Times New Roman" w:cs="Times New Roman"/>
          <w:sz w:val="28"/>
          <w:szCs w:val="28"/>
          <w:lang w:val="vi-VN"/>
        </w:rPr>
      </w:pPr>
      <w:r w:rsidRPr="00285593">
        <w:rPr>
          <w:rFonts w:ascii="Times New Roman" w:hAnsi="Times New Roman" w:cs="Times New Roman"/>
          <w:sz w:val="28"/>
          <w:szCs w:val="28"/>
          <w:lang w:val="vi-VN"/>
        </w:rPr>
        <w:t>GV yêu cầu Hs đọc nội dung SGK tham gia trò chơi:</w:t>
      </w:r>
    </w:p>
    <w:p w14:paraId="731671C0" w14:textId="77777777" w:rsidR="00282DC6" w:rsidRPr="00285593" w:rsidRDefault="00282DC6" w:rsidP="00BB076C">
      <w:pPr>
        <w:spacing w:before="120" w:after="120" w:line="240" w:lineRule="auto"/>
        <w:jc w:val="both"/>
        <w:rPr>
          <w:rFonts w:ascii="Times New Roman" w:hAnsi="Times New Roman" w:cs="Times New Roman"/>
          <w:sz w:val="28"/>
          <w:szCs w:val="28"/>
          <w:lang w:val="vi-VN"/>
        </w:rPr>
      </w:pPr>
      <w:r w:rsidRPr="00285593">
        <w:rPr>
          <w:rFonts w:ascii="Times New Roman" w:hAnsi="Times New Roman" w:cs="Times New Roman"/>
          <w:sz w:val="28"/>
          <w:szCs w:val="28"/>
          <w:lang w:val="vi-VN"/>
        </w:rPr>
        <w:t xml:space="preserve">Bộ quân bài Domino cho các nhóm với các nội dung: </w:t>
      </w:r>
    </w:p>
    <w:p w14:paraId="3F16CB4F" w14:textId="77777777" w:rsidR="00282DC6" w:rsidRPr="00285593" w:rsidRDefault="00282DC6" w:rsidP="00BB076C">
      <w:pPr>
        <w:numPr>
          <w:ilvl w:val="0"/>
          <w:numId w:val="24"/>
        </w:numPr>
        <w:spacing w:before="120" w:after="120" w:line="240" w:lineRule="auto"/>
        <w:ind w:left="0" w:hanging="470"/>
        <w:jc w:val="both"/>
        <w:rPr>
          <w:rFonts w:ascii="Times New Roman" w:hAnsi="Times New Roman" w:cs="Times New Roman"/>
          <w:sz w:val="28"/>
          <w:szCs w:val="28"/>
          <w:lang w:val="vi-VN"/>
        </w:rPr>
      </w:pPr>
      <w:r w:rsidRPr="00285593">
        <w:rPr>
          <w:rFonts w:ascii="Times New Roman" w:hAnsi="Times New Roman" w:cs="Times New Roman"/>
          <w:sz w:val="28"/>
          <w:szCs w:val="28"/>
          <w:lang w:val="vi-VN"/>
        </w:rPr>
        <w:t>Bắt đầu | Năng lượng hoá thạch được tạo ra từ các nhiên liệu hoá thạch</w:t>
      </w:r>
    </w:p>
    <w:p w14:paraId="68827994" w14:textId="77777777" w:rsidR="00282DC6" w:rsidRPr="00285593" w:rsidRDefault="00282DC6" w:rsidP="00BB076C">
      <w:pPr>
        <w:numPr>
          <w:ilvl w:val="0"/>
          <w:numId w:val="24"/>
        </w:numPr>
        <w:spacing w:before="120" w:after="120" w:line="240" w:lineRule="auto"/>
        <w:ind w:left="0" w:hanging="470"/>
        <w:jc w:val="both"/>
        <w:rPr>
          <w:rFonts w:ascii="Times New Roman" w:hAnsi="Times New Roman" w:cs="Times New Roman"/>
          <w:sz w:val="28"/>
          <w:szCs w:val="28"/>
        </w:rPr>
      </w:pPr>
      <w:r w:rsidRPr="00285593">
        <w:rPr>
          <w:rFonts w:ascii="Times New Roman" w:hAnsi="Times New Roman" w:cs="Times New Roman"/>
          <w:sz w:val="28"/>
          <w:szCs w:val="28"/>
          <w:lang w:val="vi-VN"/>
        </w:rPr>
        <w:t xml:space="preserve">bao gồm than mỏ, dầu mỏ, khí mỏ dầu và khí thiên nhiên. </w:t>
      </w:r>
      <w:r w:rsidRPr="00285593">
        <w:rPr>
          <w:rFonts w:ascii="Times New Roman" w:hAnsi="Times New Roman" w:cs="Times New Roman"/>
          <w:sz w:val="28"/>
          <w:szCs w:val="28"/>
        </w:rPr>
        <w:t xml:space="preserve">| Năng lượng hoá thạch </w:t>
      </w:r>
    </w:p>
    <w:p w14:paraId="707F0179" w14:textId="77777777" w:rsidR="00282DC6" w:rsidRPr="00285593" w:rsidRDefault="00282DC6" w:rsidP="00BB076C">
      <w:pPr>
        <w:numPr>
          <w:ilvl w:val="0"/>
          <w:numId w:val="24"/>
        </w:numPr>
        <w:spacing w:before="120" w:after="120" w:line="240" w:lineRule="auto"/>
        <w:ind w:left="0" w:hanging="470"/>
        <w:jc w:val="both"/>
        <w:rPr>
          <w:rFonts w:ascii="Times New Roman" w:hAnsi="Times New Roman" w:cs="Times New Roman"/>
          <w:sz w:val="28"/>
          <w:szCs w:val="28"/>
        </w:rPr>
      </w:pPr>
      <w:r w:rsidRPr="00285593">
        <w:rPr>
          <w:rFonts w:ascii="Times New Roman" w:hAnsi="Times New Roman" w:cs="Times New Roman"/>
          <w:sz w:val="28"/>
          <w:szCs w:val="28"/>
        </w:rPr>
        <w:lastRenderedPageBreak/>
        <w:t>cũng có nguồn gốc từ Mặt Trời. | Một lượng lớn thực vật và xác sinh vật biển tích tụ dưới đáy đại dương</w:t>
      </w:r>
    </w:p>
    <w:p w14:paraId="53686F93" w14:textId="77777777" w:rsidR="00282DC6" w:rsidRPr="00285593" w:rsidRDefault="00282DC6" w:rsidP="00BB076C">
      <w:pPr>
        <w:numPr>
          <w:ilvl w:val="0"/>
          <w:numId w:val="24"/>
        </w:numPr>
        <w:spacing w:before="120" w:after="120" w:line="240" w:lineRule="auto"/>
        <w:ind w:left="0" w:hanging="470"/>
        <w:jc w:val="both"/>
        <w:rPr>
          <w:rFonts w:ascii="Times New Roman" w:hAnsi="Times New Roman" w:cs="Times New Roman"/>
          <w:sz w:val="28"/>
          <w:szCs w:val="28"/>
        </w:rPr>
      </w:pPr>
      <w:r w:rsidRPr="00285593">
        <w:rPr>
          <w:rFonts w:ascii="Times New Roman" w:hAnsi="Times New Roman" w:cs="Times New Roman"/>
          <w:sz w:val="28"/>
          <w:szCs w:val="28"/>
        </w:rPr>
        <w:t xml:space="preserve">tạo thành trầm tích của động vật và thực vật. | Lớp trầm tích này bị biến đổi </w:t>
      </w:r>
    </w:p>
    <w:p w14:paraId="688D348A" w14:textId="77777777" w:rsidR="00282DC6" w:rsidRPr="00285593" w:rsidRDefault="00282DC6" w:rsidP="00BB076C">
      <w:pPr>
        <w:numPr>
          <w:ilvl w:val="0"/>
          <w:numId w:val="24"/>
        </w:numPr>
        <w:spacing w:before="120" w:after="120" w:line="240" w:lineRule="auto"/>
        <w:ind w:left="0" w:hanging="470"/>
        <w:jc w:val="both"/>
        <w:rPr>
          <w:rFonts w:ascii="Times New Roman" w:hAnsi="Times New Roman" w:cs="Times New Roman"/>
          <w:sz w:val="28"/>
          <w:szCs w:val="28"/>
        </w:rPr>
      </w:pPr>
      <w:r w:rsidRPr="00285593">
        <w:rPr>
          <w:rFonts w:ascii="Times New Roman" w:hAnsi="Times New Roman" w:cs="Times New Roman"/>
          <w:sz w:val="28"/>
          <w:szCs w:val="28"/>
        </w:rPr>
        <w:t xml:space="preserve">bởi vi khuẩn và chìm sâu hơn. | Các lớp trầm tích biến thành bùn đen, dầu mỏ dưới tác dụng của </w:t>
      </w:r>
    </w:p>
    <w:p w14:paraId="0C257FAE" w14:textId="77777777" w:rsidR="00282DC6" w:rsidRPr="00285593" w:rsidRDefault="00282DC6" w:rsidP="00BB076C">
      <w:pPr>
        <w:numPr>
          <w:ilvl w:val="0"/>
          <w:numId w:val="24"/>
        </w:numPr>
        <w:spacing w:before="120" w:after="120" w:line="240" w:lineRule="auto"/>
        <w:ind w:left="0" w:hanging="470"/>
        <w:jc w:val="both"/>
        <w:rPr>
          <w:rFonts w:ascii="Times New Roman" w:hAnsi="Times New Roman" w:cs="Times New Roman"/>
          <w:sz w:val="28"/>
          <w:szCs w:val="28"/>
        </w:rPr>
      </w:pPr>
      <w:r w:rsidRPr="00285593">
        <w:rPr>
          <w:rFonts w:ascii="Times New Roman" w:hAnsi="Times New Roman" w:cs="Times New Roman"/>
          <w:sz w:val="28"/>
          <w:szCs w:val="28"/>
        </w:rPr>
        <w:t xml:space="preserve">sự gia tăng nhiệt độ và áp suất, ở độ sâu khoảng một vài kilômét. | Dựa vào các vết đứt gãy của các lớp đá, </w:t>
      </w:r>
    </w:p>
    <w:p w14:paraId="159FFF1E" w14:textId="77777777" w:rsidR="00282DC6" w:rsidRPr="00285593" w:rsidRDefault="00282DC6" w:rsidP="00BB076C">
      <w:pPr>
        <w:numPr>
          <w:ilvl w:val="0"/>
          <w:numId w:val="24"/>
        </w:numPr>
        <w:spacing w:before="120" w:after="120" w:line="240" w:lineRule="auto"/>
        <w:ind w:left="0" w:hanging="470"/>
        <w:jc w:val="both"/>
        <w:rPr>
          <w:rFonts w:ascii="Times New Roman" w:hAnsi="Times New Roman" w:cs="Times New Roman"/>
          <w:sz w:val="28"/>
          <w:szCs w:val="28"/>
        </w:rPr>
      </w:pPr>
      <w:r w:rsidRPr="00285593">
        <w:rPr>
          <w:rFonts w:ascii="Times New Roman" w:hAnsi="Times New Roman" w:cs="Times New Roman"/>
          <w:sz w:val="28"/>
          <w:szCs w:val="28"/>
        </w:rPr>
        <w:t>dầu mỏ dần nổi lên, tích tụ trong các túi đá, trở thành mỏ dầu. |Ưu điểm của năng lượng hoá thạch là</w:t>
      </w:r>
    </w:p>
    <w:p w14:paraId="360AF1A0" w14:textId="77777777" w:rsidR="00282DC6" w:rsidRPr="00285593" w:rsidRDefault="00282DC6" w:rsidP="00BB076C">
      <w:pPr>
        <w:numPr>
          <w:ilvl w:val="0"/>
          <w:numId w:val="24"/>
        </w:numPr>
        <w:spacing w:before="120" w:after="120" w:line="240" w:lineRule="auto"/>
        <w:ind w:left="0" w:hanging="470"/>
        <w:jc w:val="both"/>
        <w:rPr>
          <w:rFonts w:ascii="Times New Roman" w:hAnsi="Times New Roman" w:cs="Times New Roman"/>
          <w:sz w:val="28"/>
          <w:szCs w:val="28"/>
        </w:rPr>
      </w:pPr>
      <w:r w:rsidRPr="00285593">
        <w:rPr>
          <w:rFonts w:ascii="Times New Roman" w:hAnsi="Times New Roman" w:cs="Times New Roman"/>
          <w:sz w:val="28"/>
          <w:szCs w:val="28"/>
        </w:rPr>
        <w:t xml:space="preserve">dễ khai thác, chế biến, dễ vận chuyển hơn so với dầu mỏ và khí thiên nhiên. | Nhược điểm của năng lượng hoá thạch là </w:t>
      </w:r>
    </w:p>
    <w:p w14:paraId="5CE444CA" w14:textId="77777777" w:rsidR="00282DC6" w:rsidRPr="00285593" w:rsidRDefault="00282DC6" w:rsidP="00BB076C">
      <w:pPr>
        <w:numPr>
          <w:ilvl w:val="0"/>
          <w:numId w:val="24"/>
        </w:numPr>
        <w:spacing w:before="120" w:after="120" w:line="240" w:lineRule="auto"/>
        <w:ind w:left="0" w:hanging="470"/>
        <w:jc w:val="both"/>
        <w:rPr>
          <w:rFonts w:ascii="Times New Roman" w:hAnsi="Times New Roman" w:cs="Times New Roman"/>
          <w:sz w:val="28"/>
          <w:szCs w:val="28"/>
        </w:rPr>
      </w:pPr>
      <w:r w:rsidRPr="00285593">
        <w:rPr>
          <w:rFonts w:ascii="Times New Roman" w:hAnsi="Times New Roman" w:cs="Times New Roman"/>
          <w:sz w:val="28"/>
          <w:szCs w:val="28"/>
        </w:rPr>
        <w:t xml:space="preserve">khi sử dụng gây ô nhiễm môi trường. | Một số chất thải khi sử dụng nhiên liệu hoá thạch như </w:t>
      </w:r>
    </w:p>
    <w:p w14:paraId="3C2FE608" w14:textId="77777777" w:rsidR="00282DC6" w:rsidRPr="00285593" w:rsidRDefault="00282DC6" w:rsidP="00BB076C">
      <w:pPr>
        <w:numPr>
          <w:ilvl w:val="0"/>
          <w:numId w:val="24"/>
        </w:numPr>
        <w:spacing w:before="120" w:after="120" w:line="240" w:lineRule="auto"/>
        <w:ind w:left="0" w:hanging="470"/>
        <w:jc w:val="both"/>
        <w:rPr>
          <w:rFonts w:ascii="Times New Roman" w:hAnsi="Times New Roman" w:cs="Times New Roman"/>
          <w:sz w:val="28"/>
          <w:szCs w:val="28"/>
        </w:rPr>
      </w:pPr>
      <w:r w:rsidRPr="00285593">
        <w:rPr>
          <w:rFonts w:ascii="Times New Roman" w:hAnsi="Times New Roman" w:cs="Times New Roman"/>
          <w:sz w:val="28"/>
          <w:szCs w:val="28"/>
        </w:rPr>
        <w:t>chất thải rắn, phát thải các khí CO</w:t>
      </w:r>
      <w:r w:rsidRPr="00285593">
        <w:rPr>
          <w:rFonts w:ascii="Times New Roman" w:hAnsi="Times New Roman" w:cs="Times New Roman"/>
          <w:sz w:val="28"/>
          <w:szCs w:val="28"/>
          <w:vertAlign w:val="subscript"/>
        </w:rPr>
        <w:t>2</w:t>
      </w:r>
      <w:r w:rsidRPr="00285593">
        <w:rPr>
          <w:rFonts w:ascii="Times New Roman" w:hAnsi="Times New Roman" w:cs="Times New Roman"/>
          <w:sz w:val="28"/>
          <w:szCs w:val="28"/>
        </w:rPr>
        <w:t>, CO, NO</w:t>
      </w:r>
      <w:r w:rsidRPr="00285593">
        <w:rPr>
          <w:rFonts w:ascii="Times New Roman" w:hAnsi="Times New Roman" w:cs="Times New Roman"/>
          <w:sz w:val="28"/>
          <w:szCs w:val="28"/>
          <w:vertAlign w:val="subscript"/>
        </w:rPr>
        <w:t>2</w:t>
      </w:r>
      <w:r w:rsidRPr="00285593">
        <w:rPr>
          <w:rFonts w:ascii="Times New Roman" w:hAnsi="Times New Roman" w:cs="Times New Roman"/>
          <w:sz w:val="28"/>
          <w:szCs w:val="28"/>
        </w:rPr>
        <w:t>, NO, SO</w:t>
      </w:r>
      <w:r w:rsidRPr="00285593">
        <w:rPr>
          <w:rFonts w:ascii="Times New Roman" w:hAnsi="Times New Roman" w:cs="Times New Roman"/>
          <w:sz w:val="28"/>
          <w:szCs w:val="28"/>
          <w:vertAlign w:val="subscript"/>
        </w:rPr>
        <w:t>2</w:t>
      </w:r>
      <w:r w:rsidRPr="00285593">
        <w:rPr>
          <w:rFonts w:ascii="Times New Roman" w:hAnsi="Times New Roman" w:cs="Times New Roman"/>
          <w:sz w:val="28"/>
          <w:szCs w:val="28"/>
        </w:rPr>
        <w:t>. | Kết thúc.</w:t>
      </w:r>
    </w:p>
    <w:p w14:paraId="149882EC" w14:textId="77777777" w:rsidR="00282DC6" w:rsidRPr="00285593" w:rsidRDefault="00282DC6" w:rsidP="00BB076C">
      <w:pPr>
        <w:spacing w:before="120" w:after="120" w:line="240" w:lineRule="auto"/>
        <w:rPr>
          <w:rFonts w:ascii="Times New Roman" w:eastAsia="Times New Roman" w:hAnsi="Times New Roman" w:cs="Times New Roman"/>
          <w:b/>
          <w:bCs/>
          <w:sz w:val="28"/>
          <w:szCs w:val="28"/>
          <w:shd w:val="clear" w:color="auto" w:fill="FFFFFF"/>
          <w:lang w:val="vi-VN"/>
        </w:rPr>
      </w:pPr>
      <w:r w:rsidRPr="00285593">
        <w:rPr>
          <w:rFonts w:ascii="Times New Roman" w:eastAsia="Times New Roman" w:hAnsi="Times New Roman" w:cs="Times New Roman"/>
          <w:b/>
          <w:bCs/>
          <w:sz w:val="28"/>
          <w:szCs w:val="28"/>
          <w:shd w:val="clear" w:color="auto" w:fill="FFFFFF"/>
          <w:lang w:val="vi-VN"/>
        </w:rPr>
        <w:t>c) Sản phẩm</w:t>
      </w:r>
    </w:p>
    <w:p w14:paraId="39E34C2F" w14:textId="77777777" w:rsidR="00282DC6" w:rsidRPr="00285593" w:rsidRDefault="00282DC6" w:rsidP="00BB076C">
      <w:pPr>
        <w:spacing w:before="120" w:after="120" w:line="240" w:lineRule="auto"/>
        <w:jc w:val="both"/>
        <w:rPr>
          <w:rFonts w:ascii="Times New Roman" w:hAnsi="Times New Roman" w:cs="Times New Roman"/>
          <w:sz w:val="28"/>
          <w:szCs w:val="28"/>
          <w:lang w:val="vi-VN"/>
        </w:rPr>
      </w:pPr>
      <w:r w:rsidRPr="00285593">
        <w:rPr>
          <w:rFonts w:ascii="Times New Roman" w:hAnsi="Times New Roman" w:cs="Times New Roman"/>
          <w:sz w:val="28"/>
          <w:szCs w:val="28"/>
          <w:lang w:val="vi-VN"/>
        </w:rPr>
        <w:t>- Bộ bài Domino được sắp xếp theo đúng thứ tự từ (1) đến (10).</w:t>
      </w:r>
    </w:p>
    <w:p w14:paraId="5FEE869B" w14:textId="77777777" w:rsidR="00282DC6" w:rsidRPr="00285593" w:rsidRDefault="00282DC6" w:rsidP="00BB076C">
      <w:pPr>
        <w:spacing w:before="120" w:after="120" w:line="240" w:lineRule="auto"/>
        <w:jc w:val="both"/>
        <w:rPr>
          <w:rFonts w:ascii="Times New Roman" w:hAnsi="Times New Roman" w:cs="Times New Roman"/>
          <w:sz w:val="28"/>
          <w:szCs w:val="28"/>
          <w:lang w:val="vi-VN"/>
        </w:rPr>
      </w:pPr>
      <w:r w:rsidRPr="00285593">
        <w:rPr>
          <w:rFonts w:ascii="Times New Roman" w:hAnsi="Times New Roman" w:cs="Times New Roman"/>
          <w:sz w:val="28"/>
          <w:szCs w:val="28"/>
          <w:lang w:val="vi-VN"/>
        </w:rPr>
        <w:t xml:space="preserve">- Năng lượng hoá thạch có nguồn gốc từ Mặt Trời. </w:t>
      </w:r>
    </w:p>
    <w:p w14:paraId="5CAED8D9" w14:textId="77777777" w:rsidR="00282DC6" w:rsidRPr="00285593" w:rsidRDefault="00282DC6" w:rsidP="00BB076C">
      <w:pPr>
        <w:spacing w:before="120" w:after="120" w:line="240" w:lineRule="auto"/>
        <w:jc w:val="both"/>
        <w:rPr>
          <w:rFonts w:ascii="Times New Roman" w:hAnsi="Times New Roman" w:cs="Times New Roman"/>
          <w:sz w:val="28"/>
          <w:szCs w:val="28"/>
          <w:lang w:val="vi-VN"/>
        </w:rPr>
      </w:pPr>
      <w:r w:rsidRPr="00285593">
        <w:rPr>
          <w:rFonts w:ascii="Times New Roman" w:hAnsi="Times New Roman" w:cs="Times New Roman"/>
          <w:sz w:val="28"/>
          <w:szCs w:val="28"/>
          <w:lang w:val="vi-VN"/>
        </w:rPr>
        <w:t>- Ưu và nhược điểm:</w:t>
      </w:r>
    </w:p>
    <w:p w14:paraId="3AC1F64B" w14:textId="77777777" w:rsidR="00282DC6" w:rsidRPr="00285593" w:rsidRDefault="00282DC6" w:rsidP="00BB076C">
      <w:pPr>
        <w:spacing w:before="120" w:after="120" w:line="240" w:lineRule="auto"/>
        <w:rPr>
          <w:rFonts w:ascii="Times New Roman" w:hAnsi="Times New Roman" w:cs="Times New Roman"/>
          <w:sz w:val="28"/>
          <w:szCs w:val="28"/>
          <w:lang w:val="vi-VN"/>
        </w:rPr>
      </w:pPr>
      <w:r w:rsidRPr="00285593">
        <w:rPr>
          <w:rFonts w:ascii="Times New Roman" w:hAnsi="Times New Roman" w:cs="Times New Roman"/>
          <w:sz w:val="28"/>
          <w:szCs w:val="28"/>
          <w:lang w:val="vi-VN"/>
        </w:rPr>
        <w:t>+ Ưu điểm: có thể khai thác với khối lượng lớn, dễ vận chuyển, công nghệ chuyển hoá thành các dạng năng lượng khác phổ biến với chi phí rẻ.</w:t>
      </w:r>
    </w:p>
    <w:p w14:paraId="3E125F95" w14:textId="77777777" w:rsidR="00282DC6" w:rsidRPr="00285593" w:rsidRDefault="00282DC6" w:rsidP="00C1334B">
      <w:pPr>
        <w:spacing w:before="120" w:after="120" w:line="240" w:lineRule="auto"/>
        <w:rPr>
          <w:rFonts w:ascii="Times New Roman" w:hAnsi="Times New Roman" w:cs="Times New Roman"/>
          <w:sz w:val="28"/>
          <w:szCs w:val="28"/>
          <w:lang w:val="vi-VN"/>
        </w:rPr>
      </w:pPr>
      <w:r w:rsidRPr="00285593">
        <w:rPr>
          <w:rFonts w:ascii="Times New Roman" w:hAnsi="Times New Roman" w:cs="Times New Roman"/>
          <w:sz w:val="28"/>
          <w:szCs w:val="28"/>
          <w:lang w:val="vi-VN"/>
        </w:rPr>
        <w:t>+ Nhược điểm: khi sử dụng gây ô nhiễm môi trường</w:t>
      </w:r>
    </w:p>
    <w:p w14:paraId="61E9A3C7" w14:textId="77777777" w:rsidR="002B4997" w:rsidRPr="00285593" w:rsidRDefault="00942CBA" w:rsidP="00BB076C">
      <w:pPr>
        <w:spacing w:before="120" w:after="120" w:line="240" w:lineRule="auto"/>
        <w:rPr>
          <w:rFonts w:ascii="Times New Roman" w:eastAsia="Times New Roman" w:hAnsi="Times New Roman" w:cs="Times New Roman"/>
          <w:b/>
          <w:bCs/>
          <w:sz w:val="28"/>
          <w:szCs w:val="28"/>
          <w:shd w:val="clear" w:color="auto" w:fill="FFFFFF"/>
          <w:lang w:val="vi-VN"/>
        </w:rPr>
      </w:pPr>
      <w:r w:rsidRPr="00285593">
        <w:rPr>
          <w:rFonts w:ascii="Times New Roman" w:hAnsi="Times New Roman" w:cs="Times New Roman"/>
          <w:b/>
          <w:sz w:val="28"/>
          <w:szCs w:val="28"/>
        </w:rPr>
        <w:t>d</w:t>
      </w:r>
      <w:r w:rsidRPr="00285593">
        <w:rPr>
          <w:rFonts w:ascii="Times New Roman" w:hAnsi="Times New Roman" w:cs="Times New Roman"/>
          <w:b/>
          <w:sz w:val="28"/>
          <w:szCs w:val="28"/>
          <w:lang w:val="vi-VN"/>
        </w:rPr>
        <w:t>)</w:t>
      </w:r>
      <w:r w:rsidR="00282DC6" w:rsidRPr="00285593">
        <w:rPr>
          <w:rFonts w:ascii="Times New Roman" w:hAnsi="Times New Roman" w:cs="Times New Roman"/>
          <w:b/>
          <w:sz w:val="28"/>
          <w:szCs w:val="28"/>
          <w:lang w:val="vi-VN"/>
        </w:rPr>
        <w:t xml:space="preserve"> Tổ chức thực hiện</w:t>
      </w:r>
    </w:p>
    <w:tbl>
      <w:tblPr>
        <w:tblW w:w="9776" w:type="dxa"/>
        <w:tblLook w:val="04A0" w:firstRow="1" w:lastRow="0" w:firstColumn="1" w:lastColumn="0" w:noHBand="0" w:noVBand="1"/>
      </w:tblPr>
      <w:tblGrid>
        <w:gridCol w:w="5807"/>
        <w:gridCol w:w="3969"/>
      </w:tblGrid>
      <w:tr w:rsidR="00BB076C" w:rsidRPr="00285593" w14:paraId="09F04CC3" w14:textId="77777777" w:rsidTr="006411AC">
        <w:tc>
          <w:tcPr>
            <w:tcW w:w="5807" w:type="dxa"/>
            <w:tcBorders>
              <w:top w:val="single" w:sz="4" w:space="0" w:color="auto"/>
              <w:left w:val="single" w:sz="4" w:space="0" w:color="auto"/>
              <w:bottom w:val="single" w:sz="4" w:space="0" w:color="auto"/>
              <w:right w:val="single" w:sz="4" w:space="0" w:color="auto"/>
            </w:tcBorders>
            <w:shd w:val="clear" w:color="auto" w:fill="auto"/>
          </w:tcPr>
          <w:p w14:paraId="5B3D0287" w14:textId="77777777" w:rsidR="00F427F0" w:rsidRPr="00285593" w:rsidRDefault="00F427F0" w:rsidP="00BB076C">
            <w:pPr>
              <w:spacing w:before="120" w:after="120" w:line="240" w:lineRule="auto"/>
              <w:jc w:val="center"/>
              <w:rPr>
                <w:rFonts w:ascii="Times New Roman" w:eastAsia="Calibri" w:hAnsi="Times New Roman" w:cs="Times New Roman"/>
                <w:b/>
                <w:sz w:val="28"/>
                <w:szCs w:val="28"/>
                <w:lang w:val="de-DE"/>
              </w:rPr>
            </w:pPr>
            <w:r w:rsidRPr="00285593">
              <w:rPr>
                <w:rFonts w:ascii="Times New Roman" w:eastAsia="Calibri" w:hAnsi="Times New Roman" w:cs="Times New Roman"/>
                <w:b/>
                <w:sz w:val="28"/>
                <w:szCs w:val="28"/>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E96CAD6" w14:textId="77777777" w:rsidR="00F427F0" w:rsidRPr="00285593" w:rsidRDefault="00F427F0" w:rsidP="00BB076C">
            <w:pPr>
              <w:spacing w:before="120" w:after="120" w:line="240" w:lineRule="auto"/>
              <w:jc w:val="center"/>
              <w:rPr>
                <w:rFonts w:ascii="Times New Roman" w:eastAsia="Calibri" w:hAnsi="Times New Roman" w:cs="Times New Roman"/>
                <w:b/>
                <w:sz w:val="28"/>
                <w:szCs w:val="28"/>
              </w:rPr>
            </w:pPr>
            <w:r w:rsidRPr="00285593">
              <w:rPr>
                <w:rFonts w:ascii="Times New Roman" w:eastAsia="Calibri" w:hAnsi="Times New Roman" w:cs="Times New Roman"/>
                <w:b/>
                <w:sz w:val="28"/>
                <w:szCs w:val="28"/>
              </w:rPr>
              <w:t>Nội dung</w:t>
            </w:r>
          </w:p>
        </w:tc>
      </w:tr>
      <w:tr w:rsidR="00BB076C" w:rsidRPr="00285593" w14:paraId="13E41322" w14:textId="77777777" w:rsidTr="006411AC">
        <w:tc>
          <w:tcPr>
            <w:tcW w:w="5807" w:type="dxa"/>
            <w:tcBorders>
              <w:top w:val="single" w:sz="4" w:space="0" w:color="auto"/>
              <w:left w:val="single" w:sz="4" w:space="0" w:color="auto"/>
              <w:bottom w:val="single" w:sz="4" w:space="0" w:color="auto"/>
              <w:right w:val="single" w:sz="4" w:space="0" w:color="auto"/>
            </w:tcBorders>
            <w:shd w:val="clear" w:color="auto" w:fill="auto"/>
          </w:tcPr>
          <w:p w14:paraId="62BD8039" w14:textId="77777777" w:rsidR="002B4997" w:rsidRPr="00285593" w:rsidRDefault="002B4997" w:rsidP="00BB076C">
            <w:pPr>
              <w:spacing w:before="120" w:after="120" w:line="240" w:lineRule="auto"/>
              <w:jc w:val="both"/>
              <w:rPr>
                <w:rFonts w:ascii="Times New Roman" w:eastAsia="Calibri" w:hAnsi="Times New Roman" w:cs="Times New Roman"/>
                <w:b/>
                <w:bCs/>
                <w:i/>
                <w:iCs/>
                <w:sz w:val="28"/>
                <w:szCs w:val="28"/>
                <w:lang w:val="vi-VN"/>
              </w:rPr>
            </w:pPr>
            <w:r w:rsidRPr="00285593">
              <w:rPr>
                <w:rFonts w:ascii="Times New Roman" w:eastAsia="Calibri" w:hAnsi="Times New Roman" w:cs="Times New Roman"/>
                <w:b/>
                <w:bCs/>
                <w:i/>
                <w:iCs/>
                <w:sz w:val="28"/>
                <w:szCs w:val="28"/>
              </w:rPr>
              <w:t>*</w:t>
            </w:r>
            <w:r w:rsidRPr="00285593">
              <w:rPr>
                <w:rFonts w:ascii="Times New Roman" w:eastAsia="Calibri" w:hAnsi="Times New Roman" w:cs="Times New Roman"/>
                <w:b/>
                <w:bCs/>
                <w:i/>
                <w:iCs/>
                <w:sz w:val="28"/>
                <w:szCs w:val="28"/>
                <w:lang w:val="vi-VN"/>
              </w:rPr>
              <w:t>Chuyển giao nhiệm vụ học tập</w:t>
            </w:r>
          </w:p>
          <w:p w14:paraId="1AECEB11" w14:textId="77777777" w:rsidR="00282DC6" w:rsidRPr="00285593" w:rsidRDefault="00282DC6" w:rsidP="00BB076C">
            <w:pPr>
              <w:spacing w:before="120" w:after="120" w:line="240" w:lineRule="auto"/>
              <w:rPr>
                <w:rFonts w:ascii="Times New Roman" w:hAnsi="Times New Roman" w:cs="Times New Roman"/>
                <w:sz w:val="28"/>
                <w:szCs w:val="28"/>
                <w:lang w:val="vi-VN"/>
              </w:rPr>
            </w:pPr>
            <w:r w:rsidRPr="00285593">
              <w:rPr>
                <w:rFonts w:ascii="Times New Roman" w:hAnsi="Times New Roman" w:cs="Times New Roman"/>
                <w:sz w:val="28"/>
                <w:szCs w:val="28"/>
                <w:lang w:val="vi-VN"/>
              </w:rPr>
              <w:t>– GV thực hiện:</w:t>
            </w:r>
          </w:p>
          <w:p w14:paraId="0E02B549" w14:textId="77777777" w:rsidR="00282DC6" w:rsidRPr="00285593" w:rsidRDefault="00942CBA" w:rsidP="00BB076C">
            <w:pPr>
              <w:spacing w:before="120" w:after="120" w:line="240" w:lineRule="auto"/>
              <w:rPr>
                <w:rFonts w:ascii="Times New Roman" w:hAnsi="Times New Roman" w:cs="Times New Roman"/>
                <w:sz w:val="28"/>
                <w:szCs w:val="28"/>
                <w:lang w:val="vi-VN"/>
              </w:rPr>
            </w:pPr>
            <w:r w:rsidRPr="00285593">
              <w:rPr>
                <w:rFonts w:ascii="Times New Roman" w:hAnsi="Times New Roman" w:cs="Times New Roman"/>
                <w:sz w:val="28"/>
                <w:szCs w:val="28"/>
                <w:lang w:val="vi-VN"/>
              </w:rPr>
              <w:t>+</w:t>
            </w:r>
            <w:r w:rsidR="00282DC6" w:rsidRPr="00285593">
              <w:rPr>
                <w:rFonts w:ascii="Times New Roman" w:hAnsi="Times New Roman" w:cs="Times New Roman"/>
                <w:sz w:val="28"/>
                <w:szCs w:val="28"/>
                <w:lang w:val="vi-VN"/>
              </w:rPr>
              <w:t xml:space="preserve">Phổ biến luật chơi trò chơi Domino: </w:t>
            </w:r>
          </w:p>
          <w:p w14:paraId="18F15749" w14:textId="77777777" w:rsidR="00282DC6" w:rsidRPr="00285593" w:rsidRDefault="00282DC6" w:rsidP="00BB076C">
            <w:pPr>
              <w:spacing w:before="120" w:after="120" w:line="240" w:lineRule="auto"/>
              <w:rPr>
                <w:rFonts w:ascii="Times New Roman" w:hAnsi="Times New Roman" w:cs="Times New Roman"/>
                <w:sz w:val="28"/>
                <w:szCs w:val="28"/>
                <w:lang w:val="vi-VN"/>
              </w:rPr>
            </w:pPr>
            <w:r w:rsidRPr="00285593">
              <w:rPr>
                <w:rFonts w:ascii="Times New Roman" w:hAnsi="Times New Roman" w:cs="Times New Roman"/>
                <w:sz w:val="28"/>
                <w:szCs w:val="28"/>
                <w:lang w:val="vi-VN"/>
              </w:rPr>
              <w:t>Nhóm trưởng chia thẻ bài cho các thành viên.</w:t>
            </w:r>
          </w:p>
          <w:p w14:paraId="7DAE53F9" w14:textId="77777777" w:rsidR="00282DC6" w:rsidRPr="00285593" w:rsidRDefault="00282DC6" w:rsidP="00BB076C">
            <w:pPr>
              <w:spacing w:before="120" w:after="120" w:line="240" w:lineRule="auto"/>
              <w:rPr>
                <w:rFonts w:ascii="Times New Roman" w:hAnsi="Times New Roman" w:cs="Times New Roman"/>
                <w:sz w:val="28"/>
                <w:szCs w:val="28"/>
                <w:lang w:val="vi-VN"/>
              </w:rPr>
            </w:pPr>
            <w:r w:rsidRPr="00285593">
              <w:rPr>
                <w:rFonts w:ascii="Times New Roman" w:hAnsi="Times New Roman" w:cs="Times New Roman"/>
                <w:sz w:val="28"/>
                <w:szCs w:val="28"/>
                <w:lang w:val="vi-VN"/>
              </w:rPr>
              <w:t>Một thành viên trong nhóm đặt 1 thẻ bài của mình lên bàn và đọc to thông tin trên thẻ;  các thành viên còn lại chọn trong số thẻ bài của mình thẻ bài có thông tin phù hợp thì đặt tiếp. Tiếp tục như vậy đến khi hết số thẻ bài của nhóm.</w:t>
            </w:r>
          </w:p>
          <w:p w14:paraId="23D86A19" w14:textId="77777777" w:rsidR="00282DC6" w:rsidRPr="00285593" w:rsidRDefault="00282DC6" w:rsidP="00BB076C">
            <w:pPr>
              <w:spacing w:before="120" w:after="120" w:line="240" w:lineRule="auto"/>
              <w:rPr>
                <w:rFonts w:ascii="Times New Roman" w:hAnsi="Times New Roman" w:cs="Times New Roman"/>
                <w:sz w:val="28"/>
                <w:szCs w:val="28"/>
                <w:lang w:val="vi-VN"/>
              </w:rPr>
            </w:pPr>
            <w:r w:rsidRPr="00285593">
              <w:rPr>
                <w:rFonts w:ascii="Times New Roman" w:eastAsia="Arial" w:hAnsi="Times New Roman" w:cs="Times New Roman"/>
                <w:b/>
                <w:sz w:val="28"/>
                <w:szCs w:val="28"/>
                <w:lang w:val="vi-VN"/>
              </w:rPr>
              <w:t>•</w:t>
            </w:r>
            <w:r w:rsidRPr="00285593">
              <w:rPr>
                <w:rFonts w:ascii="Times New Roman" w:hAnsi="Times New Roman" w:cs="Times New Roman"/>
                <w:sz w:val="28"/>
                <w:szCs w:val="28"/>
                <w:lang w:val="vi-VN"/>
              </w:rPr>
              <w:t xml:space="preserve"> Nhóm nào hoàn thành nhanh nhất sẽ được nhận phần thưởng từ GV (GV có thể thưởng điểm).</w:t>
            </w:r>
          </w:p>
          <w:p w14:paraId="406B17A0" w14:textId="77777777" w:rsidR="00282DC6" w:rsidRPr="00285593" w:rsidRDefault="00282DC6" w:rsidP="00BB076C">
            <w:pPr>
              <w:spacing w:before="120" w:after="120" w:line="240" w:lineRule="auto"/>
              <w:rPr>
                <w:rFonts w:ascii="Times New Roman" w:hAnsi="Times New Roman" w:cs="Times New Roman"/>
                <w:sz w:val="28"/>
                <w:szCs w:val="28"/>
                <w:lang w:val="vi-VN"/>
              </w:rPr>
            </w:pPr>
            <w:r w:rsidRPr="00285593">
              <w:rPr>
                <w:rFonts w:ascii="Times New Roman" w:hAnsi="Times New Roman" w:cs="Times New Roman"/>
                <w:sz w:val="28"/>
                <w:szCs w:val="28"/>
                <w:lang w:val="vi-VN"/>
              </w:rPr>
              <w:t>+ Phát quân bài Domino cho mỗi nhóm.</w:t>
            </w:r>
          </w:p>
          <w:p w14:paraId="67762718" w14:textId="77777777" w:rsidR="00282DC6" w:rsidRPr="00285593" w:rsidRDefault="00282DC6" w:rsidP="00BB076C">
            <w:pPr>
              <w:spacing w:before="120" w:after="120" w:line="240" w:lineRule="auto"/>
              <w:rPr>
                <w:rFonts w:ascii="Times New Roman" w:hAnsi="Times New Roman" w:cs="Times New Roman"/>
                <w:sz w:val="28"/>
                <w:szCs w:val="28"/>
                <w:lang w:val="vi-VN"/>
              </w:rPr>
            </w:pPr>
            <w:r w:rsidRPr="00285593">
              <w:rPr>
                <w:rFonts w:ascii="Times New Roman" w:hAnsi="Times New Roman" w:cs="Times New Roman"/>
                <w:sz w:val="28"/>
                <w:szCs w:val="28"/>
                <w:lang w:val="vi-VN"/>
              </w:rPr>
              <w:lastRenderedPageBreak/>
              <w:t>+ Yêu cầu HS đọc mục II-SGK/tr.77 và tham gia trò chơi.</w:t>
            </w:r>
          </w:p>
          <w:p w14:paraId="3AC6B8FB" w14:textId="77777777" w:rsidR="002B4997" w:rsidRPr="00285593" w:rsidRDefault="002B4997" w:rsidP="00BB076C">
            <w:pPr>
              <w:spacing w:before="120" w:after="120" w:line="240" w:lineRule="auto"/>
              <w:rPr>
                <w:rFonts w:ascii="Times New Roman" w:eastAsia="Times New Roman" w:hAnsi="Times New Roman" w:cs="Times New Roman"/>
                <w:b/>
                <w:i/>
                <w:iCs/>
                <w:sz w:val="28"/>
                <w:szCs w:val="28"/>
                <w:lang w:val="de-DE"/>
              </w:rPr>
            </w:pPr>
            <w:r w:rsidRPr="00285593">
              <w:rPr>
                <w:rFonts w:ascii="Times New Roman" w:eastAsia="Times New Roman" w:hAnsi="Times New Roman" w:cs="Times New Roman"/>
                <w:b/>
                <w:i/>
                <w:iCs/>
                <w:sz w:val="28"/>
                <w:szCs w:val="28"/>
                <w:lang w:val="de-DE"/>
              </w:rPr>
              <w:t>*Thực hiện nhiệm vụ học tập</w:t>
            </w:r>
          </w:p>
          <w:p w14:paraId="74B35949" w14:textId="77777777" w:rsidR="00282DC6" w:rsidRPr="00285593" w:rsidRDefault="00282DC6" w:rsidP="00BB076C">
            <w:pPr>
              <w:numPr>
                <w:ilvl w:val="0"/>
                <w:numId w:val="26"/>
              </w:numPr>
              <w:spacing w:before="120" w:after="120" w:line="240" w:lineRule="auto"/>
              <w:ind w:left="0" w:hanging="187"/>
              <w:rPr>
                <w:rFonts w:ascii="Times New Roman" w:hAnsi="Times New Roman" w:cs="Times New Roman"/>
                <w:sz w:val="28"/>
                <w:szCs w:val="28"/>
              </w:rPr>
            </w:pPr>
            <w:r w:rsidRPr="00285593">
              <w:rPr>
                <w:rFonts w:ascii="Times New Roman" w:hAnsi="Times New Roman" w:cs="Times New Roman"/>
                <w:sz w:val="28"/>
                <w:szCs w:val="28"/>
              </w:rPr>
              <w:t>HS thực hiện:</w:t>
            </w:r>
          </w:p>
          <w:p w14:paraId="1F753923" w14:textId="77777777" w:rsidR="00282DC6" w:rsidRPr="00285593" w:rsidRDefault="00282DC6" w:rsidP="00BB076C">
            <w:pPr>
              <w:spacing w:before="120" w:after="120" w:line="240" w:lineRule="auto"/>
              <w:rPr>
                <w:rFonts w:ascii="Times New Roman" w:hAnsi="Times New Roman" w:cs="Times New Roman"/>
                <w:sz w:val="28"/>
                <w:szCs w:val="28"/>
              </w:rPr>
            </w:pPr>
            <w:r w:rsidRPr="00285593">
              <w:rPr>
                <w:rFonts w:ascii="Times New Roman" w:hAnsi="Times New Roman" w:cs="Times New Roman"/>
                <w:sz w:val="28"/>
                <w:szCs w:val="28"/>
              </w:rPr>
              <w:t>+ Lắng nghe GV phổ biến luật chơi.</w:t>
            </w:r>
          </w:p>
          <w:p w14:paraId="6F1DB1AE" w14:textId="77777777" w:rsidR="00282DC6" w:rsidRPr="00285593" w:rsidRDefault="00282DC6" w:rsidP="00BB076C">
            <w:pPr>
              <w:spacing w:before="120" w:after="120" w:line="240" w:lineRule="auto"/>
              <w:rPr>
                <w:rFonts w:ascii="Times New Roman" w:hAnsi="Times New Roman" w:cs="Times New Roman"/>
                <w:sz w:val="28"/>
                <w:szCs w:val="28"/>
              </w:rPr>
            </w:pPr>
            <w:r w:rsidRPr="00285593">
              <w:rPr>
                <w:rFonts w:ascii="Times New Roman" w:hAnsi="Times New Roman" w:cs="Times New Roman"/>
                <w:sz w:val="28"/>
                <w:szCs w:val="28"/>
              </w:rPr>
              <w:t>+ Tiếp nhận quân bài.</w:t>
            </w:r>
          </w:p>
          <w:p w14:paraId="6136425E" w14:textId="77777777" w:rsidR="00282DC6" w:rsidRPr="00285593" w:rsidRDefault="00282DC6" w:rsidP="00BB076C">
            <w:pPr>
              <w:spacing w:before="120" w:after="120" w:line="240" w:lineRule="auto"/>
              <w:rPr>
                <w:rFonts w:ascii="Times New Roman" w:hAnsi="Times New Roman" w:cs="Times New Roman"/>
                <w:sz w:val="28"/>
                <w:szCs w:val="28"/>
              </w:rPr>
            </w:pPr>
            <w:r w:rsidRPr="00285593">
              <w:rPr>
                <w:rFonts w:ascii="Times New Roman" w:hAnsi="Times New Roman" w:cs="Times New Roman"/>
                <w:sz w:val="28"/>
                <w:szCs w:val="28"/>
              </w:rPr>
              <w:t>+ Đọc mục II-SGK/tr.77 và thực hiện nhiệm vụ học tập.</w:t>
            </w:r>
          </w:p>
          <w:p w14:paraId="799CE830" w14:textId="595A14A9" w:rsidR="00282DC6" w:rsidRPr="00285593" w:rsidRDefault="00282DC6" w:rsidP="00BB076C">
            <w:pPr>
              <w:spacing w:before="120" w:after="120" w:line="240" w:lineRule="auto"/>
              <w:rPr>
                <w:rFonts w:ascii="Times New Roman" w:eastAsia="Times New Roman" w:hAnsi="Times New Roman" w:cs="Times New Roman"/>
                <w:b/>
                <w:i/>
                <w:iCs/>
                <w:sz w:val="28"/>
                <w:szCs w:val="28"/>
                <w:lang w:val="de-DE"/>
              </w:rPr>
            </w:pPr>
            <w:r w:rsidRPr="00285593">
              <w:rPr>
                <w:rFonts w:ascii="Times New Roman" w:hAnsi="Times New Roman" w:cs="Times New Roman"/>
                <w:sz w:val="28"/>
                <w:szCs w:val="28"/>
              </w:rPr>
              <w:t>GV quan sát và hướng dẫn HS (nếu cần</w:t>
            </w:r>
            <w:r w:rsidR="005D7EEB" w:rsidRPr="00285593">
              <w:rPr>
                <w:rFonts w:ascii="Times New Roman" w:hAnsi="Times New Roman" w:cs="Times New Roman"/>
                <w:sz w:val="28"/>
                <w:szCs w:val="28"/>
              </w:rPr>
              <w:t>)</w:t>
            </w:r>
          </w:p>
          <w:p w14:paraId="138463B0" w14:textId="77777777" w:rsidR="002B4997" w:rsidRPr="00285593" w:rsidRDefault="002B4997" w:rsidP="00BB076C">
            <w:pPr>
              <w:spacing w:before="120" w:after="120" w:line="240" w:lineRule="auto"/>
              <w:rPr>
                <w:rFonts w:ascii="Times New Roman" w:eastAsia="Times New Roman" w:hAnsi="Times New Roman" w:cs="Times New Roman"/>
                <w:b/>
                <w:i/>
                <w:iCs/>
                <w:sz w:val="28"/>
                <w:szCs w:val="28"/>
                <w:lang w:val="de-DE"/>
              </w:rPr>
            </w:pPr>
            <w:r w:rsidRPr="00285593">
              <w:rPr>
                <w:rFonts w:ascii="Times New Roman" w:eastAsia="Times New Roman" w:hAnsi="Times New Roman" w:cs="Times New Roman"/>
                <w:b/>
                <w:i/>
                <w:iCs/>
                <w:sz w:val="28"/>
                <w:szCs w:val="28"/>
                <w:lang w:val="de-DE"/>
              </w:rPr>
              <w:t>*Báo cáo kết quả và thảo luận</w:t>
            </w:r>
          </w:p>
          <w:p w14:paraId="58F1204B" w14:textId="77777777" w:rsidR="00282DC6" w:rsidRPr="00285593" w:rsidRDefault="00942CBA" w:rsidP="00BB076C">
            <w:pPr>
              <w:spacing w:before="120" w:after="120" w:line="240" w:lineRule="auto"/>
              <w:rPr>
                <w:rFonts w:ascii="Times New Roman" w:hAnsi="Times New Roman" w:cs="Times New Roman"/>
                <w:sz w:val="28"/>
                <w:szCs w:val="28"/>
                <w:lang w:val="de-DE"/>
              </w:rPr>
            </w:pPr>
            <w:r w:rsidRPr="00285593">
              <w:rPr>
                <w:rFonts w:ascii="Times New Roman" w:hAnsi="Times New Roman" w:cs="Times New Roman"/>
                <w:sz w:val="28"/>
                <w:szCs w:val="28"/>
                <w:lang w:val="vi-VN"/>
              </w:rPr>
              <w:t xml:space="preserve">- </w:t>
            </w:r>
            <w:r w:rsidR="00282DC6" w:rsidRPr="00285593">
              <w:rPr>
                <w:rFonts w:ascii="Times New Roman" w:hAnsi="Times New Roman" w:cs="Times New Roman"/>
                <w:sz w:val="28"/>
                <w:szCs w:val="28"/>
                <w:lang w:val="de-DE"/>
              </w:rPr>
              <w:t>GV chiếu đáp án.</w:t>
            </w:r>
          </w:p>
          <w:p w14:paraId="3570B06B" w14:textId="77777777" w:rsidR="00282DC6" w:rsidRPr="00285593" w:rsidRDefault="00282DC6" w:rsidP="00BB076C">
            <w:pPr>
              <w:spacing w:before="120" w:after="120" w:line="240" w:lineRule="auto"/>
              <w:jc w:val="both"/>
              <w:rPr>
                <w:rFonts w:ascii="Times New Roman" w:hAnsi="Times New Roman" w:cs="Times New Roman"/>
                <w:sz w:val="28"/>
                <w:szCs w:val="28"/>
                <w:lang w:val="de-DE"/>
              </w:rPr>
            </w:pPr>
            <w:r w:rsidRPr="00285593">
              <w:rPr>
                <w:rFonts w:ascii="Times New Roman" w:hAnsi="Times New Roman" w:cs="Times New Roman"/>
                <w:sz w:val="28"/>
                <w:szCs w:val="28"/>
                <w:lang w:val="de-DE"/>
              </w:rPr>
              <w:t>Các nhóm so sánh đáp án với kết quả sắp xếp các quân bài của nhóm mình.</w:t>
            </w:r>
          </w:p>
          <w:p w14:paraId="3F2CC42D" w14:textId="77777777" w:rsidR="002B4997" w:rsidRPr="00285593" w:rsidRDefault="002B4997" w:rsidP="00BB076C">
            <w:pPr>
              <w:spacing w:before="120" w:after="120" w:line="240" w:lineRule="auto"/>
              <w:jc w:val="both"/>
              <w:rPr>
                <w:rFonts w:ascii="Times New Roman" w:eastAsia="Times New Roman" w:hAnsi="Times New Roman" w:cs="Times New Roman"/>
                <w:b/>
                <w:i/>
                <w:iCs/>
                <w:sz w:val="28"/>
                <w:szCs w:val="28"/>
                <w:lang w:val="de-DE"/>
              </w:rPr>
            </w:pPr>
            <w:r w:rsidRPr="00285593">
              <w:rPr>
                <w:rFonts w:ascii="Times New Roman" w:eastAsia="Times New Roman" w:hAnsi="Times New Roman" w:cs="Times New Roman"/>
                <w:b/>
                <w:i/>
                <w:iCs/>
                <w:sz w:val="28"/>
                <w:szCs w:val="28"/>
                <w:lang w:val="de-DE"/>
              </w:rPr>
              <w:t>*Đánh giá kết quả thực hiện nhiệm vụ</w:t>
            </w:r>
          </w:p>
          <w:p w14:paraId="336EBAE1" w14:textId="77777777" w:rsidR="00282DC6" w:rsidRPr="00285593" w:rsidRDefault="00282DC6" w:rsidP="00BB076C">
            <w:pPr>
              <w:spacing w:before="120" w:after="120" w:line="240" w:lineRule="auto"/>
              <w:rPr>
                <w:rFonts w:ascii="Times New Roman" w:hAnsi="Times New Roman" w:cs="Times New Roman"/>
                <w:sz w:val="28"/>
                <w:szCs w:val="28"/>
                <w:lang w:val="de-DE"/>
              </w:rPr>
            </w:pPr>
            <w:r w:rsidRPr="00285593">
              <w:rPr>
                <w:rFonts w:ascii="Times New Roman" w:hAnsi="Times New Roman" w:cs="Times New Roman"/>
                <w:sz w:val="28"/>
                <w:szCs w:val="28"/>
                <w:lang w:val="de-DE"/>
              </w:rPr>
              <w:t>HS các nhóm tự điều chỉnh quân bài của nhóm mình theo thứ tự đúng.</w:t>
            </w:r>
          </w:p>
          <w:p w14:paraId="3A041CFC" w14:textId="77777777" w:rsidR="00F427F0" w:rsidRPr="00285593" w:rsidRDefault="00942CBA" w:rsidP="00BB076C">
            <w:pPr>
              <w:spacing w:before="120" w:after="120" w:line="240" w:lineRule="auto"/>
              <w:rPr>
                <w:rFonts w:ascii="Times New Roman" w:eastAsia="Calibri" w:hAnsi="Times New Roman" w:cs="Times New Roman"/>
                <w:b/>
                <w:i/>
                <w:sz w:val="28"/>
                <w:szCs w:val="28"/>
                <w:lang w:val="de-DE"/>
              </w:rPr>
            </w:pPr>
            <w:r w:rsidRPr="00285593">
              <w:rPr>
                <w:rFonts w:ascii="Times New Roman" w:hAnsi="Times New Roman" w:cs="Times New Roman"/>
                <w:sz w:val="28"/>
                <w:szCs w:val="28"/>
                <w:lang w:val="vi-VN"/>
              </w:rPr>
              <w:t>-</w:t>
            </w:r>
            <w:r w:rsidR="00282DC6" w:rsidRPr="00285593">
              <w:rPr>
                <w:rFonts w:ascii="Times New Roman" w:hAnsi="Times New Roman" w:cs="Times New Roman"/>
                <w:sz w:val="28"/>
                <w:szCs w:val="28"/>
                <w:lang w:val="de-DE"/>
              </w:rPr>
              <w:t xml:space="preserve"> GV nhận xét chung hoạt động của các nhóm và chốt kiến thức về năng lượng hoá thạch.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AD8C1D1" w14:textId="77777777" w:rsidR="00F427F0" w:rsidRPr="00285593" w:rsidRDefault="00282DC6" w:rsidP="00BB076C">
            <w:pPr>
              <w:spacing w:before="120" w:after="120" w:line="240" w:lineRule="auto"/>
              <w:rPr>
                <w:rFonts w:ascii="Times New Roman" w:eastAsia="Calibri" w:hAnsi="Times New Roman" w:cs="Times New Roman"/>
                <w:b/>
                <w:sz w:val="28"/>
                <w:szCs w:val="28"/>
                <w:lang w:val="vi-VN"/>
              </w:rPr>
            </w:pPr>
            <w:r w:rsidRPr="00285593">
              <w:rPr>
                <w:rFonts w:ascii="Times New Roman" w:eastAsia="Calibri" w:hAnsi="Times New Roman" w:cs="Times New Roman"/>
                <w:b/>
                <w:sz w:val="28"/>
                <w:szCs w:val="28"/>
                <w:lang w:val="de-DE"/>
              </w:rPr>
              <w:lastRenderedPageBreak/>
              <w:t>II</w:t>
            </w:r>
            <w:r w:rsidRPr="00285593">
              <w:rPr>
                <w:rFonts w:ascii="Times New Roman" w:eastAsia="Calibri" w:hAnsi="Times New Roman" w:cs="Times New Roman"/>
                <w:b/>
                <w:sz w:val="28"/>
                <w:szCs w:val="28"/>
                <w:lang w:val="vi-VN"/>
              </w:rPr>
              <w:t>. Năng lượng hóa thạch</w:t>
            </w:r>
          </w:p>
          <w:p w14:paraId="789059B2" w14:textId="6C2D51E4" w:rsidR="00282DC6" w:rsidRPr="00285593" w:rsidRDefault="00942CBA" w:rsidP="00745BA5">
            <w:pPr>
              <w:spacing w:before="120" w:after="120" w:line="240" w:lineRule="auto"/>
              <w:rPr>
                <w:rFonts w:ascii="Times New Roman" w:hAnsi="Times New Roman" w:cs="Times New Roman"/>
                <w:sz w:val="28"/>
                <w:szCs w:val="28"/>
                <w:lang w:val="vi-VN"/>
              </w:rPr>
            </w:pPr>
            <w:r w:rsidRPr="00285593">
              <w:rPr>
                <w:rFonts w:ascii="Times New Roman" w:hAnsi="Times New Roman" w:cs="Times New Roman"/>
                <w:sz w:val="28"/>
                <w:szCs w:val="28"/>
                <w:lang w:val="vi-VN"/>
              </w:rPr>
              <w:t xml:space="preserve">- </w:t>
            </w:r>
            <w:r w:rsidR="00745BA5" w:rsidRPr="00285593">
              <w:rPr>
                <w:rFonts w:ascii="Times New Roman" w:hAnsi="Times New Roman" w:cs="Times New Roman"/>
                <w:sz w:val="28"/>
                <w:szCs w:val="28"/>
                <w:lang w:val="vi-VN"/>
              </w:rPr>
              <w:t>Năng lượng hóa thạch được tạo ra từ các nhiên liệu hóa thạch. Nguồn năng lượng này được hình thành từ việc phân hủy xác các vật sống. Do đó, năng lượng hóa thạch cũng có nguồn gốc từ Mặt Trời</w:t>
            </w:r>
            <w:r w:rsidR="00282DC6" w:rsidRPr="00285593">
              <w:rPr>
                <w:rFonts w:ascii="Times New Roman" w:hAnsi="Times New Roman" w:cs="Times New Roman"/>
                <w:sz w:val="28"/>
                <w:szCs w:val="28"/>
                <w:lang w:val="de-DE"/>
              </w:rPr>
              <w:t xml:space="preserve">. </w:t>
            </w:r>
          </w:p>
          <w:p w14:paraId="54CDFBA5" w14:textId="77777777" w:rsidR="00282DC6" w:rsidRPr="00285593" w:rsidRDefault="00942CBA" w:rsidP="00BB076C">
            <w:pPr>
              <w:spacing w:before="120" w:after="120" w:line="240" w:lineRule="auto"/>
              <w:jc w:val="both"/>
              <w:rPr>
                <w:rFonts w:ascii="Times New Roman" w:hAnsi="Times New Roman" w:cs="Times New Roman"/>
                <w:sz w:val="28"/>
                <w:szCs w:val="28"/>
                <w:lang w:val="de-DE"/>
              </w:rPr>
            </w:pPr>
            <w:r w:rsidRPr="00285593">
              <w:rPr>
                <w:rFonts w:ascii="Times New Roman" w:hAnsi="Times New Roman" w:cs="Times New Roman"/>
                <w:sz w:val="28"/>
                <w:szCs w:val="28"/>
                <w:lang w:val="vi-VN"/>
              </w:rPr>
              <w:t xml:space="preserve">- </w:t>
            </w:r>
            <w:r w:rsidR="00282DC6" w:rsidRPr="00285593">
              <w:rPr>
                <w:rFonts w:ascii="Times New Roman" w:hAnsi="Times New Roman" w:cs="Times New Roman"/>
                <w:sz w:val="28"/>
                <w:szCs w:val="28"/>
                <w:lang w:val="de-DE"/>
              </w:rPr>
              <w:t>Ưu và nhược điểm:</w:t>
            </w:r>
          </w:p>
          <w:p w14:paraId="7D3BDE0D" w14:textId="77777777" w:rsidR="00282DC6" w:rsidRPr="00285593" w:rsidRDefault="00282DC6" w:rsidP="00BB076C">
            <w:pPr>
              <w:spacing w:before="120" w:after="120" w:line="240" w:lineRule="auto"/>
              <w:rPr>
                <w:rFonts w:ascii="Times New Roman" w:hAnsi="Times New Roman" w:cs="Times New Roman"/>
                <w:sz w:val="28"/>
                <w:szCs w:val="28"/>
                <w:lang w:val="de-DE"/>
              </w:rPr>
            </w:pPr>
            <w:r w:rsidRPr="00285593">
              <w:rPr>
                <w:rFonts w:ascii="Times New Roman" w:hAnsi="Times New Roman" w:cs="Times New Roman"/>
                <w:sz w:val="28"/>
                <w:szCs w:val="28"/>
                <w:lang w:val="de-DE"/>
              </w:rPr>
              <w:t xml:space="preserve">+ Ưu điểm: có thể khai thác với khối lượng lớn, dễ vận chuyển, công nghệ chuyển hoá thành các </w:t>
            </w:r>
            <w:r w:rsidRPr="00285593">
              <w:rPr>
                <w:rFonts w:ascii="Times New Roman" w:hAnsi="Times New Roman" w:cs="Times New Roman"/>
                <w:sz w:val="28"/>
                <w:szCs w:val="28"/>
                <w:lang w:val="de-DE"/>
              </w:rPr>
              <w:lastRenderedPageBreak/>
              <w:t>dạng năng lượng khác phổ biến với chi phí rẻ.</w:t>
            </w:r>
          </w:p>
          <w:p w14:paraId="0E677B60" w14:textId="77777777" w:rsidR="00745BA5" w:rsidRPr="00285593" w:rsidRDefault="00282DC6" w:rsidP="00745BA5">
            <w:pPr>
              <w:spacing w:before="120" w:after="120"/>
              <w:rPr>
                <w:rFonts w:ascii="Times New Roman" w:hAnsi="Times New Roman" w:cs="Times New Roman"/>
                <w:sz w:val="28"/>
                <w:szCs w:val="28"/>
              </w:rPr>
            </w:pPr>
            <w:r w:rsidRPr="00285593">
              <w:rPr>
                <w:rFonts w:ascii="Times New Roman" w:hAnsi="Times New Roman" w:cs="Times New Roman"/>
                <w:sz w:val="28"/>
                <w:szCs w:val="28"/>
                <w:lang w:val="de-DE"/>
              </w:rPr>
              <w:t xml:space="preserve">+ Nhược điểm: </w:t>
            </w:r>
          </w:p>
          <w:p w14:paraId="41025B4A" w14:textId="03C56464" w:rsidR="00745BA5" w:rsidRPr="00285593" w:rsidRDefault="00745BA5" w:rsidP="00745BA5">
            <w:pPr>
              <w:spacing w:before="120" w:after="120"/>
              <w:rPr>
                <w:rFonts w:ascii="Times New Roman" w:hAnsi="Times New Roman" w:cs="Times New Roman"/>
                <w:sz w:val="28"/>
                <w:szCs w:val="28"/>
                <w:lang w:val="vi-VN"/>
              </w:rPr>
            </w:pPr>
            <w:r w:rsidRPr="00285593">
              <w:rPr>
                <w:rFonts w:ascii="Times New Roman" w:hAnsi="Times New Roman" w:cs="Times New Roman"/>
                <w:sz w:val="28"/>
                <w:szCs w:val="28"/>
              </w:rPr>
              <w:t xml:space="preserve">         </w:t>
            </w:r>
            <w:r w:rsidRPr="00285593">
              <w:rPr>
                <w:rFonts w:ascii="Times New Roman" w:hAnsi="Times New Roman" w:cs="Times New Roman"/>
                <w:sz w:val="28"/>
                <w:szCs w:val="28"/>
                <w:lang w:val="vi-VN"/>
              </w:rPr>
              <w:t xml:space="preserve"> Việc khai thác, xử lí gây thay đổi cấu trúc địa tầng, động đất, thay đổi hệ sinh thái.</w:t>
            </w:r>
          </w:p>
          <w:p w14:paraId="127501E6" w14:textId="46431472" w:rsidR="00745BA5" w:rsidRPr="00745BA5" w:rsidRDefault="00745BA5" w:rsidP="00745BA5">
            <w:pPr>
              <w:spacing w:before="120" w:after="120" w:line="240" w:lineRule="auto"/>
              <w:rPr>
                <w:rFonts w:ascii="Times New Roman" w:hAnsi="Times New Roman" w:cs="Times New Roman"/>
                <w:sz w:val="28"/>
                <w:szCs w:val="28"/>
              </w:rPr>
            </w:pPr>
            <w:r w:rsidRPr="00745BA5">
              <w:rPr>
                <w:rFonts w:ascii="Times New Roman" w:hAnsi="Times New Roman" w:cs="Times New Roman"/>
                <w:sz w:val="28"/>
                <w:szCs w:val="28"/>
              </w:rPr>
              <w:t xml:space="preserve">     </w:t>
            </w:r>
            <w:r w:rsidRPr="00285593">
              <w:rPr>
                <w:rFonts w:ascii="Times New Roman" w:hAnsi="Times New Roman" w:cs="Times New Roman"/>
                <w:sz w:val="28"/>
                <w:szCs w:val="28"/>
              </w:rPr>
              <w:t xml:space="preserve">   </w:t>
            </w:r>
            <w:r w:rsidRPr="00745BA5">
              <w:rPr>
                <w:rFonts w:ascii="Times New Roman" w:hAnsi="Times New Roman" w:cs="Times New Roman"/>
                <w:sz w:val="28"/>
                <w:szCs w:val="28"/>
                <w:lang w:val="vi-VN"/>
              </w:rPr>
              <w:t>Việc đốt cháy nhiên liệu gây ô nhiễm môi trường, gây hiệu ứng nhà kính,….</w:t>
            </w:r>
          </w:p>
          <w:p w14:paraId="4FE4B441" w14:textId="2DD68A21" w:rsidR="00282DC6" w:rsidRPr="00285593" w:rsidRDefault="00282DC6" w:rsidP="00BB076C">
            <w:pPr>
              <w:spacing w:before="120" w:after="120" w:line="240" w:lineRule="auto"/>
              <w:jc w:val="center"/>
              <w:rPr>
                <w:rFonts w:ascii="Times New Roman" w:eastAsia="Calibri" w:hAnsi="Times New Roman" w:cs="Times New Roman"/>
                <w:b/>
                <w:sz w:val="28"/>
                <w:szCs w:val="28"/>
                <w:lang w:val="vi-VN"/>
              </w:rPr>
            </w:pPr>
          </w:p>
        </w:tc>
      </w:tr>
    </w:tbl>
    <w:p w14:paraId="2FBEB9F2" w14:textId="77777777" w:rsidR="00DC1E3D" w:rsidRPr="00285593" w:rsidRDefault="00237476" w:rsidP="00BB076C">
      <w:pPr>
        <w:spacing w:before="120" w:after="120" w:line="240" w:lineRule="auto"/>
        <w:jc w:val="both"/>
        <w:rPr>
          <w:rFonts w:ascii="Times New Roman" w:eastAsia="Times New Roman" w:hAnsi="Times New Roman" w:cs="Times New Roman"/>
          <w:b/>
          <w:bCs/>
          <w:sz w:val="28"/>
          <w:szCs w:val="28"/>
          <w:shd w:val="clear" w:color="auto" w:fill="FFFFFF"/>
          <w:lang w:val="vi-VN"/>
        </w:rPr>
      </w:pPr>
      <w:r w:rsidRPr="00285593">
        <w:rPr>
          <w:rFonts w:ascii="Times New Roman" w:eastAsia="Times New Roman" w:hAnsi="Times New Roman" w:cs="Times New Roman"/>
          <w:b/>
          <w:bCs/>
          <w:sz w:val="28"/>
          <w:szCs w:val="28"/>
          <w:shd w:val="clear" w:color="auto" w:fill="FFFFFF"/>
          <w:lang w:val="de-DE"/>
        </w:rPr>
        <w:lastRenderedPageBreak/>
        <w:t>Hoạt động</w:t>
      </w:r>
      <w:r w:rsidR="00550B00" w:rsidRPr="00285593">
        <w:rPr>
          <w:rFonts w:ascii="Times New Roman" w:eastAsia="Times New Roman" w:hAnsi="Times New Roman" w:cs="Times New Roman"/>
          <w:b/>
          <w:bCs/>
          <w:sz w:val="28"/>
          <w:szCs w:val="28"/>
          <w:shd w:val="clear" w:color="auto" w:fill="FFFFFF"/>
          <w:lang w:val="de-DE"/>
        </w:rPr>
        <w:t xml:space="preserve"> </w:t>
      </w:r>
      <w:r w:rsidR="00942CBA" w:rsidRPr="00285593">
        <w:rPr>
          <w:rFonts w:ascii="Times New Roman" w:eastAsia="Times New Roman" w:hAnsi="Times New Roman" w:cs="Times New Roman"/>
          <w:b/>
          <w:bCs/>
          <w:sz w:val="28"/>
          <w:szCs w:val="28"/>
          <w:shd w:val="clear" w:color="auto" w:fill="FFFFFF"/>
          <w:lang w:val="de-DE"/>
        </w:rPr>
        <w:t>2</w:t>
      </w:r>
      <w:r w:rsidR="00942CBA" w:rsidRPr="00285593">
        <w:rPr>
          <w:rFonts w:ascii="Times New Roman" w:eastAsia="Times New Roman" w:hAnsi="Times New Roman" w:cs="Times New Roman"/>
          <w:b/>
          <w:bCs/>
          <w:sz w:val="28"/>
          <w:szCs w:val="28"/>
          <w:shd w:val="clear" w:color="auto" w:fill="FFFFFF"/>
          <w:lang w:val="vi-VN"/>
        </w:rPr>
        <w:t>.3: Tìm hiểu các yếu tố ảnh hưởng đến giá nhiên liệu hóa thạch</w:t>
      </w:r>
    </w:p>
    <w:p w14:paraId="42F05467" w14:textId="77777777" w:rsidR="002726D1" w:rsidRPr="00285593" w:rsidRDefault="00C1334B" w:rsidP="00C1334B">
      <w:pPr>
        <w:pStyle w:val="ListParagraph"/>
        <w:spacing w:before="120" w:after="120"/>
        <w:ind w:left="0"/>
        <w:jc w:val="both"/>
        <w:rPr>
          <w:b/>
          <w:sz w:val="28"/>
          <w:szCs w:val="28"/>
          <w:lang w:val="vi-VN"/>
        </w:rPr>
      </w:pPr>
      <w:r w:rsidRPr="00285593">
        <w:rPr>
          <w:b/>
          <w:sz w:val="28"/>
          <w:szCs w:val="28"/>
          <w:lang w:val="vi-VN"/>
        </w:rPr>
        <w:t xml:space="preserve">a) </w:t>
      </w:r>
      <w:r w:rsidR="002B4997" w:rsidRPr="00285593">
        <w:rPr>
          <w:b/>
          <w:sz w:val="28"/>
          <w:szCs w:val="28"/>
          <w:lang w:val="vi-VN"/>
        </w:rPr>
        <w:t xml:space="preserve">Mục tiêu:   </w:t>
      </w:r>
    </w:p>
    <w:p w14:paraId="18E2C4F1" w14:textId="77777777" w:rsidR="00C1334B" w:rsidRPr="00285593" w:rsidRDefault="002726D1" w:rsidP="00C1334B">
      <w:pPr>
        <w:pStyle w:val="ListParagraph"/>
        <w:spacing w:before="120" w:after="120"/>
        <w:ind w:left="0"/>
        <w:jc w:val="both"/>
        <w:rPr>
          <w:sz w:val="28"/>
          <w:szCs w:val="28"/>
          <w:lang w:val="vi-VN"/>
        </w:rPr>
      </w:pPr>
      <w:r w:rsidRPr="00285593">
        <w:rPr>
          <w:sz w:val="28"/>
          <w:szCs w:val="28"/>
          <w:lang w:val="vi-VN"/>
        </w:rPr>
        <w:t xml:space="preserve">- </w:t>
      </w:r>
      <w:r w:rsidR="00942CBA" w:rsidRPr="00285593">
        <w:rPr>
          <w:sz w:val="28"/>
          <w:szCs w:val="28"/>
          <w:lang w:val="vi-VN"/>
        </w:rPr>
        <w:t>Thảo luận để chỉ ra được giá nhiên liệu phụ thuộc vào chi phí khai thác.</w:t>
      </w:r>
    </w:p>
    <w:p w14:paraId="4EAA1D01" w14:textId="77777777" w:rsidR="002B4997" w:rsidRPr="00285593" w:rsidRDefault="002726D1" w:rsidP="00C1334B">
      <w:pPr>
        <w:pStyle w:val="ListParagraph"/>
        <w:spacing w:before="120" w:after="120"/>
        <w:ind w:left="0"/>
        <w:jc w:val="both"/>
        <w:rPr>
          <w:sz w:val="28"/>
          <w:szCs w:val="28"/>
          <w:lang w:val="vi-VN"/>
        </w:rPr>
      </w:pPr>
      <w:r w:rsidRPr="00285593">
        <w:rPr>
          <w:sz w:val="28"/>
          <w:szCs w:val="28"/>
          <w:lang w:val="vi-VN"/>
        </w:rPr>
        <w:t xml:space="preserve">- </w:t>
      </w:r>
      <w:r w:rsidR="00942CBA" w:rsidRPr="00285593">
        <w:rPr>
          <w:sz w:val="28"/>
          <w:szCs w:val="28"/>
          <w:lang w:val="vi-VN"/>
        </w:rPr>
        <w:t>Hỗ trợ các thành viên trong nhóm hoàn thành nhiệm vụ tìm hiểu các yếu tố ảnh hưởng tới giá nhiên liệu hoá thạch.</w:t>
      </w:r>
    </w:p>
    <w:p w14:paraId="6F2785D4" w14:textId="072CFB28" w:rsidR="002B4997" w:rsidRPr="00285593" w:rsidRDefault="002B4997" w:rsidP="00C1334B">
      <w:pPr>
        <w:spacing w:before="120" w:after="120" w:line="240" w:lineRule="auto"/>
        <w:jc w:val="both"/>
        <w:rPr>
          <w:rFonts w:ascii="Times New Roman" w:eastAsia="Calibri" w:hAnsi="Times New Roman" w:cs="Times New Roman"/>
          <w:sz w:val="28"/>
          <w:szCs w:val="28"/>
          <w:lang w:val="vi-VN"/>
        </w:rPr>
      </w:pPr>
      <w:r w:rsidRPr="00285593">
        <w:rPr>
          <w:rFonts w:ascii="Times New Roman" w:eastAsia="Calibri" w:hAnsi="Times New Roman" w:cs="Times New Roman"/>
          <w:b/>
          <w:sz w:val="28"/>
          <w:szCs w:val="28"/>
          <w:lang w:val="vi-VN"/>
        </w:rPr>
        <w:t>b) Nội dung:</w:t>
      </w:r>
      <w:r w:rsidR="00226326" w:rsidRPr="00285593">
        <w:rPr>
          <w:rFonts w:ascii="Times New Roman" w:eastAsia="Calibri" w:hAnsi="Times New Roman" w:cs="Times New Roman"/>
          <w:b/>
          <w:sz w:val="28"/>
          <w:szCs w:val="28"/>
          <w:lang w:val="en-GB"/>
        </w:rPr>
        <w:t xml:space="preserve"> </w:t>
      </w:r>
      <w:r w:rsidR="00EB5D31" w:rsidRPr="00285593">
        <w:rPr>
          <w:rFonts w:ascii="Times New Roman" w:eastAsia="Calibri" w:hAnsi="Times New Roman" w:cs="Times New Roman"/>
          <w:sz w:val="28"/>
          <w:szCs w:val="28"/>
          <w:lang w:val="vi-VN"/>
        </w:rPr>
        <w:t>GV yêu cầu HS tìm hiểu thông tin trên sách báo, internet để tìm hiểu về các nội dung: (Trình bày trên PowerPoint)</w:t>
      </w:r>
    </w:p>
    <w:p w14:paraId="5A460761" w14:textId="77777777" w:rsidR="00EB5D31" w:rsidRPr="00285593" w:rsidRDefault="00EB5D31" w:rsidP="00BB076C">
      <w:pPr>
        <w:spacing w:before="120" w:after="120" w:line="240" w:lineRule="auto"/>
        <w:ind w:firstLine="709"/>
        <w:rPr>
          <w:rFonts w:ascii="Times New Roman" w:hAnsi="Times New Roman" w:cs="Times New Roman"/>
          <w:sz w:val="28"/>
          <w:szCs w:val="28"/>
          <w:lang w:val="vi-VN"/>
        </w:rPr>
      </w:pPr>
      <w:r w:rsidRPr="00285593">
        <w:rPr>
          <w:rFonts w:ascii="Times New Roman" w:hAnsi="Times New Roman" w:cs="Times New Roman"/>
          <w:sz w:val="28"/>
          <w:szCs w:val="28"/>
          <w:lang w:val="vi-VN"/>
        </w:rPr>
        <w:t xml:space="preserve">(1) những chi phí ảnh hưởng tới giá nhiên liệu hoá thạch; </w:t>
      </w:r>
    </w:p>
    <w:p w14:paraId="4B960DB2" w14:textId="77777777" w:rsidR="00EB5D31" w:rsidRPr="00285593" w:rsidRDefault="00EB5D31" w:rsidP="00BB076C">
      <w:pPr>
        <w:spacing w:before="120" w:after="120" w:line="240" w:lineRule="auto"/>
        <w:ind w:firstLine="709"/>
        <w:rPr>
          <w:rFonts w:ascii="Times New Roman" w:hAnsi="Times New Roman" w:cs="Times New Roman"/>
          <w:sz w:val="28"/>
          <w:szCs w:val="28"/>
          <w:lang w:val="vi-VN"/>
        </w:rPr>
      </w:pPr>
      <w:r w:rsidRPr="00285593">
        <w:rPr>
          <w:rFonts w:ascii="Times New Roman" w:hAnsi="Times New Roman" w:cs="Times New Roman"/>
          <w:sz w:val="28"/>
          <w:szCs w:val="28"/>
          <w:lang w:val="vi-VN"/>
        </w:rPr>
        <w:t xml:space="preserve">(2) ảnh hưởng của chi phí khai thác tới giá nhiên liệu; </w:t>
      </w:r>
    </w:p>
    <w:p w14:paraId="5698505C" w14:textId="77777777" w:rsidR="00EB5D31" w:rsidRPr="00285593" w:rsidRDefault="00EB5D31" w:rsidP="00BB076C">
      <w:pPr>
        <w:spacing w:before="120" w:after="120" w:line="240" w:lineRule="auto"/>
        <w:ind w:firstLine="709"/>
        <w:rPr>
          <w:rFonts w:ascii="Times New Roman" w:eastAsia="Times New Roman" w:hAnsi="Times New Roman" w:cs="Times New Roman"/>
          <w:b/>
          <w:i/>
          <w:iCs/>
          <w:sz w:val="28"/>
          <w:szCs w:val="28"/>
          <w:lang w:val="vi-VN"/>
        </w:rPr>
      </w:pPr>
      <w:r w:rsidRPr="00285593">
        <w:rPr>
          <w:rFonts w:ascii="Times New Roman" w:hAnsi="Times New Roman" w:cs="Times New Roman"/>
          <w:sz w:val="28"/>
          <w:szCs w:val="28"/>
          <w:lang w:val="vi-VN"/>
        </w:rPr>
        <w:t>(3) lợi ích của việc tính thêm chi phí khắc phục các yếu tố ảnh hưởng đến môi trường do sử dụng nhiên liệu hoá thạch vào giá nhiên liệu.</w:t>
      </w:r>
    </w:p>
    <w:p w14:paraId="2C4FCC70" w14:textId="77777777" w:rsidR="002726D1" w:rsidRPr="00285593" w:rsidRDefault="00FD3952" w:rsidP="00BB076C">
      <w:pPr>
        <w:tabs>
          <w:tab w:val="center" w:pos="589"/>
          <w:tab w:val="center" w:pos="1230"/>
          <w:tab w:val="center" w:pos="1846"/>
          <w:tab w:val="right" w:pos="2748"/>
        </w:tabs>
        <w:spacing w:before="120" w:after="120" w:line="240" w:lineRule="auto"/>
        <w:jc w:val="both"/>
        <w:rPr>
          <w:rFonts w:ascii="Times New Roman" w:hAnsi="Times New Roman" w:cs="Times New Roman"/>
          <w:sz w:val="28"/>
          <w:szCs w:val="28"/>
          <w:lang w:val="vi-VN"/>
        </w:rPr>
      </w:pPr>
      <w:r w:rsidRPr="00285593">
        <w:rPr>
          <w:rFonts w:ascii="Times New Roman" w:eastAsia="Calibri" w:hAnsi="Times New Roman" w:cs="Times New Roman"/>
          <w:b/>
          <w:sz w:val="28"/>
          <w:szCs w:val="28"/>
          <w:lang w:val="vi-VN"/>
        </w:rPr>
        <w:tab/>
      </w:r>
      <w:r w:rsidR="002B4997" w:rsidRPr="00285593">
        <w:rPr>
          <w:rFonts w:ascii="Times New Roman" w:eastAsia="Calibri" w:hAnsi="Times New Roman" w:cs="Times New Roman"/>
          <w:b/>
          <w:sz w:val="28"/>
          <w:szCs w:val="28"/>
          <w:lang w:val="vi-VN"/>
        </w:rPr>
        <w:t>c)</w:t>
      </w:r>
      <w:r w:rsidR="00C1334B" w:rsidRPr="00285593">
        <w:rPr>
          <w:rFonts w:ascii="Times New Roman" w:eastAsia="Calibri" w:hAnsi="Times New Roman" w:cs="Times New Roman"/>
          <w:b/>
          <w:sz w:val="28"/>
          <w:szCs w:val="28"/>
          <w:lang w:val="vi-VN"/>
        </w:rPr>
        <w:t xml:space="preserve"> </w:t>
      </w:r>
      <w:r w:rsidR="002B4997" w:rsidRPr="00285593">
        <w:rPr>
          <w:rFonts w:ascii="Times New Roman" w:eastAsia="Times New Roman" w:hAnsi="Times New Roman" w:cs="Times New Roman"/>
          <w:b/>
          <w:sz w:val="28"/>
          <w:szCs w:val="28"/>
          <w:lang w:val="de-DE"/>
        </w:rPr>
        <w:t xml:space="preserve">Sản phẩm: </w:t>
      </w:r>
      <w:r w:rsidR="002726D1" w:rsidRPr="00285593">
        <w:rPr>
          <w:rFonts w:ascii="Times New Roman" w:hAnsi="Times New Roman" w:cs="Times New Roman"/>
          <w:sz w:val="28"/>
          <w:szCs w:val="28"/>
          <w:lang w:val="vi-VN"/>
        </w:rPr>
        <w:t xml:space="preserve">Bản </w:t>
      </w:r>
      <w:r w:rsidRPr="00285593">
        <w:rPr>
          <w:rFonts w:ascii="Times New Roman" w:hAnsi="Times New Roman" w:cs="Times New Roman"/>
          <w:sz w:val="28"/>
          <w:szCs w:val="28"/>
          <w:lang w:val="vi-VN"/>
        </w:rPr>
        <w:t xml:space="preserve">báo </w:t>
      </w:r>
      <w:r w:rsidR="002726D1" w:rsidRPr="00285593">
        <w:rPr>
          <w:rFonts w:ascii="Times New Roman" w:hAnsi="Times New Roman" w:cs="Times New Roman"/>
          <w:sz w:val="28"/>
          <w:szCs w:val="28"/>
          <w:lang w:val="vi-VN"/>
        </w:rPr>
        <w:t>cáo trên PowerPoint của các nhóm HS đảm bảo các yêu cầu nộ</w:t>
      </w:r>
      <w:r w:rsidRPr="00285593">
        <w:rPr>
          <w:rFonts w:ascii="Times New Roman" w:hAnsi="Times New Roman" w:cs="Times New Roman"/>
          <w:sz w:val="28"/>
          <w:szCs w:val="28"/>
          <w:lang w:val="vi-VN"/>
        </w:rPr>
        <w:t>i dung:</w:t>
      </w:r>
    </w:p>
    <w:p w14:paraId="0C62B790" w14:textId="77777777" w:rsidR="002B4997" w:rsidRPr="00285593" w:rsidRDefault="002726D1" w:rsidP="00BB076C">
      <w:pPr>
        <w:spacing w:before="120" w:after="120" w:line="240" w:lineRule="auto"/>
        <w:ind w:firstLine="709"/>
        <w:jc w:val="both"/>
        <w:rPr>
          <w:rFonts w:ascii="Times New Roman" w:hAnsi="Times New Roman" w:cs="Times New Roman"/>
          <w:sz w:val="28"/>
          <w:szCs w:val="28"/>
          <w:lang w:val="vi-VN"/>
        </w:rPr>
      </w:pPr>
      <w:r w:rsidRPr="00285593">
        <w:rPr>
          <w:rFonts w:ascii="Times New Roman" w:hAnsi="Times New Roman" w:cs="Times New Roman"/>
          <w:sz w:val="28"/>
          <w:szCs w:val="28"/>
          <w:lang w:val="vi-VN"/>
        </w:rPr>
        <w:t>+ (1) Các yếu tố ảnh hưởng đến giá nhiên liệu hoá thạch: chi phí khai thác và các yếu tố khác như vận chuyển, lưu kho, chi phí khắc phục môi trường.</w:t>
      </w:r>
    </w:p>
    <w:p w14:paraId="4228BEBE" w14:textId="77777777" w:rsidR="002726D1" w:rsidRPr="00285593" w:rsidRDefault="002726D1" w:rsidP="00BB076C">
      <w:pPr>
        <w:spacing w:before="120" w:after="120" w:line="240" w:lineRule="auto"/>
        <w:ind w:firstLine="709"/>
        <w:rPr>
          <w:rFonts w:ascii="Times New Roman" w:hAnsi="Times New Roman" w:cs="Times New Roman"/>
          <w:sz w:val="28"/>
          <w:szCs w:val="28"/>
          <w:lang w:val="vi-VN"/>
        </w:rPr>
      </w:pPr>
      <w:r w:rsidRPr="00285593">
        <w:rPr>
          <w:rFonts w:ascii="Times New Roman" w:hAnsi="Times New Roman" w:cs="Times New Roman"/>
          <w:sz w:val="28"/>
          <w:szCs w:val="28"/>
          <w:lang w:val="vi-VN"/>
        </w:rPr>
        <w:t>+ (2) Chi phí khai thác gồm các chi phí cho việc thăm dò, khoan khai thác, vận chuyển, tích trữ lưu kho, xử lí các vấn đề môi trường liên quan. Các chi phí khai thác tăng đã tác động làm giá nhiên liệu hoá thạch tăng.</w:t>
      </w:r>
    </w:p>
    <w:p w14:paraId="302A580A" w14:textId="77777777" w:rsidR="002726D1" w:rsidRPr="00285593" w:rsidRDefault="002726D1" w:rsidP="00BB076C">
      <w:pPr>
        <w:spacing w:before="120" w:after="120" w:line="240" w:lineRule="auto"/>
        <w:ind w:firstLine="709"/>
        <w:jc w:val="both"/>
        <w:rPr>
          <w:rFonts w:ascii="Times New Roman" w:eastAsia="Times New Roman" w:hAnsi="Times New Roman" w:cs="Times New Roman"/>
          <w:sz w:val="28"/>
          <w:szCs w:val="28"/>
          <w:lang w:val="de-DE"/>
        </w:rPr>
      </w:pPr>
      <w:r w:rsidRPr="00285593">
        <w:rPr>
          <w:rFonts w:ascii="Times New Roman" w:hAnsi="Times New Roman" w:cs="Times New Roman"/>
          <w:sz w:val="28"/>
          <w:szCs w:val="28"/>
          <w:lang w:val="vi-VN"/>
        </w:rPr>
        <w:lastRenderedPageBreak/>
        <w:t>+ (3) Tính chi phí khắc phục môi trường vào giá nhiên liệu giúp con người giảm mức sử dụng nhiên liệu hoá thạch, tăng cường sử dụng nhiên liệu tái tạo</w:t>
      </w:r>
    </w:p>
    <w:p w14:paraId="63804961" w14:textId="77777777" w:rsidR="002B4997" w:rsidRPr="00285593" w:rsidRDefault="002B4997" w:rsidP="00C1334B">
      <w:pPr>
        <w:tabs>
          <w:tab w:val="left" w:pos="8620"/>
        </w:tabs>
        <w:spacing w:before="120" w:after="120" w:line="240" w:lineRule="auto"/>
        <w:rPr>
          <w:rFonts w:ascii="Times New Roman" w:eastAsia="Times New Roman" w:hAnsi="Times New Roman" w:cs="Times New Roman"/>
          <w:b/>
          <w:sz w:val="28"/>
          <w:szCs w:val="28"/>
          <w:shd w:val="clear" w:color="auto" w:fill="FFFFFF"/>
          <w:lang w:val="de-DE"/>
        </w:rPr>
      </w:pPr>
      <w:r w:rsidRPr="00285593">
        <w:rPr>
          <w:rFonts w:ascii="Times New Roman" w:eastAsia="Calibri" w:hAnsi="Times New Roman" w:cs="Times New Roman"/>
          <w:b/>
          <w:iCs/>
          <w:sz w:val="28"/>
          <w:szCs w:val="28"/>
          <w:lang w:val="vi-VN"/>
        </w:rPr>
        <w:t>d</w:t>
      </w:r>
      <w:r w:rsidRPr="00285593">
        <w:rPr>
          <w:rFonts w:ascii="Times New Roman" w:eastAsia="Calibri" w:hAnsi="Times New Roman" w:cs="Times New Roman"/>
          <w:b/>
          <w:iCs/>
          <w:sz w:val="28"/>
          <w:szCs w:val="28"/>
          <w:lang w:val="de-DE"/>
        </w:rPr>
        <w:t>)</w:t>
      </w:r>
      <w:r w:rsidRPr="00285593">
        <w:rPr>
          <w:rFonts w:ascii="Times New Roman" w:eastAsia="Times New Roman" w:hAnsi="Times New Roman" w:cs="Times New Roman"/>
          <w:b/>
          <w:sz w:val="28"/>
          <w:szCs w:val="28"/>
          <w:shd w:val="clear" w:color="auto" w:fill="FFFFFF"/>
          <w:lang w:val="de-DE"/>
        </w:rPr>
        <w:t>Tổ chức thực hiện:</w:t>
      </w:r>
      <w:r w:rsidR="00F01FD8" w:rsidRPr="00285593">
        <w:rPr>
          <w:rFonts w:ascii="Times New Roman" w:eastAsia="Times New Roman" w:hAnsi="Times New Roman" w:cs="Times New Roman"/>
          <w:b/>
          <w:sz w:val="28"/>
          <w:szCs w:val="28"/>
          <w:shd w:val="clear" w:color="auto" w:fill="FFFFFF"/>
          <w:lang w:val="de-DE"/>
        </w:rPr>
        <w:tab/>
      </w:r>
    </w:p>
    <w:tbl>
      <w:tblPr>
        <w:tblW w:w="9776" w:type="dxa"/>
        <w:tblLook w:val="04A0" w:firstRow="1" w:lastRow="0" w:firstColumn="1" w:lastColumn="0" w:noHBand="0" w:noVBand="1"/>
      </w:tblPr>
      <w:tblGrid>
        <w:gridCol w:w="1462"/>
        <w:gridCol w:w="30208"/>
      </w:tblGrid>
      <w:tr w:rsidR="00BB076C" w:rsidRPr="00285593" w14:paraId="75DE8510" w14:textId="77777777" w:rsidTr="006411AC">
        <w:tc>
          <w:tcPr>
            <w:tcW w:w="5807" w:type="dxa"/>
            <w:tcBorders>
              <w:top w:val="single" w:sz="4" w:space="0" w:color="auto"/>
              <w:left w:val="single" w:sz="4" w:space="0" w:color="auto"/>
              <w:bottom w:val="single" w:sz="4" w:space="0" w:color="auto"/>
              <w:right w:val="single" w:sz="4" w:space="0" w:color="auto"/>
            </w:tcBorders>
            <w:shd w:val="clear" w:color="auto" w:fill="auto"/>
          </w:tcPr>
          <w:p w14:paraId="4B8BEE98" w14:textId="77777777" w:rsidR="00F427F0" w:rsidRPr="00285593" w:rsidRDefault="00F427F0" w:rsidP="00BB076C">
            <w:pPr>
              <w:spacing w:before="120" w:after="120" w:line="240" w:lineRule="auto"/>
              <w:jc w:val="center"/>
              <w:rPr>
                <w:rFonts w:ascii="Times New Roman" w:eastAsia="Calibri" w:hAnsi="Times New Roman" w:cs="Times New Roman"/>
                <w:b/>
                <w:sz w:val="28"/>
                <w:szCs w:val="28"/>
                <w:lang w:val="de-DE"/>
              </w:rPr>
            </w:pPr>
            <w:r w:rsidRPr="00285593">
              <w:rPr>
                <w:rFonts w:ascii="Times New Roman" w:eastAsia="Calibri" w:hAnsi="Times New Roman" w:cs="Times New Roman"/>
                <w:b/>
                <w:sz w:val="28"/>
                <w:szCs w:val="28"/>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24D2DAF" w14:textId="77777777" w:rsidR="00F427F0" w:rsidRPr="00285593" w:rsidRDefault="00F427F0" w:rsidP="00BB076C">
            <w:pPr>
              <w:spacing w:before="120" w:after="120" w:line="240" w:lineRule="auto"/>
              <w:jc w:val="center"/>
              <w:rPr>
                <w:rFonts w:ascii="Times New Roman" w:eastAsia="Calibri" w:hAnsi="Times New Roman" w:cs="Times New Roman"/>
                <w:b/>
                <w:sz w:val="28"/>
                <w:szCs w:val="28"/>
              </w:rPr>
            </w:pPr>
            <w:r w:rsidRPr="00285593">
              <w:rPr>
                <w:rFonts w:ascii="Times New Roman" w:eastAsia="Calibri" w:hAnsi="Times New Roman" w:cs="Times New Roman"/>
                <w:b/>
                <w:sz w:val="28"/>
                <w:szCs w:val="28"/>
              </w:rPr>
              <w:t>Nội dung</w:t>
            </w:r>
          </w:p>
        </w:tc>
      </w:tr>
      <w:tr w:rsidR="00BB076C" w:rsidRPr="00285593" w14:paraId="7B9943AB" w14:textId="77777777" w:rsidTr="006411AC">
        <w:tc>
          <w:tcPr>
            <w:tcW w:w="5807" w:type="dxa"/>
            <w:tcBorders>
              <w:top w:val="single" w:sz="4" w:space="0" w:color="auto"/>
              <w:left w:val="single" w:sz="4" w:space="0" w:color="auto"/>
              <w:bottom w:val="single" w:sz="4" w:space="0" w:color="auto"/>
              <w:right w:val="single" w:sz="4" w:space="0" w:color="auto"/>
            </w:tcBorders>
            <w:shd w:val="clear" w:color="auto" w:fill="auto"/>
          </w:tcPr>
          <w:p w14:paraId="74A3A5A1" w14:textId="77777777" w:rsidR="002B4997" w:rsidRPr="00285593" w:rsidRDefault="002B4997" w:rsidP="00BB076C">
            <w:pPr>
              <w:spacing w:before="120" w:after="120" w:line="240" w:lineRule="auto"/>
              <w:jc w:val="both"/>
              <w:rPr>
                <w:rFonts w:ascii="Times New Roman" w:eastAsia="Calibri" w:hAnsi="Times New Roman" w:cs="Times New Roman"/>
                <w:b/>
                <w:bCs/>
                <w:i/>
                <w:iCs/>
                <w:sz w:val="28"/>
                <w:szCs w:val="28"/>
                <w:lang w:val="vi-VN"/>
              </w:rPr>
            </w:pPr>
            <w:r w:rsidRPr="00285593">
              <w:rPr>
                <w:rFonts w:ascii="Times New Roman" w:eastAsia="Calibri" w:hAnsi="Times New Roman" w:cs="Times New Roman"/>
                <w:b/>
                <w:bCs/>
                <w:i/>
                <w:iCs/>
                <w:sz w:val="28"/>
                <w:szCs w:val="28"/>
              </w:rPr>
              <w:t>*</w:t>
            </w:r>
            <w:r w:rsidRPr="00285593">
              <w:rPr>
                <w:rFonts w:ascii="Times New Roman" w:eastAsia="Calibri" w:hAnsi="Times New Roman" w:cs="Times New Roman"/>
                <w:b/>
                <w:bCs/>
                <w:i/>
                <w:iCs/>
                <w:sz w:val="28"/>
                <w:szCs w:val="28"/>
                <w:lang w:val="vi-VN"/>
              </w:rPr>
              <w:t>Chuyển giao nhiệm vụ học tập</w:t>
            </w:r>
          </w:p>
          <w:p w14:paraId="45160434" w14:textId="77777777" w:rsidR="00942CBA" w:rsidRPr="00285593" w:rsidRDefault="00942CBA" w:rsidP="00BB076C">
            <w:pPr>
              <w:spacing w:before="120" w:after="120" w:line="240" w:lineRule="auto"/>
              <w:rPr>
                <w:rFonts w:ascii="Times New Roman" w:hAnsi="Times New Roman" w:cs="Times New Roman"/>
                <w:sz w:val="28"/>
                <w:szCs w:val="28"/>
                <w:lang w:val="vi-VN"/>
              </w:rPr>
            </w:pPr>
            <w:r w:rsidRPr="00285593">
              <w:rPr>
                <w:rFonts w:ascii="Times New Roman" w:hAnsi="Times New Roman" w:cs="Times New Roman"/>
                <w:sz w:val="28"/>
                <w:szCs w:val="28"/>
                <w:lang w:val="vi-VN"/>
              </w:rPr>
              <w:t>– GV giao nhiệm vụ cho HS làm việc nhóm, tìm hiểu về các yếu tố ảnh hưởng tới giá nhiên liệu hoá thạch đảm bảo yêu cầu:</w:t>
            </w:r>
          </w:p>
          <w:p w14:paraId="78AC1C53" w14:textId="77777777" w:rsidR="002726D1" w:rsidRPr="00285593" w:rsidRDefault="00942CBA" w:rsidP="00BB076C">
            <w:pPr>
              <w:spacing w:before="120" w:after="120" w:line="240" w:lineRule="auto"/>
              <w:rPr>
                <w:rFonts w:ascii="Times New Roman" w:hAnsi="Times New Roman" w:cs="Times New Roman"/>
                <w:sz w:val="28"/>
                <w:szCs w:val="28"/>
                <w:lang w:val="vi-VN"/>
              </w:rPr>
            </w:pPr>
            <w:r w:rsidRPr="00285593">
              <w:rPr>
                <w:rFonts w:ascii="Times New Roman" w:hAnsi="Times New Roman" w:cs="Times New Roman"/>
                <w:sz w:val="28"/>
                <w:szCs w:val="28"/>
                <w:lang w:val="vi-VN"/>
              </w:rPr>
              <w:t xml:space="preserve">+ Nội dung: </w:t>
            </w:r>
          </w:p>
          <w:p w14:paraId="7DC78965" w14:textId="77777777" w:rsidR="002726D1" w:rsidRPr="00285593" w:rsidRDefault="00942CBA" w:rsidP="00BB076C">
            <w:pPr>
              <w:spacing w:before="120" w:after="120" w:line="240" w:lineRule="auto"/>
              <w:rPr>
                <w:rFonts w:ascii="Times New Roman" w:hAnsi="Times New Roman" w:cs="Times New Roman"/>
                <w:sz w:val="28"/>
                <w:szCs w:val="28"/>
                <w:lang w:val="vi-VN"/>
              </w:rPr>
            </w:pPr>
            <w:r w:rsidRPr="00285593">
              <w:rPr>
                <w:rFonts w:ascii="Times New Roman" w:hAnsi="Times New Roman" w:cs="Times New Roman"/>
                <w:sz w:val="28"/>
                <w:szCs w:val="28"/>
                <w:lang w:val="vi-VN"/>
              </w:rPr>
              <w:t xml:space="preserve">(1) những chi phí ảnh hưởng tới giá nhiên liệu hoá thạch; </w:t>
            </w:r>
          </w:p>
          <w:p w14:paraId="6AEEE199" w14:textId="77777777" w:rsidR="002726D1" w:rsidRPr="00285593" w:rsidRDefault="00942CBA" w:rsidP="00BB076C">
            <w:pPr>
              <w:spacing w:before="120" w:after="120" w:line="240" w:lineRule="auto"/>
              <w:rPr>
                <w:rFonts w:ascii="Times New Roman" w:hAnsi="Times New Roman" w:cs="Times New Roman"/>
                <w:sz w:val="28"/>
                <w:szCs w:val="28"/>
                <w:lang w:val="vi-VN"/>
              </w:rPr>
            </w:pPr>
            <w:r w:rsidRPr="00285593">
              <w:rPr>
                <w:rFonts w:ascii="Times New Roman" w:hAnsi="Times New Roman" w:cs="Times New Roman"/>
                <w:sz w:val="28"/>
                <w:szCs w:val="28"/>
                <w:lang w:val="vi-VN"/>
              </w:rPr>
              <w:t xml:space="preserve">(2) ảnh hưởng của chi phí khai thác tới giá nhiên liệu; </w:t>
            </w:r>
          </w:p>
          <w:p w14:paraId="695198CD" w14:textId="77777777" w:rsidR="00942CBA" w:rsidRPr="00285593" w:rsidRDefault="00942CBA" w:rsidP="00BB076C">
            <w:pPr>
              <w:spacing w:before="120" w:after="120" w:line="240" w:lineRule="auto"/>
              <w:rPr>
                <w:rFonts w:ascii="Times New Roman" w:eastAsia="Times New Roman" w:hAnsi="Times New Roman" w:cs="Times New Roman"/>
                <w:b/>
                <w:i/>
                <w:iCs/>
                <w:sz w:val="28"/>
                <w:szCs w:val="28"/>
                <w:lang w:val="de-DE"/>
              </w:rPr>
            </w:pPr>
            <w:r w:rsidRPr="00285593">
              <w:rPr>
                <w:rFonts w:ascii="Times New Roman" w:hAnsi="Times New Roman" w:cs="Times New Roman"/>
                <w:sz w:val="28"/>
                <w:szCs w:val="28"/>
                <w:lang w:val="vi-VN"/>
              </w:rPr>
              <w:t xml:space="preserve">(3) lợi ích của việc </w:t>
            </w:r>
            <w:r w:rsidRPr="00285593">
              <w:rPr>
                <w:rFonts w:ascii="Times New Roman" w:hAnsi="Times New Roman" w:cs="Times New Roman"/>
                <w:sz w:val="28"/>
                <w:szCs w:val="28"/>
                <w:lang w:val="vi-VN"/>
              </w:rPr>
              <w:lastRenderedPageBreak/>
              <w:t>tính thêm chi phí khắc phục các yếu tố ảnh hưởng đến môi trường do sử dụng nhiên liệu hoá thạch vào giá nhiên liệu</w:t>
            </w:r>
          </w:p>
          <w:p w14:paraId="7A5FD1CD" w14:textId="77777777" w:rsidR="002726D1" w:rsidRPr="00285593" w:rsidRDefault="002726D1" w:rsidP="00BB076C">
            <w:pPr>
              <w:spacing w:before="120" w:after="120" w:line="240" w:lineRule="auto"/>
              <w:rPr>
                <w:rFonts w:ascii="Times New Roman" w:eastAsia="Times New Roman" w:hAnsi="Times New Roman" w:cs="Times New Roman"/>
                <w:b/>
                <w:i/>
                <w:iCs/>
                <w:sz w:val="28"/>
                <w:szCs w:val="28"/>
                <w:lang w:val="de-DE"/>
              </w:rPr>
            </w:pPr>
            <w:r w:rsidRPr="00285593">
              <w:rPr>
                <w:rFonts w:ascii="Times New Roman" w:hAnsi="Times New Roman" w:cs="Times New Roman"/>
                <w:sz w:val="28"/>
                <w:szCs w:val="28"/>
                <w:lang w:val="de-DE"/>
              </w:rPr>
              <w:t>+ Hình thức sản phẩm: bản trình chiếu PowerPoint không quá 10 slide (thời gian thuyết trình không quá 15 phút).</w:t>
            </w:r>
          </w:p>
          <w:p w14:paraId="4900A3CD" w14:textId="77777777" w:rsidR="002B4997" w:rsidRPr="00285593" w:rsidRDefault="002B4997" w:rsidP="00BB076C">
            <w:pPr>
              <w:spacing w:before="120" w:after="120" w:line="240" w:lineRule="auto"/>
              <w:rPr>
                <w:rFonts w:ascii="Times New Roman" w:eastAsia="Times New Roman" w:hAnsi="Times New Roman" w:cs="Times New Roman"/>
                <w:b/>
                <w:i/>
                <w:iCs/>
                <w:sz w:val="28"/>
                <w:szCs w:val="28"/>
                <w:lang w:val="de-DE"/>
              </w:rPr>
            </w:pPr>
            <w:r w:rsidRPr="00285593">
              <w:rPr>
                <w:rFonts w:ascii="Times New Roman" w:eastAsia="Times New Roman" w:hAnsi="Times New Roman" w:cs="Times New Roman"/>
                <w:b/>
                <w:i/>
                <w:iCs/>
                <w:sz w:val="28"/>
                <w:szCs w:val="28"/>
                <w:lang w:val="de-DE"/>
              </w:rPr>
              <w:t>*Thực hiện nhiệm vụ học tập</w:t>
            </w:r>
          </w:p>
          <w:p w14:paraId="3898D2E7" w14:textId="77777777" w:rsidR="002726D1" w:rsidRPr="00285593" w:rsidRDefault="002726D1" w:rsidP="00BB076C">
            <w:pPr>
              <w:spacing w:before="120" w:after="120" w:line="240" w:lineRule="auto"/>
              <w:rPr>
                <w:rFonts w:ascii="Times New Roman" w:hAnsi="Times New Roman" w:cs="Times New Roman"/>
                <w:sz w:val="28"/>
                <w:szCs w:val="28"/>
                <w:lang w:val="de-DE"/>
              </w:rPr>
            </w:pPr>
            <w:r w:rsidRPr="00285593">
              <w:rPr>
                <w:rFonts w:ascii="Times New Roman" w:hAnsi="Times New Roman" w:cs="Times New Roman"/>
                <w:sz w:val="28"/>
                <w:szCs w:val="28"/>
                <w:lang w:val="vi-VN"/>
              </w:rPr>
              <w:t>-</w:t>
            </w:r>
            <w:r w:rsidRPr="00285593">
              <w:rPr>
                <w:rFonts w:ascii="Times New Roman" w:hAnsi="Times New Roman" w:cs="Times New Roman"/>
                <w:sz w:val="28"/>
                <w:szCs w:val="28"/>
                <w:lang w:val="de-DE"/>
              </w:rPr>
              <w:t xml:space="preserve"> HS làm việc nhóm, thực hiện nhiệm vụ học tập (ở nhà).</w:t>
            </w:r>
          </w:p>
          <w:p w14:paraId="59DFC32E" w14:textId="77777777" w:rsidR="002B4997" w:rsidRPr="00285593" w:rsidRDefault="002B4997" w:rsidP="00BB076C">
            <w:pPr>
              <w:spacing w:before="120" w:after="120" w:line="240" w:lineRule="auto"/>
              <w:rPr>
                <w:rFonts w:ascii="Times New Roman" w:eastAsia="Times New Roman" w:hAnsi="Times New Roman" w:cs="Times New Roman"/>
                <w:b/>
                <w:i/>
                <w:iCs/>
                <w:sz w:val="28"/>
                <w:szCs w:val="28"/>
                <w:lang w:val="de-DE"/>
              </w:rPr>
            </w:pPr>
            <w:r w:rsidRPr="00285593">
              <w:rPr>
                <w:rFonts w:ascii="Times New Roman" w:eastAsia="Times New Roman" w:hAnsi="Times New Roman" w:cs="Times New Roman"/>
                <w:b/>
                <w:i/>
                <w:iCs/>
                <w:sz w:val="28"/>
                <w:szCs w:val="28"/>
                <w:lang w:val="de-DE"/>
              </w:rPr>
              <w:t>*Báo cáo kết quả và thảo luận</w:t>
            </w:r>
          </w:p>
          <w:p w14:paraId="784F9EB0" w14:textId="77777777" w:rsidR="002726D1" w:rsidRPr="00285593" w:rsidRDefault="002726D1" w:rsidP="00BB076C">
            <w:pPr>
              <w:spacing w:before="120" w:after="120" w:line="240" w:lineRule="auto"/>
              <w:jc w:val="both"/>
              <w:rPr>
                <w:rFonts w:ascii="Times New Roman" w:hAnsi="Times New Roman" w:cs="Times New Roman"/>
                <w:sz w:val="28"/>
                <w:szCs w:val="28"/>
                <w:lang w:val="de-DE"/>
              </w:rPr>
            </w:pPr>
            <w:r w:rsidRPr="00285593">
              <w:rPr>
                <w:rFonts w:ascii="Times New Roman" w:hAnsi="Times New Roman" w:cs="Times New Roman"/>
                <w:sz w:val="28"/>
                <w:szCs w:val="28"/>
                <w:lang w:val="vi-VN"/>
              </w:rPr>
              <w:t xml:space="preserve">- </w:t>
            </w:r>
            <w:r w:rsidRPr="00285593">
              <w:rPr>
                <w:rFonts w:ascii="Times New Roman" w:hAnsi="Times New Roman" w:cs="Times New Roman"/>
                <w:sz w:val="28"/>
                <w:szCs w:val="28"/>
                <w:lang w:val="de-DE"/>
              </w:rPr>
              <w:t xml:space="preserve">Các nhóm nộp sản phẩm cho GV, GV lựa </w:t>
            </w:r>
            <w:r w:rsidRPr="00285593">
              <w:rPr>
                <w:rFonts w:ascii="Times New Roman" w:hAnsi="Times New Roman" w:cs="Times New Roman"/>
                <w:sz w:val="28"/>
                <w:szCs w:val="28"/>
                <w:lang w:val="de-DE"/>
              </w:rPr>
              <w:lastRenderedPageBreak/>
              <w:t>chọn 02 sản phẩm trình chiếu trước lớp.</w:t>
            </w:r>
          </w:p>
          <w:p w14:paraId="2187C41E" w14:textId="77777777" w:rsidR="002726D1" w:rsidRPr="00285593" w:rsidRDefault="002726D1" w:rsidP="00BB076C">
            <w:pPr>
              <w:spacing w:before="120" w:after="120" w:line="240" w:lineRule="auto"/>
              <w:jc w:val="both"/>
              <w:rPr>
                <w:rFonts w:ascii="Times New Roman" w:hAnsi="Times New Roman" w:cs="Times New Roman"/>
                <w:sz w:val="28"/>
                <w:szCs w:val="28"/>
                <w:lang w:val="de-DE"/>
              </w:rPr>
            </w:pPr>
            <w:r w:rsidRPr="00285593">
              <w:rPr>
                <w:rFonts w:ascii="Times New Roman" w:hAnsi="Times New Roman" w:cs="Times New Roman"/>
                <w:sz w:val="28"/>
                <w:szCs w:val="28"/>
                <w:lang w:val="de-DE"/>
              </w:rPr>
              <w:t>HS của các nhóm có sản phẩm được lựa chọn trình bày sản phẩm của nhóm mình.</w:t>
            </w:r>
          </w:p>
          <w:p w14:paraId="707B883D" w14:textId="77777777" w:rsidR="002B4997" w:rsidRPr="00285593" w:rsidRDefault="002B4997" w:rsidP="00BB076C">
            <w:pPr>
              <w:spacing w:before="120" w:after="120" w:line="240" w:lineRule="auto"/>
              <w:jc w:val="both"/>
              <w:rPr>
                <w:rFonts w:ascii="Times New Roman" w:eastAsia="Times New Roman" w:hAnsi="Times New Roman" w:cs="Times New Roman"/>
                <w:b/>
                <w:i/>
                <w:iCs/>
                <w:sz w:val="28"/>
                <w:szCs w:val="28"/>
                <w:lang w:val="de-DE"/>
              </w:rPr>
            </w:pPr>
            <w:r w:rsidRPr="00285593">
              <w:rPr>
                <w:rFonts w:ascii="Times New Roman" w:eastAsia="Times New Roman" w:hAnsi="Times New Roman" w:cs="Times New Roman"/>
                <w:b/>
                <w:i/>
                <w:iCs/>
                <w:sz w:val="28"/>
                <w:szCs w:val="28"/>
                <w:lang w:val="de-DE"/>
              </w:rPr>
              <w:t>*Đánh giá kết quả thực hiện nhiệm vụ</w:t>
            </w:r>
          </w:p>
          <w:p w14:paraId="4E268817" w14:textId="77777777" w:rsidR="002726D1" w:rsidRPr="00285593" w:rsidRDefault="002726D1" w:rsidP="00BB076C">
            <w:pPr>
              <w:spacing w:before="120" w:after="120" w:line="240" w:lineRule="auto"/>
              <w:jc w:val="both"/>
              <w:rPr>
                <w:rFonts w:ascii="Times New Roman" w:hAnsi="Times New Roman" w:cs="Times New Roman"/>
                <w:sz w:val="28"/>
                <w:szCs w:val="28"/>
                <w:lang w:val="de-DE"/>
              </w:rPr>
            </w:pPr>
            <w:r w:rsidRPr="00285593">
              <w:rPr>
                <w:rFonts w:ascii="Times New Roman" w:hAnsi="Times New Roman" w:cs="Times New Roman"/>
                <w:sz w:val="28"/>
                <w:szCs w:val="28"/>
                <w:lang w:val="vi-VN"/>
              </w:rPr>
              <w:t xml:space="preserve">- </w:t>
            </w:r>
            <w:r w:rsidRPr="00285593">
              <w:rPr>
                <w:rFonts w:ascii="Times New Roman" w:hAnsi="Times New Roman" w:cs="Times New Roman"/>
                <w:sz w:val="28"/>
                <w:szCs w:val="28"/>
                <w:lang w:val="de-DE"/>
              </w:rPr>
              <w:t>HS các nhóm khác nhận xét sản phẩm của nhóm bạn theo các nội dung: ưu điểm, góp ý và câu hỏi (nếu có).</w:t>
            </w:r>
          </w:p>
          <w:p w14:paraId="373FC4FB" w14:textId="77777777" w:rsidR="00F427F0" w:rsidRPr="00285593" w:rsidRDefault="002726D1" w:rsidP="00BB076C">
            <w:pPr>
              <w:spacing w:before="120" w:after="120" w:line="240" w:lineRule="auto"/>
              <w:rPr>
                <w:rFonts w:ascii="Times New Roman" w:eastAsia="Calibri" w:hAnsi="Times New Roman" w:cs="Times New Roman"/>
                <w:b/>
                <w:i/>
                <w:sz w:val="28"/>
                <w:szCs w:val="28"/>
                <w:lang w:val="de-DE"/>
              </w:rPr>
            </w:pPr>
            <w:r w:rsidRPr="00285593">
              <w:rPr>
                <w:rFonts w:ascii="Times New Roman" w:hAnsi="Times New Roman" w:cs="Times New Roman"/>
                <w:sz w:val="28"/>
                <w:szCs w:val="28"/>
                <w:lang w:val="de-DE"/>
              </w:rPr>
              <w:t>GV nhận xét chung và chốt kiến thức về các yếu tố ảnh hưởng tới chi phí nhiên liệu hoá thạch.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47496DE" w14:textId="77777777" w:rsidR="002726D1" w:rsidRPr="00285593" w:rsidRDefault="002726D1" w:rsidP="00BB076C">
            <w:pPr>
              <w:spacing w:before="120" w:after="120" w:line="240" w:lineRule="auto"/>
              <w:rPr>
                <w:rFonts w:ascii="Times New Roman" w:eastAsia="Calibri" w:hAnsi="Times New Roman" w:cs="Times New Roman"/>
                <w:sz w:val="28"/>
                <w:szCs w:val="28"/>
                <w:lang w:val="vi-VN"/>
              </w:rPr>
            </w:pPr>
            <w:r w:rsidRPr="00285593">
              <w:rPr>
                <w:rFonts w:ascii="Times New Roman" w:eastAsia="Calibri" w:hAnsi="Times New Roman" w:cs="Times New Roman"/>
                <w:b/>
                <w:sz w:val="28"/>
                <w:szCs w:val="28"/>
                <w:lang w:val="de-DE"/>
              </w:rPr>
              <w:lastRenderedPageBreak/>
              <w:t>III</w:t>
            </w:r>
            <w:r w:rsidRPr="00285593">
              <w:rPr>
                <w:rFonts w:ascii="Times New Roman" w:eastAsia="Calibri" w:hAnsi="Times New Roman" w:cs="Times New Roman"/>
                <w:b/>
                <w:sz w:val="28"/>
                <w:szCs w:val="28"/>
                <w:lang w:val="vi-VN"/>
              </w:rPr>
              <w:t>. Các yếu tố ảnh hưởng đến giá nhiên liệu hóa thạch</w:t>
            </w:r>
            <w:r w:rsidRPr="00285593">
              <w:rPr>
                <w:rFonts w:ascii="Times New Roman" w:eastAsia="Calibri" w:hAnsi="Times New Roman" w:cs="Times New Roman"/>
                <w:sz w:val="28"/>
                <w:szCs w:val="28"/>
                <w:lang w:val="vi-VN"/>
              </w:rPr>
              <w:t>.</w:t>
            </w:r>
          </w:p>
          <w:p w14:paraId="64F77CED" w14:textId="77777777" w:rsidR="00CD49D5" w:rsidRPr="00CD49D5" w:rsidRDefault="00CD49D5" w:rsidP="00CD49D5">
            <w:pPr>
              <w:spacing w:before="120" w:after="120" w:line="240" w:lineRule="auto"/>
              <w:rPr>
                <w:rFonts w:ascii="Times New Roman" w:eastAsia="Calibri" w:hAnsi="Times New Roman" w:cs="Times New Roman"/>
                <w:sz w:val="28"/>
                <w:szCs w:val="28"/>
              </w:rPr>
            </w:pPr>
            <w:r w:rsidRPr="00CD49D5">
              <w:rPr>
                <w:rFonts w:ascii="Times New Roman" w:eastAsia="Calibri" w:hAnsi="Times New Roman" w:cs="Times New Roman"/>
                <w:sz w:val="28"/>
                <w:szCs w:val="28"/>
                <w:lang w:val="vi-VN"/>
              </w:rPr>
              <w:t>- Giá nhiên liệu phụ thuộc vào chi phí khai thác và nhiều yếu tố khác như nhu cầu sử dụng và cung cầu trên thị trường, tình hình kinh tế toàn cầu, chính sách của các quốc gia có trữ lượng nhiên liệu lớn, ….</w:t>
            </w:r>
          </w:p>
          <w:p w14:paraId="51210A69" w14:textId="77777777" w:rsidR="00F427F0" w:rsidRPr="00285593" w:rsidRDefault="00F427F0" w:rsidP="00CD49D5">
            <w:pPr>
              <w:spacing w:before="120" w:after="120" w:line="240" w:lineRule="auto"/>
              <w:rPr>
                <w:rFonts w:ascii="Times New Roman" w:eastAsia="Calibri" w:hAnsi="Times New Roman" w:cs="Times New Roman"/>
                <w:b/>
                <w:sz w:val="28"/>
                <w:szCs w:val="28"/>
                <w:lang w:val="vi-VN"/>
              </w:rPr>
            </w:pPr>
          </w:p>
        </w:tc>
      </w:tr>
    </w:tbl>
    <w:p w14:paraId="636314D3" w14:textId="77777777" w:rsidR="00511BE0" w:rsidRPr="00285593" w:rsidRDefault="00511BE0" w:rsidP="00C1334B">
      <w:pPr>
        <w:spacing w:before="120" w:after="120" w:line="240" w:lineRule="auto"/>
        <w:jc w:val="center"/>
        <w:rPr>
          <w:rFonts w:ascii="Times New Roman" w:eastAsia="Times New Roman" w:hAnsi="Times New Roman" w:cs="Times New Roman"/>
          <w:b/>
          <w:bCs/>
          <w:sz w:val="28"/>
          <w:szCs w:val="28"/>
          <w:shd w:val="clear" w:color="auto" w:fill="FFFFFF"/>
          <w:lang w:val="vi-VN"/>
        </w:rPr>
      </w:pPr>
      <w:r w:rsidRPr="00285593">
        <w:rPr>
          <w:rFonts w:ascii="Times New Roman" w:eastAsia="Times New Roman" w:hAnsi="Times New Roman" w:cs="Times New Roman"/>
          <w:b/>
          <w:bCs/>
          <w:sz w:val="28"/>
          <w:szCs w:val="28"/>
          <w:shd w:val="clear" w:color="auto" w:fill="FFFFFF"/>
          <w:lang w:val="vi-VN"/>
        </w:rPr>
        <w:lastRenderedPageBreak/>
        <w:t>3. Hoạt động 3. Luyện tập</w:t>
      </w:r>
    </w:p>
    <w:p w14:paraId="6B22D2E5" w14:textId="77777777" w:rsidR="00511BE0" w:rsidRPr="00285593" w:rsidRDefault="00511BE0" w:rsidP="00C1334B">
      <w:pPr>
        <w:spacing w:before="120" w:after="120" w:line="240" w:lineRule="auto"/>
        <w:rPr>
          <w:rFonts w:ascii="Times New Roman" w:eastAsia="Times New Roman" w:hAnsi="Times New Roman" w:cs="Times New Roman"/>
          <w:sz w:val="28"/>
          <w:szCs w:val="28"/>
          <w:lang w:val="vi-VN"/>
        </w:rPr>
      </w:pPr>
      <w:r w:rsidRPr="00285593">
        <w:rPr>
          <w:rFonts w:ascii="Times New Roman" w:eastAsia="Times New Roman" w:hAnsi="Times New Roman" w:cs="Times New Roman"/>
          <w:b/>
          <w:sz w:val="28"/>
          <w:szCs w:val="28"/>
          <w:lang w:val="vi-VN"/>
        </w:rPr>
        <w:t xml:space="preserve">a) Mục tiêu:  </w:t>
      </w:r>
      <w:r w:rsidRPr="00285593">
        <w:rPr>
          <w:rFonts w:ascii="Times New Roman" w:hAnsi="Times New Roman" w:cs="Times New Roman"/>
          <w:sz w:val="28"/>
          <w:szCs w:val="28"/>
          <w:shd w:val="clear" w:color="auto" w:fill="FFFFFF"/>
          <w:lang w:val="vi-VN"/>
        </w:rPr>
        <w:t>Luyện tập củng cố nội dung bài học.</w:t>
      </w:r>
    </w:p>
    <w:p w14:paraId="320178C7" w14:textId="77777777" w:rsidR="00511BE0" w:rsidRPr="00285593" w:rsidRDefault="00511BE0" w:rsidP="00C1334B">
      <w:pPr>
        <w:shd w:val="clear" w:color="auto" w:fill="FFFFFF"/>
        <w:spacing w:before="120" w:after="120" w:line="240" w:lineRule="auto"/>
        <w:rPr>
          <w:rFonts w:ascii="Times New Roman" w:hAnsi="Times New Roman" w:cs="Times New Roman"/>
          <w:sz w:val="28"/>
          <w:szCs w:val="28"/>
          <w:lang w:val="vi-VN" w:eastAsia="vi-VN"/>
        </w:rPr>
      </w:pPr>
      <w:r w:rsidRPr="00285593">
        <w:rPr>
          <w:rFonts w:ascii="Times New Roman" w:hAnsi="Times New Roman" w:cs="Times New Roman"/>
          <w:b/>
          <w:sz w:val="28"/>
          <w:szCs w:val="28"/>
          <w:lang w:val="vi-VN"/>
        </w:rPr>
        <w:lastRenderedPageBreak/>
        <w:t>b) Nội dung:</w:t>
      </w:r>
      <w:r w:rsidRPr="00285593">
        <w:rPr>
          <w:rFonts w:ascii="Times New Roman" w:hAnsi="Times New Roman" w:cs="Times New Roman"/>
          <w:i/>
          <w:sz w:val="28"/>
          <w:szCs w:val="28"/>
          <w:lang w:val="vi-VN"/>
        </w:rPr>
        <w:t xml:space="preserve"> </w:t>
      </w:r>
      <w:r w:rsidRPr="00285593">
        <w:rPr>
          <w:rFonts w:ascii="Times New Roman" w:hAnsi="Times New Roman" w:cs="Times New Roman"/>
          <w:sz w:val="28"/>
          <w:szCs w:val="28"/>
          <w:lang w:val="vi-VN" w:eastAsia="vi-VN"/>
        </w:rPr>
        <w:t>HS làm việc cá nhân sử dụng SGK, kiến thức đã học để làm bài tập do GV đưa ra.</w:t>
      </w:r>
    </w:p>
    <w:p w14:paraId="7D833F2F" w14:textId="77777777" w:rsidR="00511BE0" w:rsidRPr="00285593" w:rsidRDefault="00511BE0" w:rsidP="00BB076C">
      <w:pPr>
        <w:shd w:val="clear" w:color="auto" w:fill="FFFFFF"/>
        <w:spacing w:before="120" w:after="120" w:line="240" w:lineRule="auto"/>
        <w:rPr>
          <w:rFonts w:ascii="Times New Roman" w:hAnsi="Times New Roman" w:cs="Times New Roman"/>
          <w:sz w:val="28"/>
          <w:szCs w:val="28"/>
          <w:lang w:val="vi-VN" w:eastAsia="vi-VN"/>
        </w:rPr>
      </w:pPr>
      <w:r w:rsidRPr="00285593">
        <w:rPr>
          <w:rFonts w:ascii="Times New Roman" w:hAnsi="Times New Roman" w:cs="Times New Roman"/>
          <w:sz w:val="28"/>
          <w:szCs w:val="28"/>
          <w:lang w:val="vi-VN" w:eastAsia="vi-VN"/>
        </w:rPr>
        <w:t>- Cho biết các phát biểu sau là đúng hay sai? Đúng ghi chữ “Đ”; sai ghi chữ “S”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694"/>
      </w:tblGrid>
      <w:tr w:rsidR="00BB076C" w:rsidRPr="00285593" w14:paraId="3D5172E2" w14:textId="77777777" w:rsidTr="00511BE0">
        <w:tc>
          <w:tcPr>
            <w:tcW w:w="6912" w:type="dxa"/>
            <w:shd w:val="clear" w:color="auto" w:fill="auto"/>
          </w:tcPr>
          <w:p w14:paraId="2F1BE68F" w14:textId="77777777" w:rsidR="00511BE0" w:rsidRPr="00285593" w:rsidRDefault="00511BE0" w:rsidP="00BB076C">
            <w:pPr>
              <w:spacing w:before="120" w:after="120" w:line="240" w:lineRule="auto"/>
              <w:jc w:val="center"/>
              <w:rPr>
                <w:rFonts w:ascii="Times New Roman" w:eastAsia="Times New Roman" w:hAnsi="Times New Roman" w:cs="Times New Roman"/>
                <w:b/>
                <w:i/>
                <w:sz w:val="28"/>
                <w:szCs w:val="28"/>
                <w:lang w:val="vi-VN" w:eastAsia="vi-VN"/>
              </w:rPr>
            </w:pPr>
            <w:r w:rsidRPr="00285593">
              <w:rPr>
                <w:rFonts w:ascii="Times New Roman" w:eastAsia="Times New Roman" w:hAnsi="Times New Roman" w:cs="Times New Roman"/>
                <w:b/>
                <w:i/>
                <w:sz w:val="28"/>
                <w:szCs w:val="28"/>
                <w:lang w:val="vi-VN" w:eastAsia="vi-VN"/>
              </w:rPr>
              <w:t>Nội dung</w:t>
            </w:r>
          </w:p>
        </w:tc>
        <w:tc>
          <w:tcPr>
            <w:tcW w:w="2694" w:type="dxa"/>
            <w:shd w:val="clear" w:color="auto" w:fill="auto"/>
          </w:tcPr>
          <w:p w14:paraId="5C68D8C9" w14:textId="77777777" w:rsidR="00511BE0" w:rsidRPr="00285593" w:rsidRDefault="00511BE0" w:rsidP="00BB076C">
            <w:pPr>
              <w:spacing w:before="120" w:after="120" w:line="240" w:lineRule="auto"/>
              <w:jc w:val="center"/>
              <w:rPr>
                <w:rFonts w:ascii="Times New Roman" w:eastAsia="Times New Roman" w:hAnsi="Times New Roman" w:cs="Times New Roman"/>
                <w:b/>
                <w:i/>
                <w:sz w:val="28"/>
                <w:szCs w:val="28"/>
                <w:lang w:eastAsia="vi-VN"/>
              </w:rPr>
            </w:pPr>
            <w:r w:rsidRPr="00285593">
              <w:rPr>
                <w:rFonts w:ascii="Times New Roman" w:eastAsia="Times New Roman" w:hAnsi="Times New Roman" w:cs="Times New Roman"/>
                <w:b/>
                <w:i/>
                <w:sz w:val="28"/>
                <w:szCs w:val="28"/>
                <w:lang w:eastAsia="vi-VN"/>
              </w:rPr>
              <w:t>Đáp án</w:t>
            </w:r>
          </w:p>
        </w:tc>
      </w:tr>
      <w:tr w:rsidR="00BB076C" w:rsidRPr="00285593" w14:paraId="5750C55F" w14:textId="77777777" w:rsidTr="00511BE0">
        <w:tc>
          <w:tcPr>
            <w:tcW w:w="6912" w:type="dxa"/>
            <w:shd w:val="clear" w:color="auto" w:fill="auto"/>
          </w:tcPr>
          <w:p w14:paraId="78B11619" w14:textId="77777777" w:rsidR="00511BE0" w:rsidRPr="00285593" w:rsidRDefault="00511BE0" w:rsidP="00BB076C">
            <w:pPr>
              <w:spacing w:before="120" w:after="120" w:line="240" w:lineRule="auto"/>
              <w:rPr>
                <w:rFonts w:ascii="Times New Roman" w:eastAsia="Times New Roman" w:hAnsi="Times New Roman" w:cs="Times New Roman"/>
                <w:sz w:val="28"/>
                <w:szCs w:val="28"/>
                <w:lang w:val="vi-VN" w:eastAsia="vi-VN"/>
              </w:rPr>
            </w:pPr>
            <w:r w:rsidRPr="00285593">
              <w:rPr>
                <w:rFonts w:ascii="Times New Roman" w:eastAsia="Times New Roman" w:hAnsi="Times New Roman" w:cs="Times New Roman"/>
                <w:sz w:val="28"/>
                <w:szCs w:val="28"/>
                <w:lang w:val="vi-VN" w:eastAsia="vi-VN"/>
              </w:rPr>
              <w:t>Năng lượng sinh khối không có nguồn gốc từ Mặt Trời.</w:t>
            </w:r>
          </w:p>
        </w:tc>
        <w:tc>
          <w:tcPr>
            <w:tcW w:w="2694" w:type="dxa"/>
            <w:shd w:val="clear" w:color="auto" w:fill="auto"/>
          </w:tcPr>
          <w:p w14:paraId="3CA9C0A8" w14:textId="77777777" w:rsidR="00511BE0" w:rsidRPr="00285593" w:rsidRDefault="00511BE0" w:rsidP="00BB076C">
            <w:pPr>
              <w:spacing w:before="120" w:after="120" w:line="240" w:lineRule="auto"/>
              <w:rPr>
                <w:rFonts w:ascii="Times New Roman" w:eastAsia="Times New Roman" w:hAnsi="Times New Roman" w:cs="Times New Roman"/>
                <w:sz w:val="28"/>
                <w:szCs w:val="28"/>
                <w:lang w:val="vi-VN" w:eastAsia="vi-VN"/>
              </w:rPr>
            </w:pPr>
          </w:p>
        </w:tc>
      </w:tr>
      <w:tr w:rsidR="00BB076C" w:rsidRPr="00285593" w14:paraId="41F611E7" w14:textId="77777777" w:rsidTr="00511BE0">
        <w:tc>
          <w:tcPr>
            <w:tcW w:w="6912" w:type="dxa"/>
            <w:shd w:val="clear" w:color="auto" w:fill="auto"/>
          </w:tcPr>
          <w:p w14:paraId="50B0AD45" w14:textId="77777777" w:rsidR="00511BE0" w:rsidRPr="00285593" w:rsidRDefault="00511BE0" w:rsidP="00BB076C">
            <w:pPr>
              <w:spacing w:before="120" w:after="120" w:line="240" w:lineRule="auto"/>
              <w:rPr>
                <w:rFonts w:ascii="Times New Roman" w:eastAsia="Times New Roman" w:hAnsi="Times New Roman" w:cs="Times New Roman"/>
                <w:sz w:val="28"/>
                <w:szCs w:val="28"/>
                <w:lang w:val="vi-VN" w:eastAsia="vi-VN"/>
              </w:rPr>
            </w:pPr>
            <w:r w:rsidRPr="00285593">
              <w:rPr>
                <w:rFonts w:ascii="Times New Roman" w:eastAsia="Times New Roman" w:hAnsi="Times New Roman" w:cs="Times New Roman"/>
                <w:sz w:val="28"/>
                <w:szCs w:val="28"/>
                <w:lang w:val="vi-VN" w:eastAsia="vi-VN"/>
              </w:rPr>
              <w:t>Chu trình nước phụ thuộc vào năng lượng mặt trời.</w:t>
            </w:r>
          </w:p>
        </w:tc>
        <w:tc>
          <w:tcPr>
            <w:tcW w:w="2694" w:type="dxa"/>
            <w:shd w:val="clear" w:color="auto" w:fill="auto"/>
          </w:tcPr>
          <w:p w14:paraId="24F40F27" w14:textId="77777777" w:rsidR="00511BE0" w:rsidRPr="00285593" w:rsidRDefault="00511BE0" w:rsidP="00BB076C">
            <w:pPr>
              <w:spacing w:before="120" w:after="120" w:line="240" w:lineRule="auto"/>
              <w:rPr>
                <w:rFonts w:ascii="Times New Roman" w:eastAsia="Times New Roman" w:hAnsi="Times New Roman" w:cs="Times New Roman"/>
                <w:sz w:val="28"/>
                <w:szCs w:val="28"/>
                <w:lang w:val="vi-VN" w:eastAsia="vi-VN"/>
              </w:rPr>
            </w:pPr>
          </w:p>
        </w:tc>
      </w:tr>
      <w:tr w:rsidR="00BB076C" w:rsidRPr="00285593" w14:paraId="3C87A0EF" w14:textId="77777777" w:rsidTr="00511BE0">
        <w:tc>
          <w:tcPr>
            <w:tcW w:w="6912" w:type="dxa"/>
            <w:shd w:val="clear" w:color="auto" w:fill="auto"/>
          </w:tcPr>
          <w:p w14:paraId="18199061" w14:textId="77777777" w:rsidR="00511BE0" w:rsidRPr="00285593" w:rsidRDefault="00511BE0" w:rsidP="00BB076C">
            <w:pPr>
              <w:spacing w:before="120" w:after="120" w:line="240" w:lineRule="auto"/>
              <w:rPr>
                <w:rFonts w:ascii="Times New Roman" w:eastAsia="Times New Roman" w:hAnsi="Times New Roman" w:cs="Times New Roman"/>
                <w:sz w:val="28"/>
                <w:szCs w:val="28"/>
                <w:lang w:val="vi-VN" w:eastAsia="vi-VN"/>
              </w:rPr>
            </w:pPr>
            <w:r w:rsidRPr="00285593">
              <w:rPr>
                <w:rFonts w:ascii="Times New Roman" w:eastAsia="Times New Roman" w:hAnsi="Times New Roman" w:cs="Times New Roman"/>
                <w:sz w:val="28"/>
                <w:szCs w:val="28"/>
                <w:lang w:val="vi-VN" w:eastAsia="vi-VN"/>
              </w:rPr>
              <w:t>Năng lượng mặt trời là năng lượng hóa thạch.</w:t>
            </w:r>
          </w:p>
        </w:tc>
        <w:tc>
          <w:tcPr>
            <w:tcW w:w="2694" w:type="dxa"/>
            <w:shd w:val="clear" w:color="auto" w:fill="auto"/>
          </w:tcPr>
          <w:p w14:paraId="27C49B54" w14:textId="77777777" w:rsidR="00511BE0" w:rsidRPr="00285593" w:rsidRDefault="00511BE0" w:rsidP="00BB076C">
            <w:pPr>
              <w:spacing w:before="120" w:after="120" w:line="240" w:lineRule="auto"/>
              <w:rPr>
                <w:rFonts w:ascii="Times New Roman" w:eastAsia="Times New Roman" w:hAnsi="Times New Roman" w:cs="Times New Roman"/>
                <w:sz w:val="28"/>
                <w:szCs w:val="28"/>
                <w:lang w:val="vi-VN" w:eastAsia="vi-VN"/>
              </w:rPr>
            </w:pPr>
          </w:p>
        </w:tc>
      </w:tr>
      <w:tr w:rsidR="00BB076C" w:rsidRPr="00285593" w14:paraId="534CDE0E" w14:textId="77777777" w:rsidTr="00511BE0">
        <w:tc>
          <w:tcPr>
            <w:tcW w:w="6912" w:type="dxa"/>
            <w:shd w:val="clear" w:color="auto" w:fill="auto"/>
          </w:tcPr>
          <w:p w14:paraId="3A35CC3D" w14:textId="77777777" w:rsidR="00511BE0" w:rsidRPr="00285593" w:rsidRDefault="00511BE0" w:rsidP="00BB076C">
            <w:pPr>
              <w:spacing w:before="120" w:after="120" w:line="240" w:lineRule="auto"/>
              <w:rPr>
                <w:rFonts w:ascii="Times New Roman" w:eastAsia="Times New Roman" w:hAnsi="Times New Roman" w:cs="Times New Roman"/>
                <w:sz w:val="28"/>
                <w:szCs w:val="28"/>
                <w:lang w:val="vi-VN" w:eastAsia="vi-VN"/>
              </w:rPr>
            </w:pPr>
            <w:r w:rsidRPr="00285593">
              <w:rPr>
                <w:rFonts w:ascii="Times New Roman" w:eastAsia="Times New Roman" w:hAnsi="Times New Roman" w:cs="Times New Roman"/>
                <w:sz w:val="28"/>
                <w:szCs w:val="28"/>
                <w:lang w:eastAsia="vi-VN"/>
              </w:rPr>
              <w:t>Sử dụng n</w:t>
            </w:r>
            <w:r w:rsidRPr="00285593">
              <w:rPr>
                <w:rFonts w:ascii="Times New Roman" w:eastAsia="Times New Roman" w:hAnsi="Times New Roman" w:cs="Times New Roman"/>
                <w:sz w:val="28"/>
                <w:szCs w:val="28"/>
                <w:lang w:val="vi-VN" w:eastAsia="vi-VN"/>
              </w:rPr>
              <w:t>ăng lượng hóa thạch có tác động xấu đến môi trường</w:t>
            </w:r>
          </w:p>
        </w:tc>
        <w:tc>
          <w:tcPr>
            <w:tcW w:w="2694" w:type="dxa"/>
            <w:shd w:val="clear" w:color="auto" w:fill="auto"/>
          </w:tcPr>
          <w:p w14:paraId="3CE90AB7" w14:textId="77777777" w:rsidR="00511BE0" w:rsidRPr="00285593" w:rsidRDefault="00511BE0" w:rsidP="00BB076C">
            <w:pPr>
              <w:spacing w:before="120" w:after="120" w:line="240" w:lineRule="auto"/>
              <w:rPr>
                <w:rFonts w:ascii="Times New Roman" w:eastAsia="Times New Roman" w:hAnsi="Times New Roman" w:cs="Times New Roman"/>
                <w:sz w:val="28"/>
                <w:szCs w:val="28"/>
                <w:lang w:val="vi-VN" w:eastAsia="vi-VN"/>
              </w:rPr>
            </w:pPr>
          </w:p>
        </w:tc>
      </w:tr>
      <w:tr w:rsidR="00BB076C" w:rsidRPr="00285593" w14:paraId="1BECE96D" w14:textId="77777777" w:rsidTr="00511BE0">
        <w:tc>
          <w:tcPr>
            <w:tcW w:w="6912" w:type="dxa"/>
            <w:shd w:val="clear" w:color="auto" w:fill="auto"/>
          </w:tcPr>
          <w:p w14:paraId="46EF952E" w14:textId="77777777" w:rsidR="00511BE0" w:rsidRPr="00285593" w:rsidRDefault="00511BE0" w:rsidP="00BB076C">
            <w:pPr>
              <w:spacing w:before="120" w:after="120" w:line="240" w:lineRule="auto"/>
              <w:rPr>
                <w:rFonts w:ascii="Times New Roman" w:eastAsia="Times New Roman" w:hAnsi="Times New Roman" w:cs="Times New Roman"/>
                <w:sz w:val="28"/>
                <w:szCs w:val="28"/>
                <w:lang w:val="vi-VN" w:eastAsia="vi-VN"/>
              </w:rPr>
            </w:pPr>
            <w:r w:rsidRPr="00285593">
              <w:rPr>
                <w:rFonts w:ascii="Times New Roman" w:eastAsia="Times New Roman" w:hAnsi="Times New Roman" w:cs="Times New Roman"/>
                <w:sz w:val="28"/>
                <w:szCs w:val="28"/>
                <w:lang w:val="vi-VN" w:eastAsia="vi-VN"/>
              </w:rPr>
              <w:t>Thuế chiếm tỉ lệ cao nhất trong cơ cấu giá xăng dầu.</w:t>
            </w:r>
          </w:p>
        </w:tc>
        <w:tc>
          <w:tcPr>
            <w:tcW w:w="2694" w:type="dxa"/>
            <w:shd w:val="clear" w:color="auto" w:fill="auto"/>
          </w:tcPr>
          <w:p w14:paraId="703AD43C" w14:textId="77777777" w:rsidR="00511BE0" w:rsidRPr="00285593" w:rsidRDefault="00511BE0" w:rsidP="00BB076C">
            <w:pPr>
              <w:spacing w:before="120" w:after="120" w:line="240" w:lineRule="auto"/>
              <w:rPr>
                <w:rFonts w:ascii="Times New Roman" w:eastAsia="Times New Roman" w:hAnsi="Times New Roman" w:cs="Times New Roman"/>
                <w:sz w:val="28"/>
                <w:szCs w:val="28"/>
                <w:lang w:val="vi-VN" w:eastAsia="vi-VN"/>
              </w:rPr>
            </w:pPr>
          </w:p>
        </w:tc>
      </w:tr>
      <w:tr w:rsidR="00BB076C" w:rsidRPr="00285593" w14:paraId="05AEB462" w14:textId="77777777" w:rsidTr="00511BE0">
        <w:tc>
          <w:tcPr>
            <w:tcW w:w="6912" w:type="dxa"/>
            <w:shd w:val="clear" w:color="auto" w:fill="auto"/>
          </w:tcPr>
          <w:p w14:paraId="0DD94FF3" w14:textId="77777777" w:rsidR="00511BE0" w:rsidRPr="00285593" w:rsidRDefault="00511BE0" w:rsidP="00BB076C">
            <w:pPr>
              <w:spacing w:before="120" w:after="120" w:line="240" w:lineRule="auto"/>
              <w:rPr>
                <w:rFonts w:ascii="Times New Roman" w:eastAsia="Times New Roman" w:hAnsi="Times New Roman" w:cs="Times New Roman"/>
                <w:sz w:val="28"/>
                <w:szCs w:val="28"/>
                <w:lang w:val="vi-VN" w:eastAsia="vi-VN"/>
              </w:rPr>
            </w:pPr>
            <w:r w:rsidRPr="00285593">
              <w:rPr>
                <w:rFonts w:ascii="Times New Roman" w:eastAsia="Times New Roman" w:hAnsi="Times New Roman" w:cs="Times New Roman"/>
                <w:sz w:val="28"/>
                <w:szCs w:val="28"/>
                <w:lang w:val="vi-VN" w:eastAsia="vi-VN"/>
              </w:rPr>
              <w:t>Năng lượng sóng biển có nguồn gốc là năng lượng mặt trời.</w:t>
            </w:r>
          </w:p>
        </w:tc>
        <w:tc>
          <w:tcPr>
            <w:tcW w:w="2694" w:type="dxa"/>
            <w:shd w:val="clear" w:color="auto" w:fill="auto"/>
          </w:tcPr>
          <w:p w14:paraId="64DCCCEE" w14:textId="77777777" w:rsidR="00511BE0" w:rsidRPr="00285593" w:rsidRDefault="00511BE0" w:rsidP="00BB076C">
            <w:pPr>
              <w:spacing w:before="120" w:after="120" w:line="240" w:lineRule="auto"/>
              <w:rPr>
                <w:rFonts w:ascii="Times New Roman" w:eastAsia="Times New Roman" w:hAnsi="Times New Roman" w:cs="Times New Roman"/>
                <w:sz w:val="28"/>
                <w:szCs w:val="28"/>
                <w:lang w:val="vi-VN" w:eastAsia="vi-VN"/>
              </w:rPr>
            </w:pPr>
          </w:p>
        </w:tc>
      </w:tr>
      <w:tr w:rsidR="00BB076C" w:rsidRPr="00285593" w14:paraId="0F2D7B73" w14:textId="77777777" w:rsidTr="00511BE0">
        <w:tc>
          <w:tcPr>
            <w:tcW w:w="6912" w:type="dxa"/>
            <w:shd w:val="clear" w:color="auto" w:fill="auto"/>
          </w:tcPr>
          <w:p w14:paraId="1A4AD8FD" w14:textId="77777777" w:rsidR="00511BE0" w:rsidRPr="00285593" w:rsidRDefault="00511BE0" w:rsidP="00BB076C">
            <w:pPr>
              <w:spacing w:before="120" w:after="120" w:line="240" w:lineRule="auto"/>
              <w:rPr>
                <w:rFonts w:ascii="Times New Roman" w:eastAsia="Times New Roman" w:hAnsi="Times New Roman" w:cs="Times New Roman"/>
                <w:sz w:val="28"/>
                <w:szCs w:val="28"/>
                <w:lang w:val="vi-VN" w:eastAsia="vi-VN"/>
              </w:rPr>
            </w:pPr>
            <w:r w:rsidRPr="00285593">
              <w:rPr>
                <w:rFonts w:ascii="Times New Roman" w:eastAsia="Times New Roman" w:hAnsi="Times New Roman" w:cs="Times New Roman"/>
                <w:sz w:val="28"/>
                <w:szCs w:val="28"/>
                <w:lang w:eastAsia="vi-VN"/>
              </w:rPr>
              <w:t>Năng lượng trên Trái Đất chủ yếu đến từ Mặt Trời</w:t>
            </w:r>
          </w:p>
        </w:tc>
        <w:tc>
          <w:tcPr>
            <w:tcW w:w="2694" w:type="dxa"/>
            <w:shd w:val="clear" w:color="auto" w:fill="auto"/>
          </w:tcPr>
          <w:p w14:paraId="44731D07" w14:textId="77777777" w:rsidR="00511BE0" w:rsidRPr="00285593" w:rsidRDefault="00511BE0" w:rsidP="00BB076C">
            <w:pPr>
              <w:spacing w:before="120" w:after="120" w:line="240" w:lineRule="auto"/>
              <w:rPr>
                <w:rFonts w:ascii="Times New Roman" w:eastAsia="Times New Roman" w:hAnsi="Times New Roman" w:cs="Times New Roman"/>
                <w:sz w:val="28"/>
                <w:szCs w:val="28"/>
                <w:lang w:val="vi-VN" w:eastAsia="vi-VN"/>
              </w:rPr>
            </w:pPr>
          </w:p>
        </w:tc>
      </w:tr>
    </w:tbl>
    <w:p w14:paraId="5EE59F73" w14:textId="77777777" w:rsidR="00511BE0" w:rsidRPr="00285593" w:rsidRDefault="00511BE0" w:rsidP="00C1334B">
      <w:pPr>
        <w:tabs>
          <w:tab w:val="left" w:pos="3280"/>
        </w:tabs>
        <w:spacing w:before="120" w:after="120" w:line="240" w:lineRule="auto"/>
        <w:rPr>
          <w:rFonts w:ascii="Times New Roman" w:hAnsi="Times New Roman" w:cs="Times New Roman"/>
          <w:bCs/>
          <w:sz w:val="28"/>
          <w:szCs w:val="28"/>
          <w:lang w:val="de-DE"/>
        </w:rPr>
      </w:pPr>
      <w:r w:rsidRPr="00285593">
        <w:rPr>
          <w:rFonts w:ascii="Times New Roman" w:hAnsi="Times New Roman" w:cs="Times New Roman"/>
          <w:b/>
          <w:sz w:val="28"/>
          <w:szCs w:val="28"/>
          <w:lang w:val="vi-VN"/>
        </w:rPr>
        <w:t>c)</w:t>
      </w:r>
      <w:r w:rsidRPr="00285593">
        <w:rPr>
          <w:rFonts w:ascii="Times New Roman" w:hAnsi="Times New Roman" w:cs="Times New Roman"/>
          <w:b/>
          <w:sz w:val="28"/>
          <w:szCs w:val="28"/>
          <w:lang w:val="de-DE"/>
        </w:rPr>
        <w:t xml:space="preserve"> Sản phẩm: </w:t>
      </w:r>
      <w:r w:rsidRPr="00285593">
        <w:rPr>
          <w:rFonts w:ascii="Times New Roman" w:hAnsi="Times New Roman" w:cs="Times New Roman"/>
          <w:bCs/>
          <w:sz w:val="28"/>
          <w:szCs w:val="28"/>
          <w:lang w:val="de-DE"/>
        </w:rPr>
        <w:t>Câu trả lời của học sinh</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694"/>
      </w:tblGrid>
      <w:tr w:rsidR="00BB076C" w:rsidRPr="00285593" w14:paraId="44A41E1D" w14:textId="77777777" w:rsidTr="00550B00">
        <w:tc>
          <w:tcPr>
            <w:tcW w:w="6912" w:type="dxa"/>
            <w:shd w:val="clear" w:color="auto" w:fill="auto"/>
          </w:tcPr>
          <w:p w14:paraId="2A22F338" w14:textId="77777777" w:rsidR="00511BE0" w:rsidRPr="00285593" w:rsidRDefault="00511BE0" w:rsidP="00BB076C">
            <w:pPr>
              <w:spacing w:before="120" w:after="120" w:line="240" w:lineRule="auto"/>
              <w:jc w:val="center"/>
              <w:rPr>
                <w:rFonts w:ascii="Times New Roman" w:eastAsia="Times New Roman" w:hAnsi="Times New Roman" w:cs="Times New Roman"/>
                <w:b/>
                <w:i/>
                <w:sz w:val="28"/>
                <w:szCs w:val="28"/>
                <w:lang w:val="vi-VN" w:eastAsia="vi-VN"/>
              </w:rPr>
            </w:pPr>
            <w:r w:rsidRPr="00285593">
              <w:rPr>
                <w:rFonts w:ascii="Times New Roman" w:eastAsia="Times New Roman" w:hAnsi="Times New Roman" w:cs="Times New Roman"/>
                <w:b/>
                <w:i/>
                <w:sz w:val="28"/>
                <w:szCs w:val="28"/>
                <w:lang w:val="vi-VN" w:eastAsia="vi-VN"/>
              </w:rPr>
              <w:t>Nội dung</w:t>
            </w:r>
          </w:p>
        </w:tc>
        <w:tc>
          <w:tcPr>
            <w:tcW w:w="2694" w:type="dxa"/>
            <w:shd w:val="clear" w:color="auto" w:fill="auto"/>
          </w:tcPr>
          <w:p w14:paraId="19D9692A" w14:textId="77777777" w:rsidR="00511BE0" w:rsidRPr="00285593" w:rsidRDefault="00511BE0" w:rsidP="00BB076C">
            <w:pPr>
              <w:spacing w:before="120" w:after="120" w:line="240" w:lineRule="auto"/>
              <w:jc w:val="center"/>
              <w:rPr>
                <w:rFonts w:ascii="Times New Roman" w:eastAsia="Times New Roman" w:hAnsi="Times New Roman" w:cs="Times New Roman"/>
                <w:b/>
                <w:i/>
                <w:sz w:val="28"/>
                <w:szCs w:val="28"/>
                <w:lang w:eastAsia="vi-VN"/>
              </w:rPr>
            </w:pPr>
            <w:r w:rsidRPr="00285593">
              <w:rPr>
                <w:rFonts w:ascii="Times New Roman" w:eastAsia="Times New Roman" w:hAnsi="Times New Roman" w:cs="Times New Roman"/>
                <w:b/>
                <w:i/>
                <w:sz w:val="28"/>
                <w:szCs w:val="28"/>
                <w:lang w:eastAsia="vi-VN"/>
              </w:rPr>
              <w:t>Đáp án</w:t>
            </w:r>
          </w:p>
        </w:tc>
      </w:tr>
      <w:tr w:rsidR="00BB076C" w:rsidRPr="00285593" w14:paraId="35E54F11" w14:textId="77777777" w:rsidTr="00550B00">
        <w:tc>
          <w:tcPr>
            <w:tcW w:w="6912" w:type="dxa"/>
            <w:shd w:val="clear" w:color="auto" w:fill="auto"/>
          </w:tcPr>
          <w:p w14:paraId="67241EAB" w14:textId="77777777" w:rsidR="00511BE0" w:rsidRPr="00285593" w:rsidRDefault="00511BE0" w:rsidP="00BB076C">
            <w:pPr>
              <w:spacing w:before="120" w:after="120" w:line="240" w:lineRule="auto"/>
              <w:rPr>
                <w:rFonts w:ascii="Times New Roman" w:eastAsia="Times New Roman" w:hAnsi="Times New Roman" w:cs="Times New Roman"/>
                <w:sz w:val="28"/>
                <w:szCs w:val="28"/>
                <w:lang w:val="vi-VN" w:eastAsia="vi-VN"/>
              </w:rPr>
            </w:pPr>
            <w:r w:rsidRPr="00285593">
              <w:rPr>
                <w:rFonts w:ascii="Times New Roman" w:eastAsia="Times New Roman" w:hAnsi="Times New Roman" w:cs="Times New Roman"/>
                <w:sz w:val="28"/>
                <w:szCs w:val="28"/>
                <w:lang w:val="vi-VN" w:eastAsia="vi-VN"/>
              </w:rPr>
              <w:t>Năng lượng sinh khối không có nguồn gốc từ Mặt Trời.</w:t>
            </w:r>
          </w:p>
        </w:tc>
        <w:tc>
          <w:tcPr>
            <w:tcW w:w="2694" w:type="dxa"/>
            <w:shd w:val="clear" w:color="auto" w:fill="auto"/>
          </w:tcPr>
          <w:p w14:paraId="6FB961AE" w14:textId="77777777" w:rsidR="00511BE0" w:rsidRPr="00285593" w:rsidRDefault="00511BE0" w:rsidP="00BB076C">
            <w:pPr>
              <w:spacing w:before="120" w:after="120" w:line="240" w:lineRule="auto"/>
              <w:jc w:val="center"/>
              <w:rPr>
                <w:rFonts w:ascii="Times New Roman" w:eastAsia="Times New Roman" w:hAnsi="Times New Roman" w:cs="Times New Roman"/>
                <w:sz w:val="28"/>
                <w:szCs w:val="28"/>
                <w:lang w:eastAsia="vi-VN"/>
              </w:rPr>
            </w:pPr>
            <w:r w:rsidRPr="00285593">
              <w:rPr>
                <w:rFonts w:ascii="Times New Roman" w:eastAsia="Times New Roman" w:hAnsi="Times New Roman" w:cs="Times New Roman"/>
                <w:sz w:val="28"/>
                <w:szCs w:val="28"/>
                <w:lang w:eastAsia="vi-VN"/>
              </w:rPr>
              <w:t>S</w:t>
            </w:r>
          </w:p>
        </w:tc>
      </w:tr>
      <w:tr w:rsidR="00BB076C" w:rsidRPr="00285593" w14:paraId="7CC163E8" w14:textId="77777777" w:rsidTr="00550B00">
        <w:tc>
          <w:tcPr>
            <w:tcW w:w="6912" w:type="dxa"/>
            <w:shd w:val="clear" w:color="auto" w:fill="auto"/>
          </w:tcPr>
          <w:p w14:paraId="39170695" w14:textId="77777777" w:rsidR="00511BE0" w:rsidRPr="00285593" w:rsidRDefault="00511BE0" w:rsidP="00BB076C">
            <w:pPr>
              <w:spacing w:before="120" w:after="120" w:line="240" w:lineRule="auto"/>
              <w:rPr>
                <w:rFonts w:ascii="Times New Roman" w:eastAsia="Times New Roman" w:hAnsi="Times New Roman" w:cs="Times New Roman"/>
                <w:sz w:val="28"/>
                <w:szCs w:val="28"/>
                <w:lang w:val="vi-VN" w:eastAsia="vi-VN"/>
              </w:rPr>
            </w:pPr>
            <w:r w:rsidRPr="00285593">
              <w:rPr>
                <w:rFonts w:ascii="Times New Roman" w:eastAsia="Times New Roman" w:hAnsi="Times New Roman" w:cs="Times New Roman"/>
                <w:sz w:val="28"/>
                <w:szCs w:val="28"/>
                <w:lang w:val="vi-VN" w:eastAsia="vi-VN"/>
              </w:rPr>
              <w:t>Chu trình nước phụ thuộc vào năng lượng mặt trời.</w:t>
            </w:r>
          </w:p>
        </w:tc>
        <w:tc>
          <w:tcPr>
            <w:tcW w:w="2694" w:type="dxa"/>
            <w:shd w:val="clear" w:color="auto" w:fill="auto"/>
          </w:tcPr>
          <w:p w14:paraId="43645FF0" w14:textId="77777777" w:rsidR="00511BE0" w:rsidRPr="00285593" w:rsidRDefault="00511BE0" w:rsidP="00BB076C">
            <w:pPr>
              <w:spacing w:before="120" w:after="120" w:line="240" w:lineRule="auto"/>
              <w:jc w:val="center"/>
              <w:rPr>
                <w:rFonts w:ascii="Times New Roman" w:eastAsia="Times New Roman" w:hAnsi="Times New Roman" w:cs="Times New Roman"/>
                <w:sz w:val="28"/>
                <w:szCs w:val="28"/>
                <w:lang w:eastAsia="vi-VN"/>
              </w:rPr>
            </w:pPr>
            <w:r w:rsidRPr="00285593">
              <w:rPr>
                <w:rFonts w:ascii="Times New Roman" w:eastAsia="Times New Roman" w:hAnsi="Times New Roman" w:cs="Times New Roman"/>
                <w:sz w:val="28"/>
                <w:szCs w:val="28"/>
                <w:lang w:eastAsia="vi-VN"/>
              </w:rPr>
              <w:t>Đ</w:t>
            </w:r>
          </w:p>
        </w:tc>
      </w:tr>
      <w:tr w:rsidR="00BB076C" w:rsidRPr="00285593" w14:paraId="20968278" w14:textId="77777777" w:rsidTr="00550B00">
        <w:tc>
          <w:tcPr>
            <w:tcW w:w="6912" w:type="dxa"/>
            <w:shd w:val="clear" w:color="auto" w:fill="auto"/>
          </w:tcPr>
          <w:p w14:paraId="2222C6CD" w14:textId="77777777" w:rsidR="00511BE0" w:rsidRPr="00285593" w:rsidRDefault="00511BE0" w:rsidP="00BB076C">
            <w:pPr>
              <w:spacing w:before="120" w:after="120" w:line="240" w:lineRule="auto"/>
              <w:rPr>
                <w:rFonts w:ascii="Times New Roman" w:eastAsia="Times New Roman" w:hAnsi="Times New Roman" w:cs="Times New Roman"/>
                <w:sz w:val="28"/>
                <w:szCs w:val="28"/>
                <w:lang w:val="vi-VN" w:eastAsia="vi-VN"/>
              </w:rPr>
            </w:pPr>
            <w:r w:rsidRPr="00285593">
              <w:rPr>
                <w:rFonts w:ascii="Times New Roman" w:eastAsia="Times New Roman" w:hAnsi="Times New Roman" w:cs="Times New Roman"/>
                <w:sz w:val="28"/>
                <w:szCs w:val="28"/>
                <w:lang w:val="vi-VN" w:eastAsia="vi-VN"/>
              </w:rPr>
              <w:t>Năng lượng mặt trời là năng lượng hóa thạch.</w:t>
            </w:r>
          </w:p>
        </w:tc>
        <w:tc>
          <w:tcPr>
            <w:tcW w:w="2694" w:type="dxa"/>
            <w:shd w:val="clear" w:color="auto" w:fill="auto"/>
          </w:tcPr>
          <w:p w14:paraId="2B316258" w14:textId="77777777" w:rsidR="00511BE0" w:rsidRPr="00285593" w:rsidRDefault="00511BE0" w:rsidP="00BB076C">
            <w:pPr>
              <w:spacing w:before="120" w:after="120" w:line="240" w:lineRule="auto"/>
              <w:jc w:val="center"/>
              <w:rPr>
                <w:rFonts w:ascii="Times New Roman" w:eastAsia="Times New Roman" w:hAnsi="Times New Roman" w:cs="Times New Roman"/>
                <w:sz w:val="28"/>
                <w:szCs w:val="28"/>
                <w:lang w:eastAsia="vi-VN"/>
              </w:rPr>
            </w:pPr>
            <w:r w:rsidRPr="00285593">
              <w:rPr>
                <w:rFonts w:ascii="Times New Roman" w:eastAsia="Times New Roman" w:hAnsi="Times New Roman" w:cs="Times New Roman"/>
                <w:sz w:val="28"/>
                <w:szCs w:val="28"/>
                <w:lang w:eastAsia="vi-VN"/>
              </w:rPr>
              <w:t>S</w:t>
            </w:r>
          </w:p>
        </w:tc>
      </w:tr>
      <w:tr w:rsidR="00BB076C" w:rsidRPr="00285593" w14:paraId="250DBC6A" w14:textId="77777777" w:rsidTr="00550B00">
        <w:tc>
          <w:tcPr>
            <w:tcW w:w="6912" w:type="dxa"/>
            <w:shd w:val="clear" w:color="auto" w:fill="auto"/>
          </w:tcPr>
          <w:p w14:paraId="4917E76C" w14:textId="77777777" w:rsidR="00511BE0" w:rsidRPr="00285593" w:rsidRDefault="00511BE0" w:rsidP="00BB076C">
            <w:pPr>
              <w:spacing w:before="120" w:after="120" w:line="240" w:lineRule="auto"/>
              <w:rPr>
                <w:rFonts w:ascii="Times New Roman" w:eastAsia="Times New Roman" w:hAnsi="Times New Roman" w:cs="Times New Roman"/>
                <w:sz w:val="28"/>
                <w:szCs w:val="28"/>
                <w:lang w:val="vi-VN" w:eastAsia="vi-VN"/>
              </w:rPr>
            </w:pPr>
            <w:r w:rsidRPr="00285593">
              <w:rPr>
                <w:rFonts w:ascii="Times New Roman" w:eastAsia="Times New Roman" w:hAnsi="Times New Roman" w:cs="Times New Roman"/>
                <w:sz w:val="28"/>
                <w:szCs w:val="28"/>
                <w:lang w:eastAsia="vi-VN"/>
              </w:rPr>
              <w:t>Sử dụng n</w:t>
            </w:r>
            <w:r w:rsidRPr="00285593">
              <w:rPr>
                <w:rFonts w:ascii="Times New Roman" w:eastAsia="Times New Roman" w:hAnsi="Times New Roman" w:cs="Times New Roman"/>
                <w:sz w:val="28"/>
                <w:szCs w:val="28"/>
                <w:lang w:val="vi-VN" w:eastAsia="vi-VN"/>
              </w:rPr>
              <w:t>ăng lượng hóa thạch có tác động xấu đến môi trường</w:t>
            </w:r>
          </w:p>
        </w:tc>
        <w:tc>
          <w:tcPr>
            <w:tcW w:w="2694" w:type="dxa"/>
            <w:shd w:val="clear" w:color="auto" w:fill="auto"/>
          </w:tcPr>
          <w:p w14:paraId="3515EC0F" w14:textId="77777777" w:rsidR="00511BE0" w:rsidRPr="00285593" w:rsidRDefault="00511BE0" w:rsidP="00BB076C">
            <w:pPr>
              <w:spacing w:before="120" w:after="120" w:line="240" w:lineRule="auto"/>
              <w:jc w:val="center"/>
              <w:rPr>
                <w:rFonts w:ascii="Times New Roman" w:eastAsia="Times New Roman" w:hAnsi="Times New Roman" w:cs="Times New Roman"/>
                <w:sz w:val="28"/>
                <w:szCs w:val="28"/>
                <w:lang w:eastAsia="vi-VN"/>
              </w:rPr>
            </w:pPr>
            <w:r w:rsidRPr="00285593">
              <w:rPr>
                <w:rFonts w:ascii="Times New Roman" w:eastAsia="Times New Roman" w:hAnsi="Times New Roman" w:cs="Times New Roman"/>
                <w:sz w:val="28"/>
                <w:szCs w:val="28"/>
                <w:lang w:eastAsia="vi-VN"/>
              </w:rPr>
              <w:t>Đ</w:t>
            </w:r>
          </w:p>
        </w:tc>
      </w:tr>
      <w:tr w:rsidR="00BB076C" w:rsidRPr="00285593" w14:paraId="5B1A32BA" w14:textId="77777777" w:rsidTr="00550B00">
        <w:tc>
          <w:tcPr>
            <w:tcW w:w="6912" w:type="dxa"/>
            <w:shd w:val="clear" w:color="auto" w:fill="auto"/>
          </w:tcPr>
          <w:p w14:paraId="1B01F47E" w14:textId="77777777" w:rsidR="00511BE0" w:rsidRPr="00285593" w:rsidRDefault="00511BE0" w:rsidP="00BB076C">
            <w:pPr>
              <w:spacing w:before="120" w:after="120" w:line="240" w:lineRule="auto"/>
              <w:rPr>
                <w:rFonts w:ascii="Times New Roman" w:eastAsia="Times New Roman" w:hAnsi="Times New Roman" w:cs="Times New Roman"/>
                <w:sz w:val="28"/>
                <w:szCs w:val="28"/>
                <w:lang w:val="vi-VN" w:eastAsia="vi-VN"/>
              </w:rPr>
            </w:pPr>
            <w:r w:rsidRPr="00285593">
              <w:rPr>
                <w:rFonts w:ascii="Times New Roman" w:eastAsia="Times New Roman" w:hAnsi="Times New Roman" w:cs="Times New Roman"/>
                <w:sz w:val="28"/>
                <w:szCs w:val="28"/>
                <w:lang w:val="vi-VN" w:eastAsia="vi-VN"/>
              </w:rPr>
              <w:t>Thuế chiếm tỉ lệ cao nhất trong cơ cấu giá xăng dầu.</w:t>
            </w:r>
          </w:p>
        </w:tc>
        <w:tc>
          <w:tcPr>
            <w:tcW w:w="2694" w:type="dxa"/>
            <w:shd w:val="clear" w:color="auto" w:fill="auto"/>
          </w:tcPr>
          <w:p w14:paraId="350D5247" w14:textId="77777777" w:rsidR="00511BE0" w:rsidRPr="00285593" w:rsidRDefault="00511BE0" w:rsidP="00BB076C">
            <w:pPr>
              <w:spacing w:before="120" w:after="120" w:line="240" w:lineRule="auto"/>
              <w:jc w:val="center"/>
              <w:rPr>
                <w:rFonts w:ascii="Times New Roman" w:eastAsia="Times New Roman" w:hAnsi="Times New Roman" w:cs="Times New Roman"/>
                <w:sz w:val="28"/>
                <w:szCs w:val="28"/>
                <w:lang w:eastAsia="vi-VN"/>
              </w:rPr>
            </w:pPr>
            <w:r w:rsidRPr="00285593">
              <w:rPr>
                <w:rFonts w:ascii="Times New Roman" w:eastAsia="Times New Roman" w:hAnsi="Times New Roman" w:cs="Times New Roman"/>
                <w:sz w:val="28"/>
                <w:szCs w:val="28"/>
                <w:lang w:eastAsia="vi-VN"/>
              </w:rPr>
              <w:t>S</w:t>
            </w:r>
          </w:p>
        </w:tc>
      </w:tr>
      <w:tr w:rsidR="00BB076C" w:rsidRPr="00285593" w14:paraId="17243BFA" w14:textId="77777777" w:rsidTr="00550B00">
        <w:tc>
          <w:tcPr>
            <w:tcW w:w="6912" w:type="dxa"/>
            <w:shd w:val="clear" w:color="auto" w:fill="auto"/>
          </w:tcPr>
          <w:p w14:paraId="4F904001" w14:textId="77777777" w:rsidR="00511BE0" w:rsidRPr="00285593" w:rsidRDefault="00511BE0" w:rsidP="00BB076C">
            <w:pPr>
              <w:spacing w:before="120" w:after="120" w:line="240" w:lineRule="auto"/>
              <w:rPr>
                <w:rFonts w:ascii="Times New Roman" w:eastAsia="Times New Roman" w:hAnsi="Times New Roman" w:cs="Times New Roman"/>
                <w:sz w:val="28"/>
                <w:szCs w:val="28"/>
                <w:lang w:val="vi-VN" w:eastAsia="vi-VN"/>
              </w:rPr>
            </w:pPr>
            <w:r w:rsidRPr="00285593">
              <w:rPr>
                <w:rFonts w:ascii="Times New Roman" w:eastAsia="Times New Roman" w:hAnsi="Times New Roman" w:cs="Times New Roman"/>
                <w:sz w:val="28"/>
                <w:szCs w:val="28"/>
                <w:lang w:val="vi-VN" w:eastAsia="vi-VN"/>
              </w:rPr>
              <w:t>Năng lượng sóng biển có nguồn gốc là năng lượng mặt trời.</w:t>
            </w:r>
          </w:p>
        </w:tc>
        <w:tc>
          <w:tcPr>
            <w:tcW w:w="2694" w:type="dxa"/>
            <w:shd w:val="clear" w:color="auto" w:fill="auto"/>
          </w:tcPr>
          <w:p w14:paraId="6BF45315" w14:textId="77777777" w:rsidR="00511BE0" w:rsidRPr="00285593" w:rsidRDefault="00511BE0" w:rsidP="00BB076C">
            <w:pPr>
              <w:spacing w:before="120" w:after="120" w:line="240" w:lineRule="auto"/>
              <w:jc w:val="center"/>
              <w:rPr>
                <w:rFonts w:ascii="Times New Roman" w:eastAsia="Times New Roman" w:hAnsi="Times New Roman" w:cs="Times New Roman"/>
                <w:sz w:val="28"/>
                <w:szCs w:val="28"/>
                <w:lang w:eastAsia="vi-VN"/>
              </w:rPr>
            </w:pPr>
            <w:r w:rsidRPr="00285593">
              <w:rPr>
                <w:rFonts w:ascii="Times New Roman" w:eastAsia="Times New Roman" w:hAnsi="Times New Roman" w:cs="Times New Roman"/>
                <w:sz w:val="28"/>
                <w:szCs w:val="28"/>
                <w:lang w:eastAsia="vi-VN"/>
              </w:rPr>
              <w:t>Đ</w:t>
            </w:r>
          </w:p>
        </w:tc>
      </w:tr>
      <w:tr w:rsidR="00BB076C" w:rsidRPr="00285593" w14:paraId="6BF279EB" w14:textId="77777777" w:rsidTr="00550B00">
        <w:tc>
          <w:tcPr>
            <w:tcW w:w="6912" w:type="dxa"/>
            <w:shd w:val="clear" w:color="auto" w:fill="auto"/>
          </w:tcPr>
          <w:p w14:paraId="641D964C" w14:textId="77777777" w:rsidR="00511BE0" w:rsidRPr="00285593" w:rsidRDefault="00511BE0" w:rsidP="00BB076C">
            <w:pPr>
              <w:spacing w:before="120" w:after="120" w:line="240" w:lineRule="auto"/>
              <w:rPr>
                <w:rFonts w:ascii="Times New Roman" w:eastAsia="Times New Roman" w:hAnsi="Times New Roman" w:cs="Times New Roman"/>
                <w:sz w:val="28"/>
                <w:szCs w:val="28"/>
                <w:lang w:eastAsia="vi-VN"/>
              </w:rPr>
            </w:pPr>
            <w:r w:rsidRPr="00285593">
              <w:rPr>
                <w:rFonts w:ascii="Times New Roman" w:eastAsia="Times New Roman" w:hAnsi="Times New Roman" w:cs="Times New Roman"/>
                <w:sz w:val="28"/>
                <w:szCs w:val="28"/>
                <w:lang w:eastAsia="vi-VN"/>
              </w:rPr>
              <w:t>Năng lượng trên Trái Đất chủ yếu đến từ Mặt Trời</w:t>
            </w:r>
          </w:p>
        </w:tc>
        <w:tc>
          <w:tcPr>
            <w:tcW w:w="2694" w:type="dxa"/>
            <w:shd w:val="clear" w:color="auto" w:fill="auto"/>
          </w:tcPr>
          <w:p w14:paraId="5E1BCF74" w14:textId="77777777" w:rsidR="00511BE0" w:rsidRPr="00285593" w:rsidRDefault="00511BE0" w:rsidP="00BB076C">
            <w:pPr>
              <w:spacing w:before="120" w:after="120" w:line="240" w:lineRule="auto"/>
              <w:jc w:val="center"/>
              <w:rPr>
                <w:rFonts w:ascii="Times New Roman" w:eastAsia="Times New Roman" w:hAnsi="Times New Roman" w:cs="Times New Roman"/>
                <w:sz w:val="28"/>
                <w:szCs w:val="28"/>
                <w:lang w:eastAsia="vi-VN"/>
              </w:rPr>
            </w:pPr>
            <w:r w:rsidRPr="00285593">
              <w:rPr>
                <w:rFonts w:ascii="Times New Roman" w:eastAsia="Times New Roman" w:hAnsi="Times New Roman" w:cs="Times New Roman"/>
                <w:sz w:val="28"/>
                <w:szCs w:val="28"/>
                <w:lang w:eastAsia="vi-VN"/>
              </w:rPr>
              <w:t>Đ</w:t>
            </w:r>
          </w:p>
        </w:tc>
      </w:tr>
    </w:tbl>
    <w:p w14:paraId="503C11F9" w14:textId="77777777" w:rsidR="00511BE0" w:rsidRPr="00285593" w:rsidRDefault="00511BE0" w:rsidP="00C1334B">
      <w:pPr>
        <w:spacing w:before="120" w:after="120" w:line="240" w:lineRule="auto"/>
        <w:jc w:val="both"/>
        <w:rPr>
          <w:rFonts w:ascii="Times New Roman" w:eastAsia="Times New Roman" w:hAnsi="Times New Roman" w:cs="Times New Roman"/>
          <w:b/>
          <w:sz w:val="28"/>
          <w:szCs w:val="28"/>
          <w:shd w:val="clear" w:color="auto" w:fill="FFFFFF"/>
          <w:lang w:val="de-DE"/>
        </w:rPr>
      </w:pPr>
      <w:r w:rsidRPr="00285593">
        <w:rPr>
          <w:rFonts w:ascii="Times New Roman" w:hAnsi="Times New Roman" w:cs="Times New Roman"/>
          <w:b/>
          <w:iCs/>
          <w:sz w:val="28"/>
          <w:szCs w:val="28"/>
          <w:lang w:val="vi-VN"/>
        </w:rPr>
        <w:t>d</w:t>
      </w:r>
      <w:r w:rsidRPr="00285593">
        <w:rPr>
          <w:rFonts w:ascii="Times New Roman" w:hAnsi="Times New Roman" w:cs="Times New Roman"/>
          <w:b/>
          <w:iCs/>
          <w:sz w:val="28"/>
          <w:szCs w:val="28"/>
          <w:lang w:val="de-DE"/>
        </w:rPr>
        <w:t>)</w:t>
      </w:r>
      <w:r w:rsidRPr="00285593">
        <w:rPr>
          <w:rFonts w:ascii="Times New Roman" w:hAnsi="Times New Roman" w:cs="Times New Roman"/>
          <w:i/>
          <w:iCs/>
          <w:sz w:val="28"/>
          <w:szCs w:val="28"/>
          <w:lang w:val="de-DE"/>
        </w:rPr>
        <w:t xml:space="preserve"> </w:t>
      </w:r>
      <w:r w:rsidRPr="00285593">
        <w:rPr>
          <w:rFonts w:ascii="Times New Roman" w:eastAsia="Times New Roman" w:hAnsi="Times New Roman" w:cs="Times New Roman"/>
          <w:b/>
          <w:sz w:val="28"/>
          <w:szCs w:val="28"/>
          <w:shd w:val="clear" w:color="auto" w:fill="FFFFFF"/>
          <w:lang w:val="de-DE"/>
        </w:rPr>
        <w:t>Tổ chức thực hiện:</w:t>
      </w:r>
    </w:p>
    <w:tbl>
      <w:tblPr>
        <w:tblW w:w="9776" w:type="dxa"/>
        <w:tblLook w:val="04A0" w:firstRow="1" w:lastRow="0" w:firstColumn="1" w:lastColumn="0" w:noHBand="0" w:noVBand="1"/>
      </w:tblPr>
      <w:tblGrid>
        <w:gridCol w:w="4503"/>
        <w:gridCol w:w="5273"/>
      </w:tblGrid>
      <w:tr w:rsidR="00BB076C" w:rsidRPr="00285593" w14:paraId="7882BA7C" w14:textId="77777777" w:rsidTr="00550B00">
        <w:tc>
          <w:tcPr>
            <w:tcW w:w="4503" w:type="dxa"/>
            <w:tcBorders>
              <w:top w:val="single" w:sz="4" w:space="0" w:color="auto"/>
              <w:left w:val="single" w:sz="4" w:space="0" w:color="auto"/>
              <w:bottom w:val="single" w:sz="4" w:space="0" w:color="auto"/>
              <w:right w:val="single" w:sz="4" w:space="0" w:color="auto"/>
            </w:tcBorders>
            <w:shd w:val="clear" w:color="auto" w:fill="auto"/>
          </w:tcPr>
          <w:p w14:paraId="2B8A62FD" w14:textId="77777777" w:rsidR="00511BE0" w:rsidRPr="00285593" w:rsidRDefault="00511BE0" w:rsidP="00BB076C">
            <w:pPr>
              <w:spacing w:before="120" w:after="120" w:line="240" w:lineRule="auto"/>
              <w:rPr>
                <w:rFonts w:ascii="Times New Roman" w:hAnsi="Times New Roman" w:cs="Times New Roman"/>
                <w:b/>
                <w:sz w:val="28"/>
                <w:szCs w:val="28"/>
                <w:lang w:val="de-DE"/>
              </w:rPr>
            </w:pPr>
            <w:r w:rsidRPr="00285593">
              <w:rPr>
                <w:rFonts w:ascii="Times New Roman" w:hAnsi="Times New Roman" w:cs="Times New Roman"/>
                <w:b/>
                <w:sz w:val="28"/>
                <w:szCs w:val="28"/>
                <w:lang w:val="de-DE"/>
              </w:rPr>
              <w:t>Hoạt động của giáo viên và học sinh</w:t>
            </w:r>
          </w:p>
        </w:tc>
        <w:tc>
          <w:tcPr>
            <w:tcW w:w="5273" w:type="dxa"/>
            <w:tcBorders>
              <w:top w:val="single" w:sz="4" w:space="0" w:color="auto"/>
              <w:left w:val="single" w:sz="4" w:space="0" w:color="auto"/>
              <w:bottom w:val="single" w:sz="4" w:space="0" w:color="auto"/>
              <w:right w:val="single" w:sz="4" w:space="0" w:color="auto"/>
            </w:tcBorders>
            <w:shd w:val="clear" w:color="auto" w:fill="auto"/>
          </w:tcPr>
          <w:p w14:paraId="77043C1A" w14:textId="77777777" w:rsidR="00511BE0" w:rsidRPr="00285593" w:rsidRDefault="00511BE0" w:rsidP="00BB076C">
            <w:pPr>
              <w:spacing w:before="120" w:after="120" w:line="240" w:lineRule="auto"/>
              <w:jc w:val="center"/>
              <w:rPr>
                <w:rFonts w:ascii="Times New Roman" w:hAnsi="Times New Roman" w:cs="Times New Roman"/>
                <w:b/>
                <w:sz w:val="28"/>
                <w:szCs w:val="28"/>
              </w:rPr>
            </w:pPr>
            <w:r w:rsidRPr="00285593">
              <w:rPr>
                <w:rFonts w:ascii="Times New Roman" w:hAnsi="Times New Roman" w:cs="Times New Roman"/>
                <w:b/>
                <w:sz w:val="28"/>
                <w:szCs w:val="28"/>
              </w:rPr>
              <w:t>Nội dung</w:t>
            </w:r>
          </w:p>
        </w:tc>
      </w:tr>
      <w:tr w:rsidR="00BB076C" w:rsidRPr="00285593" w14:paraId="085D2B6F" w14:textId="77777777" w:rsidTr="00550B00">
        <w:tc>
          <w:tcPr>
            <w:tcW w:w="4503" w:type="dxa"/>
            <w:tcBorders>
              <w:top w:val="single" w:sz="4" w:space="0" w:color="auto"/>
              <w:left w:val="single" w:sz="4" w:space="0" w:color="auto"/>
              <w:bottom w:val="single" w:sz="4" w:space="0" w:color="auto"/>
              <w:right w:val="single" w:sz="4" w:space="0" w:color="auto"/>
            </w:tcBorders>
            <w:shd w:val="clear" w:color="auto" w:fill="auto"/>
          </w:tcPr>
          <w:p w14:paraId="4A392FCA" w14:textId="77777777" w:rsidR="00511BE0" w:rsidRPr="00285593" w:rsidRDefault="00511BE0" w:rsidP="00BB076C">
            <w:pPr>
              <w:spacing w:before="120" w:after="120" w:line="240" w:lineRule="auto"/>
              <w:rPr>
                <w:rFonts w:ascii="Times New Roman" w:hAnsi="Times New Roman" w:cs="Times New Roman"/>
                <w:b/>
                <w:bCs/>
                <w:i/>
                <w:iCs/>
                <w:sz w:val="28"/>
                <w:szCs w:val="28"/>
                <w:lang w:val="vi-VN"/>
              </w:rPr>
            </w:pPr>
            <w:r w:rsidRPr="00285593">
              <w:rPr>
                <w:rFonts w:ascii="Times New Roman" w:hAnsi="Times New Roman" w:cs="Times New Roman"/>
                <w:b/>
                <w:bCs/>
                <w:i/>
                <w:iCs/>
                <w:sz w:val="28"/>
                <w:szCs w:val="28"/>
              </w:rPr>
              <w:t>*</w:t>
            </w:r>
            <w:r w:rsidRPr="00285593">
              <w:rPr>
                <w:rFonts w:ascii="Times New Roman" w:hAnsi="Times New Roman" w:cs="Times New Roman"/>
                <w:b/>
                <w:bCs/>
                <w:i/>
                <w:iCs/>
                <w:sz w:val="28"/>
                <w:szCs w:val="28"/>
                <w:lang w:val="vi-VN"/>
              </w:rPr>
              <w:t>Chuyển giao nhiệm vụ học tập</w:t>
            </w:r>
          </w:p>
          <w:p w14:paraId="0EEB4542" w14:textId="77777777" w:rsidR="00511BE0" w:rsidRPr="00285593" w:rsidRDefault="00511BE0" w:rsidP="00BB076C">
            <w:pPr>
              <w:tabs>
                <w:tab w:val="left" w:pos="666"/>
              </w:tabs>
              <w:spacing w:before="120" w:after="120" w:line="240" w:lineRule="auto"/>
              <w:rPr>
                <w:rFonts w:ascii="Times New Roman" w:eastAsia="Times New Roman" w:hAnsi="Times New Roman" w:cs="Times New Roman"/>
                <w:sz w:val="28"/>
                <w:szCs w:val="28"/>
                <w:lang w:val="vi-VN" w:eastAsia="vi-VN"/>
              </w:rPr>
            </w:pPr>
            <w:r w:rsidRPr="00285593">
              <w:rPr>
                <w:rFonts w:ascii="Times New Roman" w:eastAsia="Times New Roman" w:hAnsi="Times New Roman" w:cs="Times New Roman"/>
                <w:sz w:val="28"/>
                <w:szCs w:val="28"/>
                <w:lang w:val="vi-VN" w:eastAsia="vi-VN"/>
              </w:rPr>
              <w:lastRenderedPageBreak/>
              <w:t xml:space="preserve">GV chiếu yêu cầu bài tập lên màn hình yêu cầu HS hoạt động cá nhân </w:t>
            </w:r>
          </w:p>
          <w:p w14:paraId="72CCA587" w14:textId="77777777" w:rsidR="00511BE0" w:rsidRPr="00285593" w:rsidRDefault="00511BE0" w:rsidP="00BB076C">
            <w:pPr>
              <w:tabs>
                <w:tab w:val="left" w:pos="667"/>
              </w:tabs>
              <w:spacing w:before="120" w:after="120" w:line="240" w:lineRule="auto"/>
              <w:rPr>
                <w:rFonts w:ascii="Times New Roman" w:eastAsia="Times New Roman" w:hAnsi="Times New Roman" w:cs="Times New Roman"/>
                <w:sz w:val="28"/>
                <w:szCs w:val="28"/>
                <w:lang w:val="vi-VN" w:eastAsia="vi-VN"/>
              </w:rPr>
            </w:pPr>
            <w:r w:rsidRPr="00285593">
              <w:rPr>
                <w:rFonts w:ascii="Times New Roman" w:eastAsia="Times New Roman" w:hAnsi="Times New Roman" w:cs="Times New Roman"/>
                <w:b/>
                <w:i/>
                <w:iCs/>
                <w:sz w:val="28"/>
                <w:szCs w:val="28"/>
                <w:lang w:val="de-DE"/>
              </w:rPr>
              <w:t>*Thực hiện nhiệm vụ học tập</w:t>
            </w:r>
            <w:r w:rsidRPr="00285593">
              <w:rPr>
                <w:rFonts w:ascii="Times New Roman" w:eastAsia="Times New Roman" w:hAnsi="Times New Roman" w:cs="Times New Roman"/>
                <w:sz w:val="28"/>
                <w:szCs w:val="28"/>
                <w:lang w:val="vi-VN" w:eastAsia="vi-VN"/>
              </w:rPr>
              <w:t xml:space="preserve"> </w:t>
            </w:r>
          </w:p>
          <w:p w14:paraId="2FF720DC" w14:textId="77777777" w:rsidR="00511BE0" w:rsidRPr="00285593" w:rsidRDefault="00511BE0" w:rsidP="00BB076C">
            <w:pPr>
              <w:tabs>
                <w:tab w:val="left" w:pos="667"/>
              </w:tabs>
              <w:spacing w:before="120" w:after="120" w:line="240" w:lineRule="auto"/>
              <w:rPr>
                <w:rFonts w:ascii="Times New Roman" w:eastAsia="Times New Roman" w:hAnsi="Times New Roman" w:cs="Times New Roman"/>
                <w:sz w:val="28"/>
                <w:szCs w:val="28"/>
                <w:lang w:val="vi-VN" w:eastAsia="vi-VN"/>
              </w:rPr>
            </w:pPr>
            <w:r w:rsidRPr="00285593">
              <w:rPr>
                <w:rFonts w:ascii="Times New Roman" w:eastAsia="Times New Roman" w:hAnsi="Times New Roman" w:cs="Times New Roman"/>
                <w:sz w:val="28"/>
                <w:szCs w:val="28"/>
                <w:lang w:val="vi-VN" w:eastAsia="vi-VN"/>
              </w:rPr>
              <w:t>HS thực hiện theo yêu cầu của giáo viên.</w:t>
            </w:r>
          </w:p>
          <w:p w14:paraId="36B4524B" w14:textId="77777777" w:rsidR="00511BE0" w:rsidRPr="00285593" w:rsidRDefault="00511BE0" w:rsidP="00BB076C">
            <w:pPr>
              <w:tabs>
                <w:tab w:val="left" w:pos="667"/>
              </w:tabs>
              <w:spacing w:before="120" w:after="120" w:line="240" w:lineRule="auto"/>
              <w:rPr>
                <w:rFonts w:ascii="Times New Roman" w:eastAsia="Times New Roman" w:hAnsi="Times New Roman" w:cs="Times New Roman"/>
                <w:sz w:val="28"/>
                <w:szCs w:val="28"/>
                <w:lang w:val="vi-VN" w:eastAsia="vi-VN"/>
              </w:rPr>
            </w:pPr>
            <w:r w:rsidRPr="00285593">
              <w:rPr>
                <w:rFonts w:ascii="Times New Roman" w:eastAsia="Times New Roman" w:hAnsi="Times New Roman" w:cs="Times New Roman"/>
                <w:b/>
                <w:i/>
                <w:iCs/>
                <w:sz w:val="28"/>
                <w:szCs w:val="28"/>
                <w:lang w:val="de-DE"/>
              </w:rPr>
              <w:t>*Báo cáo kết quả và thảo luận</w:t>
            </w:r>
            <w:r w:rsidRPr="00285593">
              <w:rPr>
                <w:rFonts w:ascii="Times New Roman" w:eastAsia="Times New Roman" w:hAnsi="Times New Roman" w:cs="Times New Roman"/>
                <w:sz w:val="28"/>
                <w:szCs w:val="28"/>
                <w:lang w:val="vi-VN" w:eastAsia="vi-VN"/>
              </w:rPr>
              <w:t xml:space="preserve"> </w:t>
            </w:r>
          </w:p>
          <w:p w14:paraId="3EC5CDD4" w14:textId="77777777" w:rsidR="00511BE0" w:rsidRPr="00285593" w:rsidRDefault="00511BE0" w:rsidP="00BB076C">
            <w:pPr>
              <w:tabs>
                <w:tab w:val="left" w:pos="667"/>
              </w:tabs>
              <w:spacing w:before="120" w:after="120" w:line="240" w:lineRule="auto"/>
              <w:rPr>
                <w:rFonts w:ascii="Times New Roman" w:eastAsia="Times New Roman" w:hAnsi="Times New Roman" w:cs="Times New Roman"/>
                <w:sz w:val="28"/>
                <w:szCs w:val="28"/>
                <w:lang w:val="vi-VN" w:eastAsia="vi-VN"/>
              </w:rPr>
            </w:pPr>
            <w:r w:rsidRPr="00285593">
              <w:rPr>
                <w:rFonts w:ascii="Times New Roman" w:eastAsia="Times New Roman" w:hAnsi="Times New Roman" w:cs="Times New Roman"/>
                <w:sz w:val="28"/>
                <w:szCs w:val="28"/>
                <w:lang w:val="vi-VN" w:eastAsia="vi-VN"/>
              </w:rPr>
              <w:t>HS đứng taị chỗ nêu ý kiến cá nhân, các hs khác nhận xét</w:t>
            </w:r>
          </w:p>
          <w:p w14:paraId="45761BE7" w14:textId="77777777" w:rsidR="00511BE0" w:rsidRPr="00285593" w:rsidRDefault="00511BE0" w:rsidP="00BB076C">
            <w:pPr>
              <w:spacing w:before="120" w:after="120" w:line="240" w:lineRule="auto"/>
              <w:rPr>
                <w:rFonts w:ascii="Times New Roman" w:eastAsia="Times New Roman" w:hAnsi="Times New Roman" w:cs="Times New Roman"/>
                <w:b/>
                <w:i/>
                <w:iCs/>
                <w:sz w:val="28"/>
                <w:szCs w:val="28"/>
                <w:lang w:val="de-DE"/>
              </w:rPr>
            </w:pPr>
            <w:r w:rsidRPr="00285593">
              <w:rPr>
                <w:rFonts w:ascii="Times New Roman" w:eastAsia="Times New Roman" w:hAnsi="Times New Roman" w:cs="Times New Roman"/>
                <w:b/>
                <w:i/>
                <w:iCs/>
                <w:sz w:val="28"/>
                <w:szCs w:val="28"/>
                <w:lang w:val="de-DE"/>
              </w:rPr>
              <w:t>*Đánh giá kết quả thực hiện nhiệm vụ</w:t>
            </w:r>
          </w:p>
          <w:p w14:paraId="5F19373F" w14:textId="77777777" w:rsidR="00511BE0" w:rsidRPr="00285593" w:rsidRDefault="00511BE0" w:rsidP="00BB076C">
            <w:pPr>
              <w:spacing w:before="120" w:after="120" w:line="240" w:lineRule="auto"/>
              <w:rPr>
                <w:rFonts w:ascii="Times New Roman" w:eastAsia="Times New Roman" w:hAnsi="Times New Roman" w:cs="Times New Roman"/>
                <w:sz w:val="28"/>
                <w:szCs w:val="28"/>
                <w:lang w:val="de-DE" w:eastAsia="vi-VN"/>
              </w:rPr>
            </w:pPr>
            <w:r w:rsidRPr="00285593">
              <w:rPr>
                <w:rFonts w:ascii="Times New Roman" w:eastAsia="Times New Roman" w:hAnsi="Times New Roman" w:cs="Times New Roman"/>
                <w:sz w:val="28"/>
                <w:szCs w:val="28"/>
                <w:lang w:val="vi-VN" w:eastAsia="vi-VN"/>
              </w:rPr>
              <w:t xml:space="preserve">Giáo viên </w:t>
            </w:r>
            <w:r w:rsidRPr="00285593">
              <w:rPr>
                <w:rFonts w:ascii="Times New Roman" w:eastAsia="Times New Roman" w:hAnsi="Times New Roman" w:cs="Times New Roman"/>
                <w:sz w:val="28"/>
                <w:szCs w:val="28"/>
                <w:lang w:val="de-DE" w:eastAsia="vi-VN"/>
              </w:rPr>
              <w:t>nhận xét và chốt câu trả lời đúng</w:t>
            </w:r>
          </w:p>
        </w:tc>
        <w:tc>
          <w:tcPr>
            <w:tcW w:w="5273"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1353"/>
            </w:tblGrid>
            <w:tr w:rsidR="00BB076C" w:rsidRPr="00285593" w14:paraId="3024536B" w14:textId="77777777" w:rsidTr="00533EB0">
              <w:tc>
                <w:tcPr>
                  <w:tcW w:w="3694" w:type="dxa"/>
                  <w:shd w:val="clear" w:color="auto" w:fill="auto"/>
                </w:tcPr>
                <w:p w14:paraId="65694CEB" w14:textId="77777777" w:rsidR="00550B00" w:rsidRPr="00285593" w:rsidRDefault="00550B00" w:rsidP="00BB076C">
                  <w:pPr>
                    <w:spacing w:before="120" w:after="120" w:line="240" w:lineRule="auto"/>
                    <w:jc w:val="center"/>
                    <w:rPr>
                      <w:rFonts w:ascii="Times New Roman" w:eastAsia="Times New Roman" w:hAnsi="Times New Roman" w:cs="Times New Roman"/>
                      <w:b/>
                      <w:i/>
                      <w:sz w:val="28"/>
                      <w:szCs w:val="28"/>
                      <w:lang w:val="vi-VN" w:eastAsia="vi-VN"/>
                    </w:rPr>
                  </w:pPr>
                  <w:r w:rsidRPr="00285593">
                    <w:rPr>
                      <w:rFonts w:ascii="Times New Roman" w:eastAsia="Times New Roman" w:hAnsi="Times New Roman" w:cs="Times New Roman"/>
                      <w:b/>
                      <w:i/>
                      <w:sz w:val="28"/>
                      <w:szCs w:val="28"/>
                      <w:lang w:val="vi-VN" w:eastAsia="vi-VN"/>
                    </w:rPr>
                    <w:lastRenderedPageBreak/>
                    <w:t>Nội dung</w:t>
                  </w:r>
                </w:p>
              </w:tc>
              <w:tc>
                <w:tcPr>
                  <w:tcW w:w="1353" w:type="dxa"/>
                  <w:shd w:val="clear" w:color="auto" w:fill="auto"/>
                </w:tcPr>
                <w:p w14:paraId="13B8B5D4" w14:textId="77777777" w:rsidR="00550B00" w:rsidRPr="00285593" w:rsidRDefault="00550B00" w:rsidP="00BB076C">
                  <w:pPr>
                    <w:spacing w:before="120" w:after="120" w:line="240" w:lineRule="auto"/>
                    <w:jc w:val="center"/>
                    <w:rPr>
                      <w:rFonts w:ascii="Times New Roman" w:eastAsia="Times New Roman" w:hAnsi="Times New Roman" w:cs="Times New Roman"/>
                      <w:b/>
                      <w:i/>
                      <w:sz w:val="28"/>
                      <w:szCs w:val="28"/>
                      <w:lang w:eastAsia="vi-VN"/>
                    </w:rPr>
                  </w:pPr>
                  <w:r w:rsidRPr="00285593">
                    <w:rPr>
                      <w:rFonts w:ascii="Times New Roman" w:eastAsia="Times New Roman" w:hAnsi="Times New Roman" w:cs="Times New Roman"/>
                      <w:b/>
                      <w:i/>
                      <w:sz w:val="28"/>
                      <w:szCs w:val="28"/>
                      <w:lang w:eastAsia="vi-VN"/>
                    </w:rPr>
                    <w:t>Đáp án</w:t>
                  </w:r>
                </w:p>
              </w:tc>
            </w:tr>
            <w:tr w:rsidR="00BB076C" w:rsidRPr="00285593" w14:paraId="53CB314B" w14:textId="77777777" w:rsidTr="00533EB0">
              <w:tc>
                <w:tcPr>
                  <w:tcW w:w="3694" w:type="dxa"/>
                  <w:shd w:val="clear" w:color="auto" w:fill="auto"/>
                </w:tcPr>
                <w:p w14:paraId="7CA0FBB2" w14:textId="77777777" w:rsidR="00550B00" w:rsidRPr="00285593" w:rsidRDefault="00550B00" w:rsidP="00BB076C">
                  <w:pPr>
                    <w:spacing w:before="120" w:after="120" w:line="240" w:lineRule="auto"/>
                    <w:rPr>
                      <w:rFonts w:ascii="Times New Roman" w:eastAsia="Times New Roman" w:hAnsi="Times New Roman" w:cs="Times New Roman"/>
                      <w:sz w:val="28"/>
                      <w:szCs w:val="28"/>
                      <w:lang w:val="vi-VN" w:eastAsia="vi-VN"/>
                    </w:rPr>
                  </w:pPr>
                  <w:r w:rsidRPr="00285593">
                    <w:rPr>
                      <w:rFonts w:ascii="Times New Roman" w:eastAsia="Times New Roman" w:hAnsi="Times New Roman" w:cs="Times New Roman"/>
                      <w:sz w:val="28"/>
                      <w:szCs w:val="28"/>
                      <w:lang w:val="vi-VN" w:eastAsia="vi-VN"/>
                    </w:rPr>
                    <w:lastRenderedPageBreak/>
                    <w:t>Năng lượng sinh khối không có nguồn gốc từ Mặt Trời.</w:t>
                  </w:r>
                </w:p>
              </w:tc>
              <w:tc>
                <w:tcPr>
                  <w:tcW w:w="1353" w:type="dxa"/>
                  <w:shd w:val="clear" w:color="auto" w:fill="auto"/>
                </w:tcPr>
                <w:p w14:paraId="46E4D4F9" w14:textId="77777777" w:rsidR="00550B00" w:rsidRPr="00285593" w:rsidRDefault="00550B00" w:rsidP="00BB076C">
                  <w:pPr>
                    <w:spacing w:before="120" w:after="120" w:line="240" w:lineRule="auto"/>
                    <w:jc w:val="center"/>
                    <w:rPr>
                      <w:rFonts w:ascii="Times New Roman" w:eastAsia="Times New Roman" w:hAnsi="Times New Roman" w:cs="Times New Roman"/>
                      <w:sz w:val="28"/>
                      <w:szCs w:val="28"/>
                      <w:lang w:eastAsia="vi-VN"/>
                    </w:rPr>
                  </w:pPr>
                  <w:r w:rsidRPr="00285593">
                    <w:rPr>
                      <w:rFonts w:ascii="Times New Roman" w:eastAsia="Times New Roman" w:hAnsi="Times New Roman" w:cs="Times New Roman"/>
                      <w:sz w:val="28"/>
                      <w:szCs w:val="28"/>
                      <w:lang w:eastAsia="vi-VN"/>
                    </w:rPr>
                    <w:t>S</w:t>
                  </w:r>
                </w:p>
              </w:tc>
            </w:tr>
            <w:tr w:rsidR="00BB076C" w:rsidRPr="00285593" w14:paraId="71E10B31" w14:textId="77777777" w:rsidTr="00533EB0">
              <w:tc>
                <w:tcPr>
                  <w:tcW w:w="3694" w:type="dxa"/>
                  <w:shd w:val="clear" w:color="auto" w:fill="auto"/>
                </w:tcPr>
                <w:p w14:paraId="352EE61C" w14:textId="77777777" w:rsidR="00550B00" w:rsidRPr="00285593" w:rsidRDefault="00550B00" w:rsidP="00BB076C">
                  <w:pPr>
                    <w:spacing w:before="120" w:after="120" w:line="240" w:lineRule="auto"/>
                    <w:rPr>
                      <w:rFonts w:ascii="Times New Roman" w:eastAsia="Times New Roman" w:hAnsi="Times New Roman" w:cs="Times New Roman"/>
                      <w:sz w:val="28"/>
                      <w:szCs w:val="28"/>
                      <w:lang w:val="vi-VN" w:eastAsia="vi-VN"/>
                    </w:rPr>
                  </w:pPr>
                  <w:r w:rsidRPr="00285593">
                    <w:rPr>
                      <w:rFonts w:ascii="Times New Roman" w:eastAsia="Times New Roman" w:hAnsi="Times New Roman" w:cs="Times New Roman"/>
                      <w:sz w:val="28"/>
                      <w:szCs w:val="28"/>
                      <w:lang w:val="vi-VN" w:eastAsia="vi-VN"/>
                    </w:rPr>
                    <w:t>Chu trình nước phụ thuộc vào năng lượng mặt trời.</w:t>
                  </w:r>
                </w:p>
              </w:tc>
              <w:tc>
                <w:tcPr>
                  <w:tcW w:w="1353" w:type="dxa"/>
                  <w:shd w:val="clear" w:color="auto" w:fill="auto"/>
                </w:tcPr>
                <w:p w14:paraId="633E8E2C" w14:textId="77777777" w:rsidR="00550B00" w:rsidRPr="00285593" w:rsidRDefault="00550B00" w:rsidP="00BB076C">
                  <w:pPr>
                    <w:spacing w:before="120" w:after="120" w:line="240" w:lineRule="auto"/>
                    <w:jc w:val="center"/>
                    <w:rPr>
                      <w:rFonts w:ascii="Times New Roman" w:eastAsia="Times New Roman" w:hAnsi="Times New Roman" w:cs="Times New Roman"/>
                      <w:sz w:val="28"/>
                      <w:szCs w:val="28"/>
                      <w:lang w:eastAsia="vi-VN"/>
                    </w:rPr>
                  </w:pPr>
                  <w:r w:rsidRPr="00285593">
                    <w:rPr>
                      <w:rFonts w:ascii="Times New Roman" w:eastAsia="Times New Roman" w:hAnsi="Times New Roman" w:cs="Times New Roman"/>
                      <w:sz w:val="28"/>
                      <w:szCs w:val="28"/>
                      <w:lang w:eastAsia="vi-VN"/>
                    </w:rPr>
                    <w:t>Đ</w:t>
                  </w:r>
                </w:p>
              </w:tc>
            </w:tr>
            <w:tr w:rsidR="00BB076C" w:rsidRPr="00285593" w14:paraId="490533B7" w14:textId="77777777" w:rsidTr="00533EB0">
              <w:tc>
                <w:tcPr>
                  <w:tcW w:w="3694" w:type="dxa"/>
                  <w:shd w:val="clear" w:color="auto" w:fill="auto"/>
                </w:tcPr>
                <w:p w14:paraId="61775581" w14:textId="77777777" w:rsidR="00550B00" w:rsidRPr="00285593" w:rsidRDefault="00550B00" w:rsidP="00BB076C">
                  <w:pPr>
                    <w:spacing w:before="120" w:after="120" w:line="240" w:lineRule="auto"/>
                    <w:rPr>
                      <w:rFonts w:ascii="Times New Roman" w:eastAsia="Times New Roman" w:hAnsi="Times New Roman" w:cs="Times New Roman"/>
                      <w:sz w:val="28"/>
                      <w:szCs w:val="28"/>
                      <w:lang w:val="vi-VN" w:eastAsia="vi-VN"/>
                    </w:rPr>
                  </w:pPr>
                  <w:r w:rsidRPr="00285593">
                    <w:rPr>
                      <w:rFonts w:ascii="Times New Roman" w:eastAsia="Times New Roman" w:hAnsi="Times New Roman" w:cs="Times New Roman"/>
                      <w:sz w:val="28"/>
                      <w:szCs w:val="28"/>
                      <w:lang w:val="vi-VN" w:eastAsia="vi-VN"/>
                    </w:rPr>
                    <w:t>Năng lượng mặt trời là năng lượng hóa thạch.</w:t>
                  </w:r>
                </w:p>
              </w:tc>
              <w:tc>
                <w:tcPr>
                  <w:tcW w:w="1353" w:type="dxa"/>
                  <w:shd w:val="clear" w:color="auto" w:fill="auto"/>
                </w:tcPr>
                <w:p w14:paraId="3A1815B2" w14:textId="77777777" w:rsidR="00550B00" w:rsidRPr="00285593" w:rsidRDefault="00550B00" w:rsidP="00BB076C">
                  <w:pPr>
                    <w:spacing w:before="120" w:after="120" w:line="240" w:lineRule="auto"/>
                    <w:jc w:val="center"/>
                    <w:rPr>
                      <w:rFonts w:ascii="Times New Roman" w:eastAsia="Times New Roman" w:hAnsi="Times New Roman" w:cs="Times New Roman"/>
                      <w:sz w:val="28"/>
                      <w:szCs w:val="28"/>
                      <w:lang w:eastAsia="vi-VN"/>
                    </w:rPr>
                  </w:pPr>
                  <w:r w:rsidRPr="00285593">
                    <w:rPr>
                      <w:rFonts w:ascii="Times New Roman" w:eastAsia="Times New Roman" w:hAnsi="Times New Roman" w:cs="Times New Roman"/>
                      <w:sz w:val="28"/>
                      <w:szCs w:val="28"/>
                      <w:lang w:eastAsia="vi-VN"/>
                    </w:rPr>
                    <w:t>S</w:t>
                  </w:r>
                </w:p>
              </w:tc>
            </w:tr>
            <w:tr w:rsidR="00BB076C" w:rsidRPr="00285593" w14:paraId="7F0DDA2B" w14:textId="77777777" w:rsidTr="00533EB0">
              <w:tc>
                <w:tcPr>
                  <w:tcW w:w="3694" w:type="dxa"/>
                  <w:shd w:val="clear" w:color="auto" w:fill="auto"/>
                </w:tcPr>
                <w:p w14:paraId="679DDC74" w14:textId="77777777" w:rsidR="00550B00" w:rsidRPr="00285593" w:rsidRDefault="00550B00" w:rsidP="00BB076C">
                  <w:pPr>
                    <w:spacing w:before="120" w:after="120" w:line="240" w:lineRule="auto"/>
                    <w:rPr>
                      <w:rFonts w:ascii="Times New Roman" w:eastAsia="Times New Roman" w:hAnsi="Times New Roman" w:cs="Times New Roman"/>
                      <w:sz w:val="28"/>
                      <w:szCs w:val="28"/>
                      <w:lang w:val="vi-VN" w:eastAsia="vi-VN"/>
                    </w:rPr>
                  </w:pPr>
                  <w:r w:rsidRPr="00285593">
                    <w:rPr>
                      <w:rFonts w:ascii="Times New Roman" w:eastAsia="Times New Roman" w:hAnsi="Times New Roman" w:cs="Times New Roman"/>
                      <w:sz w:val="28"/>
                      <w:szCs w:val="28"/>
                      <w:lang w:eastAsia="vi-VN"/>
                    </w:rPr>
                    <w:t>Sử dụng n</w:t>
                  </w:r>
                  <w:r w:rsidRPr="00285593">
                    <w:rPr>
                      <w:rFonts w:ascii="Times New Roman" w:eastAsia="Times New Roman" w:hAnsi="Times New Roman" w:cs="Times New Roman"/>
                      <w:sz w:val="28"/>
                      <w:szCs w:val="28"/>
                      <w:lang w:val="vi-VN" w:eastAsia="vi-VN"/>
                    </w:rPr>
                    <w:t>ăng lượng hóa thạch có tác động xấu đến môi trường</w:t>
                  </w:r>
                </w:p>
              </w:tc>
              <w:tc>
                <w:tcPr>
                  <w:tcW w:w="1353" w:type="dxa"/>
                  <w:shd w:val="clear" w:color="auto" w:fill="auto"/>
                </w:tcPr>
                <w:p w14:paraId="2E1F3A57" w14:textId="77777777" w:rsidR="00550B00" w:rsidRPr="00285593" w:rsidRDefault="00550B00" w:rsidP="00BB076C">
                  <w:pPr>
                    <w:spacing w:before="120" w:after="120" w:line="240" w:lineRule="auto"/>
                    <w:jc w:val="center"/>
                    <w:rPr>
                      <w:rFonts w:ascii="Times New Roman" w:eastAsia="Times New Roman" w:hAnsi="Times New Roman" w:cs="Times New Roman"/>
                      <w:sz w:val="28"/>
                      <w:szCs w:val="28"/>
                      <w:lang w:eastAsia="vi-VN"/>
                    </w:rPr>
                  </w:pPr>
                  <w:r w:rsidRPr="00285593">
                    <w:rPr>
                      <w:rFonts w:ascii="Times New Roman" w:eastAsia="Times New Roman" w:hAnsi="Times New Roman" w:cs="Times New Roman"/>
                      <w:sz w:val="28"/>
                      <w:szCs w:val="28"/>
                      <w:lang w:eastAsia="vi-VN"/>
                    </w:rPr>
                    <w:t>Đ</w:t>
                  </w:r>
                </w:p>
              </w:tc>
            </w:tr>
            <w:tr w:rsidR="00BB076C" w:rsidRPr="00285593" w14:paraId="2DADCCC3" w14:textId="77777777" w:rsidTr="00533EB0">
              <w:tc>
                <w:tcPr>
                  <w:tcW w:w="3694" w:type="dxa"/>
                  <w:shd w:val="clear" w:color="auto" w:fill="auto"/>
                </w:tcPr>
                <w:p w14:paraId="51779729" w14:textId="77777777" w:rsidR="00550B00" w:rsidRPr="00285593" w:rsidRDefault="00550B00" w:rsidP="00BB076C">
                  <w:pPr>
                    <w:spacing w:before="120" w:after="120" w:line="240" w:lineRule="auto"/>
                    <w:rPr>
                      <w:rFonts w:ascii="Times New Roman" w:eastAsia="Times New Roman" w:hAnsi="Times New Roman" w:cs="Times New Roman"/>
                      <w:sz w:val="28"/>
                      <w:szCs w:val="28"/>
                      <w:lang w:val="vi-VN" w:eastAsia="vi-VN"/>
                    </w:rPr>
                  </w:pPr>
                  <w:r w:rsidRPr="00285593">
                    <w:rPr>
                      <w:rFonts w:ascii="Times New Roman" w:eastAsia="Times New Roman" w:hAnsi="Times New Roman" w:cs="Times New Roman"/>
                      <w:sz w:val="28"/>
                      <w:szCs w:val="28"/>
                      <w:lang w:val="vi-VN" w:eastAsia="vi-VN"/>
                    </w:rPr>
                    <w:t>Thuế chiếm tỉ lệ cao nhất trong cơ cấu giá xăng dầu.</w:t>
                  </w:r>
                </w:p>
              </w:tc>
              <w:tc>
                <w:tcPr>
                  <w:tcW w:w="1353" w:type="dxa"/>
                  <w:shd w:val="clear" w:color="auto" w:fill="auto"/>
                </w:tcPr>
                <w:p w14:paraId="73EEDD54" w14:textId="77777777" w:rsidR="00550B00" w:rsidRPr="00285593" w:rsidRDefault="00550B00" w:rsidP="00BB076C">
                  <w:pPr>
                    <w:spacing w:before="120" w:after="120" w:line="240" w:lineRule="auto"/>
                    <w:jc w:val="center"/>
                    <w:rPr>
                      <w:rFonts w:ascii="Times New Roman" w:eastAsia="Times New Roman" w:hAnsi="Times New Roman" w:cs="Times New Roman"/>
                      <w:sz w:val="28"/>
                      <w:szCs w:val="28"/>
                      <w:lang w:eastAsia="vi-VN"/>
                    </w:rPr>
                  </w:pPr>
                  <w:r w:rsidRPr="00285593">
                    <w:rPr>
                      <w:rFonts w:ascii="Times New Roman" w:eastAsia="Times New Roman" w:hAnsi="Times New Roman" w:cs="Times New Roman"/>
                      <w:sz w:val="28"/>
                      <w:szCs w:val="28"/>
                      <w:lang w:eastAsia="vi-VN"/>
                    </w:rPr>
                    <w:t>S</w:t>
                  </w:r>
                </w:p>
              </w:tc>
            </w:tr>
            <w:tr w:rsidR="00BB076C" w:rsidRPr="00285593" w14:paraId="360EA06E" w14:textId="77777777" w:rsidTr="00533EB0">
              <w:tc>
                <w:tcPr>
                  <w:tcW w:w="3694" w:type="dxa"/>
                  <w:shd w:val="clear" w:color="auto" w:fill="auto"/>
                </w:tcPr>
                <w:p w14:paraId="6CF483B5" w14:textId="77777777" w:rsidR="00550B00" w:rsidRPr="00285593" w:rsidRDefault="00550B00" w:rsidP="00BB076C">
                  <w:pPr>
                    <w:spacing w:before="120" w:after="120" w:line="240" w:lineRule="auto"/>
                    <w:rPr>
                      <w:rFonts w:ascii="Times New Roman" w:eastAsia="Times New Roman" w:hAnsi="Times New Roman" w:cs="Times New Roman"/>
                      <w:sz w:val="28"/>
                      <w:szCs w:val="28"/>
                      <w:lang w:val="vi-VN" w:eastAsia="vi-VN"/>
                    </w:rPr>
                  </w:pPr>
                  <w:r w:rsidRPr="00285593">
                    <w:rPr>
                      <w:rFonts w:ascii="Times New Roman" w:eastAsia="Times New Roman" w:hAnsi="Times New Roman" w:cs="Times New Roman"/>
                      <w:sz w:val="28"/>
                      <w:szCs w:val="28"/>
                      <w:lang w:val="vi-VN" w:eastAsia="vi-VN"/>
                    </w:rPr>
                    <w:t>Năng lượng sóng biển có nguồn gốc là năng lượng mặt trời.</w:t>
                  </w:r>
                </w:p>
              </w:tc>
              <w:tc>
                <w:tcPr>
                  <w:tcW w:w="1353" w:type="dxa"/>
                  <w:shd w:val="clear" w:color="auto" w:fill="auto"/>
                </w:tcPr>
                <w:p w14:paraId="7B6D9589" w14:textId="77777777" w:rsidR="00550B00" w:rsidRPr="00285593" w:rsidRDefault="00550B00" w:rsidP="00BB076C">
                  <w:pPr>
                    <w:spacing w:before="120" w:after="120" w:line="240" w:lineRule="auto"/>
                    <w:jc w:val="center"/>
                    <w:rPr>
                      <w:rFonts w:ascii="Times New Roman" w:eastAsia="Times New Roman" w:hAnsi="Times New Roman" w:cs="Times New Roman"/>
                      <w:sz w:val="28"/>
                      <w:szCs w:val="28"/>
                      <w:lang w:eastAsia="vi-VN"/>
                    </w:rPr>
                  </w:pPr>
                  <w:r w:rsidRPr="00285593">
                    <w:rPr>
                      <w:rFonts w:ascii="Times New Roman" w:eastAsia="Times New Roman" w:hAnsi="Times New Roman" w:cs="Times New Roman"/>
                      <w:sz w:val="28"/>
                      <w:szCs w:val="28"/>
                      <w:lang w:eastAsia="vi-VN"/>
                    </w:rPr>
                    <w:t>Đ</w:t>
                  </w:r>
                </w:p>
              </w:tc>
            </w:tr>
            <w:tr w:rsidR="00BB076C" w:rsidRPr="00285593" w14:paraId="3FFEC33D" w14:textId="77777777" w:rsidTr="00533EB0">
              <w:tc>
                <w:tcPr>
                  <w:tcW w:w="3694" w:type="dxa"/>
                  <w:shd w:val="clear" w:color="auto" w:fill="auto"/>
                </w:tcPr>
                <w:p w14:paraId="6A2D78F2" w14:textId="77777777" w:rsidR="00550B00" w:rsidRPr="00285593" w:rsidRDefault="00550B00" w:rsidP="00BB076C">
                  <w:pPr>
                    <w:spacing w:before="120" w:after="120" w:line="240" w:lineRule="auto"/>
                    <w:rPr>
                      <w:rFonts w:ascii="Times New Roman" w:eastAsia="Times New Roman" w:hAnsi="Times New Roman" w:cs="Times New Roman"/>
                      <w:sz w:val="28"/>
                      <w:szCs w:val="28"/>
                      <w:lang w:eastAsia="vi-VN"/>
                    </w:rPr>
                  </w:pPr>
                  <w:r w:rsidRPr="00285593">
                    <w:rPr>
                      <w:rFonts w:ascii="Times New Roman" w:eastAsia="Times New Roman" w:hAnsi="Times New Roman" w:cs="Times New Roman"/>
                      <w:sz w:val="28"/>
                      <w:szCs w:val="28"/>
                      <w:lang w:eastAsia="vi-VN"/>
                    </w:rPr>
                    <w:t>Năng lượng trên Trái Đất chủ yếu đến từ Mặt Trời</w:t>
                  </w:r>
                </w:p>
              </w:tc>
              <w:tc>
                <w:tcPr>
                  <w:tcW w:w="1353" w:type="dxa"/>
                  <w:shd w:val="clear" w:color="auto" w:fill="auto"/>
                </w:tcPr>
                <w:p w14:paraId="6D85C5B6" w14:textId="77777777" w:rsidR="00550B00" w:rsidRPr="00285593" w:rsidRDefault="00550B00" w:rsidP="00BB076C">
                  <w:pPr>
                    <w:spacing w:before="120" w:after="120" w:line="240" w:lineRule="auto"/>
                    <w:jc w:val="center"/>
                    <w:rPr>
                      <w:rFonts w:ascii="Times New Roman" w:eastAsia="Times New Roman" w:hAnsi="Times New Roman" w:cs="Times New Roman"/>
                      <w:sz w:val="28"/>
                      <w:szCs w:val="28"/>
                      <w:lang w:eastAsia="vi-VN"/>
                    </w:rPr>
                  </w:pPr>
                  <w:r w:rsidRPr="00285593">
                    <w:rPr>
                      <w:rFonts w:ascii="Times New Roman" w:eastAsia="Times New Roman" w:hAnsi="Times New Roman" w:cs="Times New Roman"/>
                      <w:sz w:val="28"/>
                      <w:szCs w:val="28"/>
                      <w:lang w:eastAsia="vi-VN"/>
                    </w:rPr>
                    <w:t>Đ</w:t>
                  </w:r>
                </w:p>
              </w:tc>
            </w:tr>
          </w:tbl>
          <w:p w14:paraId="2B94D932" w14:textId="77777777" w:rsidR="00511BE0" w:rsidRPr="00285593" w:rsidRDefault="00511BE0" w:rsidP="00BB076C">
            <w:pPr>
              <w:spacing w:before="120" w:after="120" w:line="240" w:lineRule="auto"/>
              <w:rPr>
                <w:rFonts w:ascii="Times New Roman" w:hAnsi="Times New Roman" w:cs="Times New Roman"/>
                <w:b/>
                <w:sz w:val="28"/>
                <w:szCs w:val="28"/>
                <w:lang w:val="de-DE"/>
              </w:rPr>
            </w:pPr>
          </w:p>
        </w:tc>
      </w:tr>
    </w:tbl>
    <w:p w14:paraId="7957F3BF" w14:textId="77777777" w:rsidR="00511BE0" w:rsidRPr="00285593" w:rsidRDefault="00511BE0" w:rsidP="00C1334B">
      <w:pPr>
        <w:spacing w:before="120" w:after="120" w:line="240" w:lineRule="auto"/>
        <w:ind w:firstLine="709"/>
        <w:jc w:val="center"/>
        <w:rPr>
          <w:rFonts w:ascii="Times New Roman" w:eastAsia="Times New Roman" w:hAnsi="Times New Roman" w:cs="Times New Roman"/>
          <w:b/>
          <w:bCs/>
          <w:sz w:val="28"/>
          <w:szCs w:val="28"/>
          <w:shd w:val="clear" w:color="auto" w:fill="FFFFFF"/>
          <w:lang w:val="de-DE"/>
        </w:rPr>
      </w:pPr>
      <w:r w:rsidRPr="00285593">
        <w:rPr>
          <w:rFonts w:ascii="Times New Roman" w:eastAsia="Times New Roman" w:hAnsi="Times New Roman" w:cs="Times New Roman"/>
          <w:b/>
          <w:bCs/>
          <w:sz w:val="28"/>
          <w:szCs w:val="28"/>
          <w:shd w:val="clear" w:color="auto" w:fill="FFFFFF"/>
          <w:lang w:val="de-DE"/>
        </w:rPr>
        <w:lastRenderedPageBreak/>
        <w:t>4. Hoạt động 4: Vận dụng</w:t>
      </w:r>
    </w:p>
    <w:p w14:paraId="3E2EEFF5" w14:textId="77777777" w:rsidR="00511BE0" w:rsidRPr="00285593" w:rsidRDefault="00511BE0" w:rsidP="003E6AA6">
      <w:pPr>
        <w:spacing w:before="120" w:after="120" w:line="240" w:lineRule="auto"/>
        <w:rPr>
          <w:rFonts w:ascii="Times New Roman" w:eastAsia="Times New Roman" w:hAnsi="Times New Roman" w:cs="Times New Roman"/>
          <w:bCs/>
          <w:sz w:val="28"/>
          <w:szCs w:val="28"/>
          <w:lang w:val="de-DE"/>
        </w:rPr>
      </w:pPr>
      <w:r w:rsidRPr="00285593">
        <w:rPr>
          <w:rFonts w:ascii="Times New Roman" w:eastAsia="Times New Roman" w:hAnsi="Times New Roman" w:cs="Times New Roman"/>
          <w:b/>
          <w:sz w:val="28"/>
          <w:szCs w:val="28"/>
          <w:lang w:val="de-DE"/>
        </w:rPr>
        <w:t xml:space="preserve">a) </w:t>
      </w:r>
      <w:r w:rsidRPr="00285593">
        <w:rPr>
          <w:rFonts w:ascii="Times New Roman" w:eastAsia="Times New Roman" w:hAnsi="Times New Roman" w:cs="Times New Roman"/>
          <w:b/>
          <w:sz w:val="28"/>
          <w:szCs w:val="28"/>
          <w:lang w:val="vi-VN"/>
        </w:rPr>
        <w:t xml:space="preserve">Mục tiêu:  </w:t>
      </w:r>
      <w:r w:rsidRPr="00285593">
        <w:rPr>
          <w:rFonts w:ascii="Times New Roman" w:eastAsia="Times New Roman" w:hAnsi="Times New Roman" w:cs="Times New Roman"/>
          <w:bCs/>
          <w:sz w:val="28"/>
          <w:szCs w:val="28"/>
          <w:lang w:val="de-DE"/>
        </w:rPr>
        <w:t>vận dụng kiến thức vào giải thích các vấn đề trong thực tiễn</w:t>
      </w:r>
    </w:p>
    <w:p w14:paraId="29B8505D" w14:textId="77777777" w:rsidR="00511BE0" w:rsidRPr="00285593" w:rsidRDefault="00511BE0" w:rsidP="003E6AA6">
      <w:pPr>
        <w:spacing w:before="120" w:after="120" w:line="240" w:lineRule="auto"/>
        <w:rPr>
          <w:rFonts w:ascii="Times New Roman" w:hAnsi="Times New Roman" w:cs="Times New Roman"/>
          <w:b/>
          <w:sz w:val="28"/>
          <w:szCs w:val="28"/>
          <w:lang w:val="vi-VN"/>
        </w:rPr>
      </w:pPr>
      <w:r w:rsidRPr="00285593">
        <w:rPr>
          <w:rFonts w:ascii="Times New Roman" w:hAnsi="Times New Roman" w:cs="Times New Roman"/>
          <w:b/>
          <w:sz w:val="28"/>
          <w:szCs w:val="28"/>
          <w:lang w:val="vi-VN"/>
        </w:rPr>
        <w:t>b) Nội dung:</w:t>
      </w:r>
    </w:p>
    <w:p w14:paraId="1EEFC8C5" w14:textId="77777777" w:rsidR="00511BE0" w:rsidRPr="00285593" w:rsidRDefault="00511BE0" w:rsidP="00BB076C">
      <w:pPr>
        <w:spacing w:before="120" w:after="120" w:line="240" w:lineRule="auto"/>
        <w:rPr>
          <w:rFonts w:ascii="Times New Roman" w:hAnsi="Times New Roman" w:cs="Times New Roman"/>
          <w:sz w:val="28"/>
          <w:szCs w:val="28"/>
          <w:lang w:val="de-DE"/>
        </w:rPr>
      </w:pPr>
      <w:r w:rsidRPr="00285593">
        <w:rPr>
          <w:rFonts w:ascii="Times New Roman" w:hAnsi="Times New Roman" w:cs="Times New Roman"/>
          <w:sz w:val="28"/>
          <w:szCs w:val="28"/>
          <w:lang w:val="de-DE"/>
        </w:rPr>
        <w:t>HS thảo luận nhóm theo bàn trả lời các câu hỏi sau:</w:t>
      </w:r>
    </w:p>
    <w:p w14:paraId="6FF5DDE4" w14:textId="77777777" w:rsidR="00511BE0" w:rsidRPr="00285593" w:rsidRDefault="00511BE0" w:rsidP="00BB076C">
      <w:pPr>
        <w:spacing w:before="120" w:after="120" w:line="240" w:lineRule="auto"/>
        <w:rPr>
          <w:rFonts w:ascii="Times New Roman" w:hAnsi="Times New Roman" w:cs="Times New Roman"/>
          <w:sz w:val="28"/>
          <w:szCs w:val="28"/>
          <w:lang w:val="de-DE"/>
        </w:rPr>
      </w:pPr>
      <w:r w:rsidRPr="00285593">
        <w:rPr>
          <w:rFonts w:ascii="Times New Roman" w:hAnsi="Times New Roman" w:cs="Times New Roman"/>
          <w:b/>
          <w:i/>
          <w:sz w:val="28"/>
          <w:szCs w:val="28"/>
          <w:lang w:val="de-DE"/>
        </w:rPr>
        <w:t>Câu 1:</w:t>
      </w:r>
      <w:r w:rsidRPr="00285593">
        <w:rPr>
          <w:rFonts w:ascii="Times New Roman" w:hAnsi="Times New Roman" w:cs="Times New Roman"/>
          <w:sz w:val="28"/>
          <w:szCs w:val="28"/>
          <w:lang w:val="de-DE"/>
        </w:rPr>
        <w:t xml:space="preserve"> Mặc dù có nhiều nhược điểm nhưng hiện nay nhiên liệu hóa thạch vẫn được sử dụng rộng rãi vì sao?</w:t>
      </w:r>
    </w:p>
    <w:p w14:paraId="464E7A19" w14:textId="77777777" w:rsidR="00511BE0" w:rsidRPr="00285593" w:rsidRDefault="00511BE0" w:rsidP="00BB076C">
      <w:pPr>
        <w:spacing w:before="120" w:after="120" w:line="240" w:lineRule="auto"/>
        <w:rPr>
          <w:rFonts w:ascii="Times New Roman" w:hAnsi="Times New Roman" w:cs="Times New Roman"/>
          <w:sz w:val="28"/>
          <w:szCs w:val="28"/>
          <w:lang w:val="de-DE"/>
        </w:rPr>
      </w:pPr>
      <w:r w:rsidRPr="00285593">
        <w:rPr>
          <w:rFonts w:ascii="Times New Roman" w:hAnsi="Times New Roman" w:cs="Times New Roman"/>
          <w:b/>
          <w:i/>
          <w:sz w:val="28"/>
          <w:szCs w:val="28"/>
          <w:lang w:val="de-DE"/>
        </w:rPr>
        <w:t>Câu 2:</w:t>
      </w:r>
      <w:r w:rsidRPr="00285593">
        <w:rPr>
          <w:rFonts w:ascii="Times New Roman" w:hAnsi="Times New Roman" w:cs="Times New Roman"/>
          <w:sz w:val="28"/>
          <w:szCs w:val="28"/>
          <w:lang w:val="de-DE"/>
        </w:rPr>
        <w:t xml:space="preserve"> Việc sử dụng xăng dầu trong lĩnh vực giao thông vận tải có tác động như thế nào đến môi trường?</w:t>
      </w:r>
    </w:p>
    <w:p w14:paraId="4BAEFE1A" w14:textId="77777777" w:rsidR="00511BE0" w:rsidRPr="00285593" w:rsidRDefault="00511BE0" w:rsidP="003E6AA6">
      <w:pPr>
        <w:spacing w:before="120" w:after="120" w:line="240" w:lineRule="auto"/>
        <w:rPr>
          <w:rFonts w:ascii="Times New Roman" w:hAnsi="Times New Roman" w:cs="Times New Roman"/>
          <w:bCs/>
          <w:sz w:val="28"/>
          <w:szCs w:val="28"/>
          <w:lang w:val="de-DE"/>
        </w:rPr>
      </w:pPr>
      <w:r w:rsidRPr="00285593">
        <w:rPr>
          <w:rFonts w:ascii="Times New Roman" w:hAnsi="Times New Roman" w:cs="Times New Roman"/>
          <w:b/>
          <w:sz w:val="28"/>
          <w:szCs w:val="28"/>
          <w:lang w:val="vi-VN"/>
        </w:rPr>
        <w:t>c)</w:t>
      </w:r>
      <w:r w:rsidRPr="00285593">
        <w:rPr>
          <w:rFonts w:ascii="Times New Roman" w:hAnsi="Times New Roman" w:cs="Times New Roman"/>
          <w:b/>
          <w:sz w:val="28"/>
          <w:szCs w:val="28"/>
          <w:lang w:val="de-DE"/>
        </w:rPr>
        <w:t xml:space="preserve"> Sản phẩm: </w:t>
      </w:r>
      <w:r w:rsidRPr="00285593">
        <w:rPr>
          <w:rFonts w:ascii="Times New Roman" w:hAnsi="Times New Roman" w:cs="Times New Roman"/>
          <w:bCs/>
          <w:sz w:val="28"/>
          <w:szCs w:val="28"/>
          <w:lang w:val="de-DE"/>
        </w:rPr>
        <w:t>câu trả lời của học sinh</w:t>
      </w:r>
    </w:p>
    <w:p w14:paraId="1357104D" w14:textId="77777777" w:rsidR="00511BE0" w:rsidRPr="00285593" w:rsidRDefault="00511BE0" w:rsidP="00BB076C">
      <w:pPr>
        <w:spacing w:before="120" w:after="120" w:line="240" w:lineRule="auto"/>
        <w:rPr>
          <w:rFonts w:ascii="Times New Roman" w:hAnsi="Times New Roman" w:cs="Times New Roman"/>
          <w:sz w:val="28"/>
          <w:szCs w:val="28"/>
          <w:lang w:val="de-DE"/>
        </w:rPr>
      </w:pPr>
      <w:r w:rsidRPr="00285593">
        <w:rPr>
          <w:rFonts w:ascii="Times New Roman" w:hAnsi="Times New Roman" w:cs="Times New Roman"/>
          <w:sz w:val="28"/>
          <w:szCs w:val="28"/>
          <w:lang w:val="de-DE"/>
        </w:rPr>
        <w:t>Đáp án có thể</w:t>
      </w:r>
    </w:p>
    <w:p w14:paraId="0E19202F" w14:textId="77777777" w:rsidR="00511BE0" w:rsidRPr="00285593" w:rsidRDefault="00511BE0" w:rsidP="00BB076C">
      <w:pPr>
        <w:spacing w:before="120" w:after="120" w:line="240" w:lineRule="auto"/>
        <w:rPr>
          <w:rFonts w:ascii="Times New Roman" w:hAnsi="Times New Roman" w:cs="Times New Roman"/>
          <w:sz w:val="28"/>
          <w:szCs w:val="28"/>
          <w:lang w:val="de-DE"/>
        </w:rPr>
      </w:pPr>
      <w:r w:rsidRPr="00285593">
        <w:rPr>
          <w:rFonts w:ascii="Times New Roman" w:hAnsi="Times New Roman" w:cs="Times New Roman"/>
          <w:b/>
          <w:i/>
          <w:sz w:val="28"/>
          <w:szCs w:val="28"/>
          <w:lang w:val="de-DE"/>
        </w:rPr>
        <w:t>Câu 1:</w:t>
      </w:r>
      <w:r w:rsidRPr="00285593">
        <w:rPr>
          <w:rFonts w:ascii="Times New Roman" w:hAnsi="Times New Roman" w:cs="Times New Roman"/>
          <w:sz w:val="28"/>
          <w:szCs w:val="28"/>
          <w:lang w:val="de-DE"/>
        </w:rPr>
        <w:t xml:space="preserve"> - Có sẵn trong thiên nhiên</w:t>
      </w:r>
    </w:p>
    <w:p w14:paraId="74F4661D" w14:textId="77777777" w:rsidR="00511BE0" w:rsidRPr="00285593" w:rsidRDefault="00511BE0" w:rsidP="00BB076C">
      <w:pPr>
        <w:spacing w:before="120" w:after="120" w:line="240" w:lineRule="auto"/>
        <w:rPr>
          <w:rFonts w:ascii="Times New Roman" w:hAnsi="Times New Roman" w:cs="Times New Roman"/>
          <w:sz w:val="28"/>
          <w:szCs w:val="28"/>
          <w:lang w:val="de-DE"/>
        </w:rPr>
      </w:pPr>
      <w:r w:rsidRPr="00285593">
        <w:rPr>
          <w:rFonts w:ascii="Times New Roman" w:hAnsi="Times New Roman" w:cs="Times New Roman"/>
          <w:sz w:val="28"/>
          <w:szCs w:val="28"/>
          <w:lang w:val="de-DE"/>
        </w:rPr>
        <w:t>- Thời gian khai thác nhanh, dễ vận chuyển, dễ sử dụng.</w:t>
      </w:r>
    </w:p>
    <w:p w14:paraId="5EFE6BD5" w14:textId="77777777" w:rsidR="00511BE0" w:rsidRPr="00285593" w:rsidRDefault="00511BE0" w:rsidP="00BB076C">
      <w:pPr>
        <w:spacing w:before="120" w:after="120" w:line="240" w:lineRule="auto"/>
        <w:rPr>
          <w:rFonts w:ascii="Times New Roman" w:hAnsi="Times New Roman" w:cs="Times New Roman"/>
          <w:sz w:val="28"/>
          <w:szCs w:val="28"/>
          <w:lang w:val="de-DE"/>
        </w:rPr>
      </w:pPr>
      <w:r w:rsidRPr="00285593">
        <w:rPr>
          <w:rFonts w:ascii="Times New Roman" w:hAnsi="Times New Roman" w:cs="Times New Roman"/>
          <w:sz w:val="28"/>
          <w:szCs w:val="28"/>
          <w:lang w:val="de-DE"/>
        </w:rPr>
        <w:t>- Có thể dự trữ trong thời gian dài</w:t>
      </w:r>
    </w:p>
    <w:p w14:paraId="617BA99C" w14:textId="77777777" w:rsidR="00511BE0" w:rsidRPr="00285593" w:rsidRDefault="00511BE0" w:rsidP="00BB076C">
      <w:pPr>
        <w:spacing w:before="120" w:after="120" w:line="240" w:lineRule="auto"/>
        <w:rPr>
          <w:rFonts w:ascii="Times New Roman" w:hAnsi="Times New Roman" w:cs="Times New Roman"/>
          <w:sz w:val="28"/>
          <w:szCs w:val="28"/>
          <w:lang w:val="de-DE"/>
        </w:rPr>
      </w:pPr>
      <w:r w:rsidRPr="00285593">
        <w:rPr>
          <w:rFonts w:ascii="Times New Roman" w:hAnsi="Times New Roman" w:cs="Times New Roman"/>
          <w:sz w:val="28"/>
          <w:szCs w:val="28"/>
          <w:lang w:val="de-DE"/>
        </w:rPr>
        <w:t>- Chi phí rẻ. Tỏa lượng nhiệt lớn khi đốt.</w:t>
      </w:r>
    </w:p>
    <w:p w14:paraId="6026C0B4" w14:textId="77777777" w:rsidR="00511BE0" w:rsidRPr="00285593" w:rsidRDefault="00511BE0" w:rsidP="00BB076C">
      <w:pPr>
        <w:spacing w:before="120" w:after="120" w:line="240" w:lineRule="auto"/>
        <w:rPr>
          <w:rFonts w:ascii="Times New Roman" w:eastAsia="Times New Roman" w:hAnsi="Times New Roman" w:cs="Times New Roman"/>
          <w:sz w:val="28"/>
          <w:szCs w:val="28"/>
          <w:lang w:val="de-DE"/>
        </w:rPr>
      </w:pPr>
      <w:r w:rsidRPr="00285593">
        <w:rPr>
          <w:rFonts w:ascii="Times New Roman" w:hAnsi="Times New Roman" w:cs="Times New Roman"/>
          <w:b/>
          <w:i/>
          <w:sz w:val="28"/>
          <w:szCs w:val="28"/>
          <w:lang w:val="de-DE"/>
        </w:rPr>
        <w:t>Câu 2:</w:t>
      </w:r>
      <w:r w:rsidRPr="00285593">
        <w:rPr>
          <w:rFonts w:ascii="Times New Roman" w:hAnsi="Times New Roman" w:cs="Times New Roman"/>
          <w:sz w:val="28"/>
          <w:szCs w:val="28"/>
          <w:lang w:val="de-DE"/>
        </w:rPr>
        <w:t xml:space="preserve"> </w:t>
      </w:r>
      <w:r w:rsidRPr="00285593">
        <w:rPr>
          <w:rFonts w:ascii="Times New Roman" w:eastAsia="Times New Roman" w:hAnsi="Times New Roman" w:cs="Times New Roman"/>
          <w:sz w:val="28"/>
          <w:szCs w:val="28"/>
          <w:shd w:val="clear" w:color="auto" w:fill="FFFFFF"/>
          <w:lang w:val="de-DE"/>
        </w:rPr>
        <w:t>Việc sử dụng xăng dầu trong lĩnh vực giao thông vận tải thải ra môi trường một lượng lớn khí nhà kính như carbon dioxide, methane,..., bụi mịn và nhiều kim loại nặng khác làm ô nhiễm môi trường, gia tăng khả năng xảy ra hiệu ứng nhà kính.</w:t>
      </w:r>
    </w:p>
    <w:p w14:paraId="49BB9CF8" w14:textId="77777777" w:rsidR="00511BE0" w:rsidRPr="00285593" w:rsidRDefault="00511BE0" w:rsidP="00BB076C">
      <w:pPr>
        <w:spacing w:before="120" w:after="120" w:line="240" w:lineRule="auto"/>
        <w:rPr>
          <w:rFonts w:ascii="Times New Roman" w:eastAsia="Times New Roman" w:hAnsi="Times New Roman" w:cs="Times New Roman"/>
          <w:b/>
          <w:sz w:val="28"/>
          <w:szCs w:val="28"/>
          <w:shd w:val="clear" w:color="auto" w:fill="FFFFFF"/>
          <w:lang w:val="de-DE"/>
        </w:rPr>
      </w:pPr>
      <w:r w:rsidRPr="00285593">
        <w:rPr>
          <w:rFonts w:ascii="Times New Roman" w:hAnsi="Times New Roman" w:cs="Times New Roman"/>
          <w:b/>
          <w:iCs/>
          <w:sz w:val="28"/>
          <w:szCs w:val="28"/>
          <w:lang w:val="vi-VN"/>
        </w:rPr>
        <w:lastRenderedPageBreak/>
        <w:t>d</w:t>
      </w:r>
      <w:r w:rsidRPr="00285593">
        <w:rPr>
          <w:rFonts w:ascii="Times New Roman" w:hAnsi="Times New Roman" w:cs="Times New Roman"/>
          <w:b/>
          <w:iCs/>
          <w:sz w:val="28"/>
          <w:szCs w:val="28"/>
          <w:lang w:val="de-DE"/>
        </w:rPr>
        <w:t>)</w:t>
      </w:r>
      <w:r w:rsidRPr="00285593">
        <w:rPr>
          <w:rFonts w:ascii="Times New Roman" w:hAnsi="Times New Roman" w:cs="Times New Roman"/>
          <w:i/>
          <w:iCs/>
          <w:sz w:val="28"/>
          <w:szCs w:val="28"/>
          <w:lang w:val="de-DE"/>
        </w:rPr>
        <w:t xml:space="preserve"> </w:t>
      </w:r>
      <w:r w:rsidRPr="00285593">
        <w:rPr>
          <w:rFonts w:ascii="Times New Roman" w:eastAsia="Times New Roman" w:hAnsi="Times New Roman" w:cs="Times New Roman"/>
          <w:b/>
          <w:sz w:val="28"/>
          <w:szCs w:val="28"/>
          <w:shd w:val="clear" w:color="auto" w:fill="FFFFFF"/>
          <w:lang w:val="de-DE"/>
        </w:rPr>
        <w:t>Tổ chức thực hiện:</w:t>
      </w:r>
      <w:r w:rsidRPr="00285593">
        <w:rPr>
          <w:rFonts w:ascii="Times New Roman" w:eastAsia="Times New Roman" w:hAnsi="Times New Roman" w:cs="Times New Roman"/>
          <w:b/>
          <w:sz w:val="28"/>
          <w:szCs w:val="28"/>
          <w:shd w:val="clear" w:color="auto" w:fill="FFFFFF"/>
          <w:lang w:val="de-DE"/>
        </w:rPr>
        <w:tab/>
      </w:r>
    </w:p>
    <w:tbl>
      <w:tblPr>
        <w:tblW w:w="9776" w:type="dxa"/>
        <w:tblLayout w:type="fixed"/>
        <w:tblLook w:val="04A0" w:firstRow="1" w:lastRow="0" w:firstColumn="1" w:lastColumn="0" w:noHBand="0" w:noVBand="1"/>
      </w:tblPr>
      <w:tblGrid>
        <w:gridCol w:w="4531"/>
        <w:gridCol w:w="5245"/>
      </w:tblGrid>
      <w:tr w:rsidR="00BB076C" w:rsidRPr="00285593" w14:paraId="1C3EEE1D" w14:textId="77777777" w:rsidTr="00FC4497">
        <w:tc>
          <w:tcPr>
            <w:tcW w:w="4531" w:type="dxa"/>
            <w:tcBorders>
              <w:top w:val="single" w:sz="4" w:space="0" w:color="auto"/>
              <w:left w:val="single" w:sz="4" w:space="0" w:color="auto"/>
              <w:bottom w:val="single" w:sz="4" w:space="0" w:color="auto"/>
              <w:right w:val="single" w:sz="4" w:space="0" w:color="auto"/>
            </w:tcBorders>
            <w:shd w:val="clear" w:color="auto" w:fill="auto"/>
          </w:tcPr>
          <w:p w14:paraId="3D81BF4B" w14:textId="77777777" w:rsidR="00511BE0" w:rsidRPr="00285593" w:rsidRDefault="00511BE0" w:rsidP="00BB076C">
            <w:pPr>
              <w:spacing w:before="120" w:after="120" w:line="240" w:lineRule="auto"/>
              <w:jc w:val="center"/>
              <w:rPr>
                <w:rFonts w:ascii="Times New Roman" w:hAnsi="Times New Roman" w:cs="Times New Roman"/>
                <w:b/>
                <w:sz w:val="28"/>
                <w:szCs w:val="28"/>
                <w:lang w:val="de-DE"/>
              </w:rPr>
            </w:pPr>
            <w:r w:rsidRPr="00285593">
              <w:rPr>
                <w:rFonts w:ascii="Times New Roman" w:hAnsi="Times New Roman" w:cs="Times New Roman"/>
                <w:b/>
                <w:sz w:val="28"/>
                <w:szCs w:val="28"/>
                <w:lang w:val="de-DE"/>
              </w:rPr>
              <w:t>Hoạt động của giáo viên và học sinh</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947AFC" w14:textId="77777777" w:rsidR="00511BE0" w:rsidRPr="00285593" w:rsidRDefault="00511BE0" w:rsidP="00BB076C">
            <w:pPr>
              <w:spacing w:before="120" w:after="120" w:line="240" w:lineRule="auto"/>
              <w:jc w:val="center"/>
              <w:rPr>
                <w:rFonts w:ascii="Times New Roman" w:hAnsi="Times New Roman" w:cs="Times New Roman"/>
                <w:b/>
                <w:sz w:val="28"/>
                <w:szCs w:val="28"/>
              </w:rPr>
            </w:pPr>
            <w:r w:rsidRPr="00285593">
              <w:rPr>
                <w:rFonts w:ascii="Times New Roman" w:hAnsi="Times New Roman" w:cs="Times New Roman"/>
                <w:b/>
                <w:sz w:val="28"/>
                <w:szCs w:val="28"/>
              </w:rPr>
              <w:t>Nội dung</w:t>
            </w:r>
          </w:p>
        </w:tc>
      </w:tr>
      <w:tr w:rsidR="00BB076C" w:rsidRPr="00285593" w14:paraId="5A3FB43E" w14:textId="77777777" w:rsidTr="00FC4497">
        <w:tc>
          <w:tcPr>
            <w:tcW w:w="4531" w:type="dxa"/>
            <w:tcBorders>
              <w:top w:val="single" w:sz="4" w:space="0" w:color="auto"/>
              <w:left w:val="single" w:sz="4" w:space="0" w:color="auto"/>
              <w:bottom w:val="single" w:sz="4" w:space="0" w:color="auto"/>
              <w:right w:val="single" w:sz="4" w:space="0" w:color="auto"/>
            </w:tcBorders>
            <w:shd w:val="clear" w:color="auto" w:fill="auto"/>
          </w:tcPr>
          <w:p w14:paraId="35419CD6" w14:textId="77777777" w:rsidR="00511BE0" w:rsidRPr="00285593" w:rsidRDefault="00511BE0" w:rsidP="00BB076C">
            <w:pPr>
              <w:spacing w:before="120" w:after="120" w:line="240" w:lineRule="auto"/>
              <w:rPr>
                <w:rFonts w:ascii="Times New Roman" w:hAnsi="Times New Roman" w:cs="Times New Roman"/>
                <w:b/>
                <w:i/>
                <w:sz w:val="28"/>
                <w:szCs w:val="28"/>
              </w:rPr>
            </w:pPr>
            <w:r w:rsidRPr="00285593">
              <w:rPr>
                <w:rFonts w:ascii="Times New Roman" w:hAnsi="Times New Roman" w:cs="Times New Roman"/>
                <w:b/>
                <w:i/>
                <w:sz w:val="28"/>
                <w:szCs w:val="28"/>
              </w:rPr>
              <w:t>*Chuyển giao nhiệm vụ:</w:t>
            </w:r>
          </w:p>
          <w:p w14:paraId="312A9077" w14:textId="77777777" w:rsidR="00511BE0" w:rsidRPr="00285593" w:rsidRDefault="00511BE0" w:rsidP="00BB076C">
            <w:pPr>
              <w:pStyle w:val="ListParagraph"/>
              <w:numPr>
                <w:ilvl w:val="0"/>
                <w:numId w:val="37"/>
              </w:numPr>
              <w:spacing w:before="120" w:after="120"/>
              <w:ind w:left="0"/>
              <w:jc w:val="both"/>
              <w:rPr>
                <w:sz w:val="28"/>
                <w:szCs w:val="28"/>
              </w:rPr>
            </w:pPr>
            <w:r w:rsidRPr="00285593">
              <w:rPr>
                <w:sz w:val="28"/>
                <w:szCs w:val="28"/>
              </w:rPr>
              <w:t>GV yêu cầu HS thảo luận nhóm theo bàn  trả lời các câu hỏi GV đưa ra</w:t>
            </w:r>
          </w:p>
          <w:p w14:paraId="48F4ED16" w14:textId="77777777" w:rsidR="00511BE0" w:rsidRPr="00285593" w:rsidRDefault="00511BE0" w:rsidP="00BB076C">
            <w:pPr>
              <w:spacing w:before="120" w:after="120" w:line="240" w:lineRule="auto"/>
              <w:rPr>
                <w:rFonts w:ascii="Times New Roman" w:hAnsi="Times New Roman" w:cs="Times New Roman"/>
                <w:b/>
                <w:i/>
                <w:sz w:val="28"/>
                <w:szCs w:val="28"/>
              </w:rPr>
            </w:pPr>
            <w:r w:rsidRPr="00285593">
              <w:rPr>
                <w:rFonts w:ascii="Times New Roman" w:hAnsi="Times New Roman" w:cs="Times New Roman"/>
                <w:b/>
                <w:sz w:val="28"/>
                <w:szCs w:val="28"/>
              </w:rPr>
              <w:t>*</w:t>
            </w:r>
            <w:r w:rsidRPr="00285593">
              <w:rPr>
                <w:rFonts w:ascii="Times New Roman" w:hAnsi="Times New Roman" w:cs="Times New Roman"/>
                <w:b/>
                <w:i/>
                <w:sz w:val="28"/>
                <w:szCs w:val="28"/>
              </w:rPr>
              <w:t>Thực hiện nhiệm vụ:</w:t>
            </w:r>
          </w:p>
          <w:p w14:paraId="7738463F" w14:textId="77777777" w:rsidR="00511BE0" w:rsidRPr="00285593" w:rsidRDefault="00511BE0" w:rsidP="00BB076C">
            <w:pPr>
              <w:pStyle w:val="ListParagraph"/>
              <w:numPr>
                <w:ilvl w:val="0"/>
                <w:numId w:val="37"/>
              </w:numPr>
              <w:spacing w:before="120" w:after="120"/>
              <w:ind w:left="0"/>
              <w:jc w:val="both"/>
              <w:rPr>
                <w:b/>
                <w:sz w:val="28"/>
                <w:szCs w:val="28"/>
              </w:rPr>
            </w:pPr>
            <w:r w:rsidRPr="00285593">
              <w:rPr>
                <w:sz w:val="28"/>
                <w:szCs w:val="28"/>
              </w:rPr>
              <w:t>Các bàn thảo luận nhóm thực hiện yêu cầu của GV</w:t>
            </w:r>
          </w:p>
          <w:p w14:paraId="44EBD63F" w14:textId="77777777" w:rsidR="00511BE0" w:rsidRPr="00285593" w:rsidRDefault="00511BE0" w:rsidP="00BB076C">
            <w:pPr>
              <w:tabs>
                <w:tab w:val="left" w:pos="667"/>
              </w:tabs>
              <w:spacing w:before="120" w:after="120" w:line="240" w:lineRule="auto"/>
              <w:rPr>
                <w:rFonts w:ascii="Times New Roman" w:eastAsia="Times New Roman" w:hAnsi="Times New Roman" w:cs="Times New Roman"/>
                <w:sz w:val="28"/>
                <w:szCs w:val="28"/>
                <w:lang w:val="vi-VN" w:eastAsia="vi-VN"/>
              </w:rPr>
            </w:pPr>
            <w:r w:rsidRPr="00285593">
              <w:rPr>
                <w:rFonts w:ascii="Times New Roman" w:eastAsia="Times New Roman" w:hAnsi="Times New Roman" w:cs="Times New Roman"/>
                <w:b/>
                <w:i/>
                <w:iCs/>
                <w:sz w:val="28"/>
                <w:szCs w:val="28"/>
                <w:lang w:val="de-DE"/>
              </w:rPr>
              <w:t>*Báo cáo kết quả và thảo luận</w:t>
            </w:r>
            <w:r w:rsidRPr="00285593">
              <w:rPr>
                <w:rFonts w:ascii="Times New Roman" w:eastAsia="Times New Roman" w:hAnsi="Times New Roman" w:cs="Times New Roman"/>
                <w:sz w:val="28"/>
                <w:szCs w:val="28"/>
                <w:lang w:val="vi-VN" w:eastAsia="vi-VN"/>
              </w:rPr>
              <w:t xml:space="preserve"> </w:t>
            </w:r>
          </w:p>
          <w:p w14:paraId="2687165D" w14:textId="77777777" w:rsidR="00511BE0" w:rsidRPr="00285593" w:rsidRDefault="00511BE0" w:rsidP="00BB076C">
            <w:pPr>
              <w:tabs>
                <w:tab w:val="left" w:pos="667"/>
              </w:tabs>
              <w:spacing w:before="120" w:after="120" w:line="240" w:lineRule="auto"/>
              <w:rPr>
                <w:rFonts w:ascii="Times New Roman" w:eastAsia="Times New Roman" w:hAnsi="Times New Roman" w:cs="Times New Roman"/>
                <w:sz w:val="28"/>
                <w:szCs w:val="28"/>
                <w:lang w:val="vi-VN" w:eastAsia="vi-VN"/>
              </w:rPr>
            </w:pPr>
            <w:r w:rsidRPr="00285593">
              <w:rPr>
                <w:rFonts w:ascii="Times New Roman" w:eastAsia="Times New Roman" w:hAnsi="Times New Roman" w:cs="Times New Roman"/>
                <w:sz w:val="28"/>
                <w:szCs w:val="28"/>
                <w:lang w:val="vi-VN" w:eastAsia="vi-VN"/>
              </w:rPr>
              <w:t>GV gọi nhóm giơ tay trả lời, nhóm khác bổ sung, sửa nếu cần.</w:t>
            </w:r>
          </w:p>
          <w:p w14:paraId="2771C1B5" w14:textId="77777777" w:rsidR="00511BE0" w:rsidRPr="00285593" w:rsidRDefault="00511BE0" w:rsidP="00BB076C">
            <w:pPr>
              <w:spacing w:before="120" w:after="120" w:line="240" w:lineRule="auto"/>
              <w:rPr>
                <w:rFonts w:ascii="Times New Roman" w:eastAsia="Times New Roman" w:hAnsi="Times New Roman" w:cs="Times New Roman"/>
                <w:b/>
                <w:i/>
                <w:iCs/>
                <w:sz w:val="28"/>
                <w:szCs w:val="28"/>
                <w:lang w:val="de-DE"/>
              </w:rPr>
            </w:pPr>
            <w:r w:rsidRPr="00285593">
              <w:rPr>
                <w:rFonts w:ascii="Times New Roman" w:eastAsia="Times New Roman" w:hAnsi="Times New Roman" w:cs="Times New Roman"/>
                <w:b/>
                <w:i/>
                <w:iCs/>
                <w:sz w:val="28"/>
                <w:szCs w:val="28"/>
                <w:lang w:val="de-DE"/>
              </w:rPr>
              <w:t>*Đánh giá kết quả thực hiện nhiệm vụ</w:t>
            </w:r>
          </w:p>
          <w:p w14:paraId="52210103" w14:textId="77777777" w:rsidR="00511BE0" w:rsidRPr="00285593" w:rsidRDefault="00511BE0" w:rsidP="00BB076C">
            <w:pPr>
              <w:spacing w:before="120" w:after="120" w:line="240" w:lineRule="auto"/>
              <w:rPr>
                <w:rFonts w:ascii="Times New Roman" w:hAnsi="Times New Roman" w:cs="Times New Roman"/>
                <w:b/>
                <w:sz w:val="28"/>
                <w:szCs w:val="28"/>
                <w:lang w:val="de-DE"/>
              </w:rPr>
            </w:pPr>
            <w:r w:rsidRPr="00285593">
              <w:rPr>
                <w:rFonts w:ascii="Times New Roman" w:eastAsia="Times New Roman" w:hAnsi="Times New Roman" w:cs="Times New Roman"/>
                <w:sz w:val="28"/>
                <w:szCs w:val="28"/>
                <w:lang w:val="vi-VN" w:eastAsia="vi-VN"/>
              </w:rPr>
              <w:t xml:space="preserve">Giáo viên </w:t>
            </w:r>
            <w:r w:rsidRPr="00285593">
              <w:rPr>
                <w:rFonts w:ascii="Times New Roman" w:eastAsia="Times New Roman" w:hAnsi="Times New Roman" w:cs="Times New Roman"/>
                <w:sz w:val="28"/>
                <w:szCs w:val="28"/>
                <w:lang w:val="de-DE" w:eastAsia="vi-VN"/>
              </w:rPr>
              <w:t>nhận xét và chốt kiến thức.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0BC23" w14:textId="77777777" w:rsidR="00550B00" w:rsidRPr="00285593" w:rsidRDefault="00550B00" w:rsidP="00BB076C">
            <w:pPr>
              <w:spacing w:before="120" w:after="120" w:line="240" w:lineRule="auto"/>
              <w:rPr>
                <w:rFonts w:ascii="Times New Roman" w:hAnsi="Times New Roman" w:cs="Times New Roman"/>
                <w:sz w:val="28"/>
                <w:szCs w:val="28"/>
                <w:lang w:val="de-DE"/>
              </w:rPr>
            </w:pPr>
            <w:r w:rsidRPr="00285593">
              <w:rPr>
                <w:rFonts w:ascii="Times New Roman" w:hAnsi="Times New Roman" w:cs="Times New Roman"/>
                <w:b/>
                <w:i/>
                <w:sz w:val="28"/>
                <w:szCs w:val="28"/>
                <w:lang w:val="de-DE"/>
              </w:rPr>
              <w:t>Câu 1:</w:t>
            </w:r>
            <w:r w:rsidRPr="00285593">
              <w:rPr>
                <w:rFonts w:ascii="Times New Roman" w:hAnsi="Times New Roman" w:cs="Times New Roman"/>
                <w:sz w:val="28"/>
                <w:szCs w:val="28"/>
                <w:lang w:val="de-DE"/>
              </w:rPr>
              <w:t xml:space="preserve"> </w:t>
            </w:r>
          </w:p>
          <w:p w14:paraId="03AE61B6" w14:textId="77777777" w:rsidR="00550B00" w:rsidRPr="00285593" w:rsidRDefault="00550B00" w:rsidP="00BB076C">
            <w:pPr>
              <w:spacing w:before="120" w:after="120" w:line="240" w:lineRule="auto"/>
              <w:rPr>
                <w:rFonts w:ascii="Times New Roman" w:hAnsi="Times New Roman" w:cs="Times New Roman"/>
                <w:sz w:val="28"/>
                <w:szCs w:val="28"/>
                <w:lang w:val="de-DE"/>
              </w:rPr>
            </w:pPr>
            <w:r w:rsidRPr="00285593">
              <w:rPr>
                <w:rFonts w:ascii="Times New Roman" w:hAnsi="Times New Roman" w:cs="Times New Roman"/>
                <w:sz w:val="28"/>
                <w:szCs w:val="28"/>
                <w:lang w:val="de-DE"/>
              </w:rPr>
              <w:t>- Có sẵn trong thiên nhiên</w:t>
            </w:r>
          </w:p>
          <w:p w14:paraId="53E7322C" w14:textId="77777777" w:rsidR="00550B00" w:rsidRPr="00285593" w:rsidRDefault="00550B00" w:rsidP="00BB076C">
            <w:pPr>
              <w:spacing w:before="120" w:after="120" w:line="240" w:lineRule="auto"/>
              <w:rPr>
                <w:rFonts w:ascii="Times New Roman" w:hAnsi="Times New Roman" w:cs="Times New Roman"/>
                <w:sz w:val="28"/>
                <w:szCs w:val="28"/>
                <w:lang w:val="de-DE"/>
              </w:rPr>
            </w:pPr>
            <w:r w:rsidRPr="00285593">
              <w:rPr>
                <w:rFonts w:ascii="Times New Roman" w:hAnsi="Times New Roman" w:cs="Times New Roman"/>
                <w:sz w:val="28"/>
                <w:szCs w:val="28"/>
                <w:lang w:val="de-DE"/>
              </w:rPr>
              <w:t>- Thời gian khai thác nhanh, dễ vận chuyển, dễ sử dụng.</w:t>
            </w:r>
          </w:p>
          <w:p w14:paraId="677C9E85" w14:textId="77777777" w:rsidR="00550B00" w:rsidRPr="00285593" w:rsidRDefault="00550B00" w:rsidP="00BB076C">
            <w:pPr>
              <w:spacing w:before="120" w:after="120" w:line="240" w:lineRule="auto"/>
              <w:rPr>
                <w:rFonts w:ascii="Times New Roman" w:hAnsi="Times New Roman" w:cs="Times New Roman"/>
                <w:sz w:val="28"/>
                <w:szCs w:val="28"/>
                <w:lang w:val="de-DE"/>
              </w:rPr>
            </w:pPr>
            <w:r w:rsidRPr="00285593">
              <w:rPr>
                <w:rFonts w:ascii="Times New Roman" w:hAnsi="Times New Roman" w:cs="Times New Roman"/>
                <w:sz w:val="28"/>
                <w:szCs w:val="28"/>
                <w:lang w:val="de-DE"/>
              </w:rPr>
              <w:t>- Có thể dự trữ trong thời gian dài</w:t>
            </w:r>
          </w:p>
          <w:p w14:paraId="32DA3AAB" w14:textId="77777777" w:rsidR="00550B00" w:rsidRPr="00285593" w:rsidRDefault="00550B00" w:rsidP="00BB076C">
            <w:pPr>
              <w:spacing w:before="120" w:after="120" w:line="240" w:lineRule="auto"/>
              <w:rPr>
                <w:rFonts w:ascii="Times New Roman" w:hAnsi="Times New Roman" w:cs="Times New Roman"/>
                <w:sz w:val="28"/>
                <w:szCs w:val="28"/>
                <w:lang w:val="de-DE"/>
              </w:rPr>
            </w:pPr>
            <w:r w:rsidRPr="00285593">
              <w:rPr>
                <w:rFonts w:ascii="Times New Roman" w:hAnsi="Times New Roman" w:cs="Times New Roman"/>
                <w:sz w:val="28"/>
                <w:szCs w:val="28"/>
                <w:lang w:val="de-DE"/>
              </w:rPr>
              <w:t>- Chi phí rẻ. Tỏa lượng nhiệt lớn khi đốt.</w:t>
            </w:r>
          </w:p>
          <w:p w14:paraId="7909909A" w14:textId="77777777" w:rsidR="00550B00" w:rsidRPr="00285593" w:rsidRDefault="00550B00" w:rsidP="00BB076C">
            <w:pPr>
              <w:spacing w:before="120" w:after="120" w:line="240" w:lineRule="auto"/>
              <w:rPr>
                <w:rFonts w:ascii="Times New Roman" w:eastAsia="Times New Roman" w:hAnsi="Times New Roman" w:cs="Times New Roman"/>
                <w:sz w:val="28"/>
                <w:szCs w:val="28"/>
                <w:lang w:val="de-DE"/>
              </w:rPr>
            </w:pPr>
            <w:r w:rsidRPr="00285593">
              <w:rPr>
                <w:rFonts w:ascii="Times New Roman" w:hAnsi="Times New Roman" w:cs="Times New Roman"/>
                <w:b/>
                <w:i/>
                <w:sz w:val="28"/>
                <w:szCs w:val="28"/>
                <w:lang w:val="de-DE"/>
              </w:rPr>
              <w:t>Câu 2:</w:t>
            </w:r>
            <w:r w:rsidRPr="00285593">
              <w:rPr>
                <w:rFonts w:ascii="Times New Roman" w:hAnsi="Times New Roman" w:cs="Times New Roman"/>
                <w:sz w:val="28"/>
                <w:szCs w:val="28"/>
                <w:lang w:val="de-DE"/>
              </w:rPr>
              <w:t xml:space="preserve"> </w:t>
            </w:r>
            <w:r w:rsidRPr="00285593">
              <w:rPr>
                <w:rFonts w:ascii="Times New Roman" w:eastAsia="Times New Roman" w:hAnsi="Times New Roman" w:cs="Times New Roman"/>
                <w:sz w:val="28"/>
                <w:szCs w:val="28"/>
                <w:shd w:val="clear" w:color="auto" w:fill="FFFFFF"/>
                <w:lang w:val="de-DE"/>
              </w:rPr>
              <w:t>Việc sử dụng xăng dầu trong lĩnh vực giao thông vận tải thải ra môi trường một lượng lớn khí nhà kính như carbon dioxide, methane,..., bụi mịn và nhiều kim loại nặng khác làm ô nhiễm môi trường, gia tăng khả năng xảy ra hiệu ứng nhà kính.</w:t>
            </w:r>
          </w:p>
          <w:p w14:paraId="7EFD6604" w14:textId="77777777" w:rsidR="00511BE0" w:rsidRPr="00285593" w:rsidRDefault="00511BE0" w:rsidP="00BB076C">
            <w:pPr>
              <w:pStyle w:val="NormalWeb"/>
              <w:shd w:val="clear" w:color="auto" w:fill="FFFFFF"/>
              <w:spacing w:before="120" w:beforeAutospacing="0" w:after="120" w:afterAutospacing="0"/>
              <w:rPr>
                <w:sz w:val="28"/>
                <w:szCs w:val="28"/>
                <w:lang w:val="de-DE"/>
              </w:rPr>
            </w:pPr>
          </w:p>
        </w:tc>
      </w:tr>
    </w:tbl>
    <w:p w14:paraId="6E102BF0" w14:textId="73AEAC3F" w:rsidR="00FD22B3" w:rsidRPr="00285593" w:rsidRDefault="00FD22B3" w:rsidP="0046102A">
      <w:pPr>
        <w:tabs>
          <w:tab w:val="left" w:pos="2840"/>
        </w:tabs>
        <w:rPr>
          <w:rFonts w:ascii="Times New Roman" w:eastAsia="Times New Roman" w:hAnsi="Times New Roman" w:cs="Times New Roman"/>
          <w:sz w:val="28"/>
          <w:szCs w:val="28"/>
          <w:lang w:val="de-DE"/>
        </w:rPr>
      </w:pPr>
    </w:p>
    <w:p w14:paraId="0F12D09F" w14:textId="56EE14C1" w:rsidR="007E7F11" w:rsidRPr="00285593" w:rsidRDefault="007E7F11" w:rsidP="0046102A">
      <w:pPr>
        <w:tabs>
          <w:tab w:val="left" w:pos="2840"/>
        </w:tabs>
        <w:rPr>
          <w:rFonts w:ascii="Times New Roman" w:eastAsia="Times New Roman" w:hAnsi="Times New Roman" w:cs="Times New Roman"/>
          <w:sz w:val="28"/>
          <w:szCs w:val="28"/>
          <w:lang w:val="de-DE"/>
        </w:rPr>
      </w:pPr>
      <w:r w:rsidRPr="00285593">
        <w:rPr>
          <w:rFonts w:ascii="Times New Roman" w:eastAsia="Times New Roman" w:hAnsi="Times New Roman" w:cs="Times New Roman"/>
          <w:sz w:val="28"/>
          <w:szCs w:val="28"/>
          <w:lang w:val="de-DE"/>
        </w:rPr>
        <w:t>HDVN: H</w:t>
      </w:r>
      <w:r w:rsidR="00D71841">
        <w:rPr>
          <w:rFonts w:ascii="Times New Roman" w:eastAsia="Times New Roman" w:hAnsi="Times New Roman" w:cs="Times New Roman"/>
          <w:sz w:val="28"/>
          <w:szCs w:val="28"/>
          <w:lang w:val="de-DE"/>
        </w:rPr>
        <w:t xml:space="preserve">S </w:t>
      </w:r>
      <w:r w:rsidRPr="00285593">
        <w:rPr>
          <w:rFonts w:ascii="Times New Roman" w:eastAsia="Times New Roman" w:hAnsi="Times New Roman" w:cs="Times New Roman"/>
          <w:sz w:val="28"/>
          <w:szCs w:val="28"/>
          <w:lang w:val="de-DE"/>
        </w:rPr>
        <w:t>tìm hiểu bài một số dạng năng lượng tái tạo</w:t>
      </w:r>
      <w:r w:rsidR="00D71841">
        <w:rPr>
          <w:rFonts w:ascii="Times New Roman" w:eastAsia="Times New Roman" w:hAnsi="Times New Roman" w:cs="Times New Roman"/>
          <w:sz w:val="28"/>
          <w:szCs w:val="28"/>
          <w:lang w:val="de-DE"/>
        </w:rPr>
        <w:t>.</w:t>
      </w:r>
      <w:bookmarkStart w:id="0" w:name="_GoBack"/>
      <w:bookmarkEnd w:id="0"/>
    </w:p>
    <w:sectPr w:rsidR="007E7F11" w:rsidRPr="00285593" w:rsidSect="00E772DA">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35703" w14:textId="77777777" w:rsidR="00415735" w:rsidRDefault="00415735" w:rsidP="00E47293">
      <w:pPr>
        <w:spacing w:after="0" w:line="240" w:lineRule="auto"/>
      </w:pPr>
      <w:r>
        <w:separator/>
      </w:r>
    </w:p>
  </w:endnote>
  <w:endnote w:type="continuationSeparator" w:id="0">
    <w:p w14:paraId="6B07A772" w14:textId="77777777" w:rsidR="00415735" w:rsidRDefault="00415735"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BE84E" w14:textId="77777777" w:rsidR="00415735" w:rsidRDefault="00415735" w:rsidP="00E47293">
      <w:pPr>
        <w:spacing w:after="0" w:line="240" w:lineRule="auto"/>
      </w:pPr>
      <w:r>
        <w:separator/>
      </w:r>
    </w:p>
  </w:footnote>
  <w:footnote w:type="continuationSeparator" w:id="0">
    <w:p w14:paraId="7675E786" w14:textId="77777777" w:rsidR="00415735" w:rsidRDefault="00415735" w:rsidP="00E472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36E7B"/>
    <w:multiLevelType w:val="hybridMultilevel"/>
    <w:tmpl w:val="81E841EA"/>
    <w:lvl w:ilvl="0" w:tplc="26D4DE7A">
      <w:start w:val="1"/>
      <w:numFmt w:val="lowerLetter"/>
      <w:lvlText w:val="%1)"/>
      <w:lvlJc w:val="left"/>
      <w:pPr>
        <w:ind w:left="944" w:hanging="360"/>
      </w:pPr>
      <w:rPr>
        <w:rFonts w:hint="default"/>
      </w:rPr>
    </w:lvl>
    <w:lvl w:ilvl="1" w:tplc="04090019" w:tentative="1">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1" w15:restartNumberingAfterBreak="0">
    <w:nsid w:val="0D1E6A1F"/>
    <w:multiLevelType w:val="hybridMultilevel"/>
    <w:tmpl w:val="F43664AA"/>
    <w:lvl w:ilvl="0" w:tplc="649880BA">
      <w:start w:val="1"/>
      <w:numFmt w:val="bullet"/>
      <w:lvlText w:val="–"/>
      <w:lvlJc w:val="left"/>
      <w:pPr>
        <w:ind w:left="187"/>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BDBEB7C6">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9CCA962C">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9AB82000">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0B8C6C44">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ED628CCC">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F5EA94A4">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D5302AB6">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DA8A9BFE">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2" w15:restartNumberingAfterBreak="0">
    <w:nsid w:val="0D203BCD"/>
    <w:multiLevelType w:val="multilevel"/>
    <w:tmpl w:val="BDA27FFC"/>
    <w:lvl w:ilvl="0">
      <w:start w:val="2"/>
      <w:numFmt w:val="decimal"/>
      <w:lvlText w:val="%1."/>
      <w:lvlJc w:val="left"/>
      <w:pPr>
        <w:ind w:left="360" w:hanging="360"/>
      </w:pPr>
      <w:rPr>
        <w:rFonts w:ascii="Calibri" w:eastAsia="Calibri" w:hAnsi="Calibri" w:cs="Calibri" w:hint="default"/>
        <w:i/>
        <w:color w:val="DC892F"/>
      </w:rPr>
    </w:lvl>
    <w:lvl w:ilvl="1">
      <w:start w:val="1"/>
      <w:numFmt w:val="decimal"/>
      <w:lvlText w:val="%1.%2."/>
      <w:lvlJc w:val="left"/>
      <w:pPr>
        <w:ind w:left="1477" w:hanging="360"/>
      </w:pPr>
      <w:rPr>
        <w:rFonts w:ascii="Calibri" w:eastAsia="Calibri" w:hAnsi="Calibri" w:cs="Calibri" w:hint="default"/>
        <w:i/>
        <w:color w:val="DC892F"/>
      </w:rPr>
    </w:lvl>
    <w:lvl w:ilvl="2">
      <w:start w:val="1"/>
      <w:numFmt w:val="decimal"/>
      <w:lvlText w:val="%1.%2.%3."/>
      <w:lvlJc w:val="left"/>
      <w:pPr>
        <w:ind w:left="2954" w:hanging="720"/>
      </w:pPr>
      <w:rPr>
        <w:rFonts w:ascii="Calibri" w:eastAsia="Calibri" w:hAnsi="Calibri" w:cs="Calibri" w:hint="default"/>
        <w:i/>
        <w:color w:val="DC892F"/>
      </w:rPr>
    </w:lvl>
    <w:lvl w:ilvl="3">
      <w:start w:val="1"/>
      <w:numFmt w:val="decimal"/>
      <w:lvlText w:val="%1.%2.%3.%4."/>
      <w:lvlJc w:val="left"/>
      <w:pPr>
        <w:ind w:left="4071" w:hanging="720"/>
      </w:pPr>
      <w:rPr>
        <w:rFonts w:ascii="Calibri" w:eastAsia="Calibri" w:hAnsi="Calibri" w:cs="Calibri" w:hint="default"/>
        <w:i/>
        <w:color w:val="DC892F"/>
      </w:rPr>
    </w:lvl>
    <w:lvl w:ilvl="4">
      <w:start w:val="1"/>
      <w:numFmt w:val="decimal"/>
      <w:lvlText w:val="%1.%2.%3.%4.%5."/>
      <w:lvlJc w:val="left"/>
      <w:pPr>
        <w:ind w:left="5548" w:hanging="1080"/>
      </w:pPr>
      <w:rPr>
        <w:rFonts w:ascii="Calibri" w:eastAsia="Calibri" w:hAnsi="Calibri" w:cs="Calibri" w:hint="default"/>
        <w:i/>
        <w:color w:val="DC892F"/>
      </w:rPr>
    </w:lvl>
    <w:lvl w:ilvl="5">
      <w:start w:val="1"/>
      <w:numFmt w:val="decimal"/>
      <w:lvlText w:val="%1.%2.%3.%4.%5.%6."/>
      <w:lvlJc w:val="left"/>
      <w:pPr>
        <w:ind w:left="6665" w:hanging="1080"/>
      </w:pPr>
      <w:rPr>
        <w:rFonts w:ascii="Calibri" w:eastAsia="Calibri" w:hAnsi="Calibri" w:cs="Calibri" w:hint="default"/>
        <w:i/>
        <w:color w:val="DC892F"/>
      </w:rPr>
    </w:lvl>
    <w:lvl w:ilvl="6">
      <w:start w:val="1"/>
      <w:numFmt w:val="decimal"/>
      <w:lvlText w:val="%1.%2.%3.%4.%5.%6.%7."/>
      <w:lvlJc w:val="left"/>
      <w:pPr>
        <w:ind w:left="8142" w:hanging="1440"/>
      </w:pPr>
      <w:rPr>
        <w:rFonts w:ascii="Calibri" w:eastAsia="Calibri" w:hAnsi="Calibri" w:cs="Calibri" w:hint="default"/>
        <w:i/>
        <w:color w:val="DC892F"/>
      </w:rPr>
    </w:lvl>
    <w:lvl w:ilvl="7">
      <w:start w:val="1"/>
      <w:numFmt w:val="decimal"/>
      <w:lvlText w:val="%1.%2.%3.%4.%5.%6.%7.%8."/>
      <w:lvlJc w:val="left"/>
      <w:pPr>
        <w:ind w:left="9259" w:hanging="1440"/>
      </w:pPr>
      <w:rPr>
        <w:rFonts w:ascii="Calibri" w:eastAsia="Calibri" w:hAnsi="Calibri" w:cs="Calibri" w:hint="default"/>
        <w:i/>
        <w:color w:val="DC892F"/>
      </w:rPr>
    </w:lvl>
    <w:lvl w:ilvl="8">
      <w:start w:val="1"/>
      <w:numFmt w:val="decimal"/>
      <w:lvlText w:val="%1.%2.%3.%4.%5.%6.%7.%8.%9."/>
      <w:lvlJc w:val="left"/>
      <w:pPr>
        <w:ind w:left="10736" w:hanging="1800"/>
      </w:pPr>
      <w:rPr>
        <w:rFonts w:ascii="Calibri" w:eastAsia="Calibri" w:hAnsi="Calibri" w:cs="Calibri" w:hint="default"/>
        <w:i/>
        <w:color w:val="DC892F"/>
      </w:rPr>
    </w:lvl>
  </w:abstractNum>
  <w:abstractNum w:abstractNumId="3" w15:restartNumberingAfterBreak="0">
    <w:nsid w:val="0E4A5388"/>
    <w:multiLevelType w:val="hybridMultilevel"/>
    <w:tmpl w:val="8050F3B6"/>
    <w:lvl w:ilvl="0" w:tplc="54D611F2">
      <w:start w:val="1"/>
      <w:numFmt w:val="bullet"/>
      <w:lvlText w:val="•"/>
      <w:lvlJc w:val="left"/>
      <w:pPr>
        <w:ind w:left="0"/>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1" w:tplc="D3D2DB8E">
      <w:start w:val="1"/>
      <w:numFmt w:val="bullet"/>
      <w:lvlText w:val="o"/>
      <w:lvlJc w:val="left"/>
      <w:pPr>
        <w:ind w:left="118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2" w:tplc="63E028A4">
      <w:start w:val="1"/>
      <w:numFmt w:val="bullet"/>
      <w:lvlText w:val="▪"/>
      <w:lvlJc w:val="left"/>
      <w:pPr>
        <w:ind w:left="190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3" w:tplc="9DC405F0">
      <w:start w:val="1"/>
      <w:numFmt w:val="bullet"/>
      <w:lvlText w:val="•"/>
      <w:lvlJc w:val="left"/>
      <w:pPr>
        <w:ind w:left="262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4" w:tplc="1FE852C4">
      <w:start w:val="1"/>
      <w:numFmt w:val="bullet"/>
      <w:lvlText w:val="o"/>
      <w:lvlJc w:val="left"/>
      <w:pPr>
        <w:ind w:left="334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5" w:tplc="896A3A24">
      <w:start w:val="1"/>
      <w:numFmt w:val="bullet"/>
      <w:lvlText w:val="▪"/>
      <w:lvlJc w:val="left"/>
      <w:pPr>
        <w:ind w:left="406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6" w:tplc="06AC408A">
      <w:start w:val="1"/>
      <w:numFmt w:val="bullet"/>
      <w:lvlText w:val="•"/>
      <w:lvlJc w:val="left"/>
      <w:pPr>
        <w:ind w:left="478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7" w:tplc="3E84D86A">
      <w:start w:val="1"/>
      <w:numFmt w:val="bullet"/>
      <w:lvlText w:val="o"/>
      <w:lvlJc w:val="left"/>
      <w:pPr>
        <w:ind w:left="550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8" w:tplc="1452D556">
      <w:start w:val="1"/>
      <w:numFmt w:val="bullet"/>
      <w:lvlText w:val="▪"/>
      <w:lvlJc w:val="left"/>
      <w:pPr>
        <w:ind w:left="622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abstractNum>
  <w:abstractNum w:abstractNumId="4" w15:restartNumberingAfterBreak="0">
    <w:nsid w:val="121E4784"/>
    <w:multiLevelType w:val="hybridMultilevel"/>
    <w:tmpl w:val="BF22205A"/>
    <w:lvl w:ilvl="0" w:tplc="7E1A38A0">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DB9A4F74">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71C4F3BA">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EE4A40B6">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F28A2A2E">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7F4287CC">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47B67CC2">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83DAD2B2">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A6186AD0">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5" w15:restartNumberingAfterBreak="0">
    <w:nsid w:val="160736D8"/>
    <w:multiLevelType w:val="hybridMultilevel"/>
    <w:tmpl w:val="8656F97C"/>
    <w:lvl w:ilvl="0" w:tplc="CD28341A">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23DE5560">
      <w:start w:val="1"/>
      <w:numFmt w:val="bullet"/>
      <w:lvlText w:val="o"/>
      <w:lvlJc w:val="left"/>
      <w:pPr>
        <w:ind w:left="5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B622B6EE">
      <w:start w:val="1"/>
      <w:numFmt w:val="bullet"/>
      <w:lvlText w:val="–"/>
      <w:lvlJc w:val="left"/>
      <w:pPr>
        <w:ind w:left="455"/>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7D06C6D8">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D52C781C">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6B6A36DA">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CD303AF4">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EE4437B2">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3052051A">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6" w15:restartNumberingAfterBreak="0">
    <w:nsid w:val="177B7C3F"/>
    <w:multiLevelType w:val="multilevel"/>
    <w:tmpl w:val="B0FAE53E"/>
    <w:lvl w:ilvl="0">
      <w:start w:val="1"/>
      <w:numFmt w:val="decimal"/>
      <w:lvlText w:val="%1."/>
      <w:lvlJc w:val="left"/>
      <w:pPr>
        <w:ind w:left="254"/>
      </w:pPr>
      <w:rPr>
        <w:rFonts w:ascii="Calibri" w:eastAsia="Calibri" w:hAnsi="Calibri" w:cs="Calibri"/>
        <w:b/>
        <w:bCs/>
        <w:i w:val="0"/>
        <w:strike w:val="0"/>
        <w:dstrike w:val="0"/>
        <w:color w:val="59A1CF"/>
        <w:sz w:val="25"/>
        <w:szCs w:val="25"/>
        <w:u w:val="none" w:color="000000"/>
        <w:bdr w:val="none" w:sz="0" w:space="0" w:color="auto"/>
        <w:shd w:val="clear" w:color="auto" w:fill="auto"/>
        <w:vertAlign w:val="baseline"/>
      </w:rPr>
    </w:lvl>
    <w:lvl w:ilvl="1">
      <w:start w:val="1"/>
      <w:numFmt w:val="decimal"/>
      <w:lvlText w:val="%1.%2."/>
      <w:lvlJc w:val="left"/>
      <w:pPr>
        <w:ind w:left="1117"/>
      </w:pPr>
      <w:rPr>
        <w:rFonts w:ascii="Calibri" w:eastAsia="Calibri" w:hAnsi="Calibri" w:cs="Calibri"/>
        <w:b w:val="0"/>
        <w:i/>
        <w:iCs/>
        <w:strike w:val="0"/>
        <w:dstrike w:val="0"/>
        <w:color w:val="DC892F"/>
        <w:sz w:val="25"/>
        <w:szCs w:val="25"/>
        <w:u w:val="none" w:color="000000"/>
        <w:bdr w:val="none" w:sz="0" w:space="0" w:color="auto"/>
        <w:shd w:val="clear" w:color="auto" w:fill="auto"/>
        <w:vertAlign w:val="baseline"/>
      </w:rPr>
    </w:lvl>
    <w:lvl w:ilvl="2">
      <w:start w:val="1"/>
      <w:numFmt w:val="bullet"/>
      <w:lvlText w:val="–"/>
      <w:lvlJc w:val="left"/>
      <w:pPr>
        <w:ind w:left="1627"/>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7"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244306B"/>
    <w:multiLevelType w:val="hybridMultilevel"/>
    <w:tmpl w:val="66ECF5BE"/>
    <w:lvl w:ilvl="0" w:tplc="64C680F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A6F86"/>
    <w:multiLevelType w:val="hybridMultilevel"/>
    <w:tmpl w:val="701C6160"/>
    <w:lvl w:ilvl="0" w:tplc="F52AE404">
      <w:start w:val="1"/>
      <w:numFmt w:val="bullet"/>
      <w:lvlText w:val="–"/>
      <w:lvlJc w:val="left"/>
      <w:pPr>
        <w:ind w:left="187"/>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0C7A057E">
      <w:start w:val="1"/>
      <w:numFmt w:val="bullet"/>
      <w:lvlText w:val="o"/>
      <w:lvlJc w:val="left"/>
      <w:pPr>
        <w:ind w:left="147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FE20DF0C">
      <w:start w:val="1"/>
      <w:numFmt w:val="bullet"/>
      <w:lvlText w:val="▪"/>
      <w:lvlJc w:val="left"/>
      <w:pPr>
        <w:ind w:left="219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6F10171A">
      <w:start w:val="1"/>
      <w:numFmt w:val="bullet"/>
      <w:lvlText w:val="•"/>
      <w:lvlJc w:val="left"/>
      <w:pPr>
        <w:ind w:left="291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AABEA46C">
      <w:start w:val="1"/>
      <w:numFmt w:val="bullet"/>
      <w:lvlText w:val="o"/>
      <w:lvlJc w:val="left"/>
      <w:pPr>
        <w:ind w:left="363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69460EF6">
      <w:start w:val="1"/>
      <w:numFmt w:val="bullet"/>
      <w:lvlText w:val="▪"/>
      <w:lvlJc w:val="left"/>
      <w:pPr>
        <w:ind w:left="435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4C2E091A">
      <w:start w:val="1"/>
      <w:numFmt w:val="bullet"/>
      <w:lvlText w:val="•"/>
      <w:lvlJc w:val="left"/>
      <w:pPr>
        <w:ind w:left="507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63948BA6">
      <w:start w:val="1"/>
      <w:numFmt w:val="bullet"/>
      <w:lvlText w:val="o"/>
      <w:lvlJc w:val="left"/>
      <w:pPr>
        <w:ind w:left="579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04F80CD8">
      <w:start w:val="1"/>
      <w:numFmt w:val="bullet"/>
      <w:lvlText w:val="▪"/>
      <w:lvlJc w:val="left"/>
      <w:pPr>
        <w:ind w:left="651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0" w15:restartNumberingAfterBreak="0">
    <w:nsid w:val="28754C93"/>
    <w:multiLevelType w:val="hybridMultilevel"/>
    <w:tmpl w:val="92E4B3BE"/>
    <w:lvl w:ilvl="0" w:tplc="2906514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390E9D"/>
    <w:multiLevelType w:val="hybridMultilevel"/>
    <w:tmpl w:val="859C4064"/>
    <w:lvl w:ilvl="0" w:tplc="A178EF1C">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C6F67F36">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9FC84AB6">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786084BA">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5432996E">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831C3D48">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56BE2F78">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6B1A3B7E">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D62E55D6">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2" w15:restartNumberingAfterBreak="0">
    <w:nsid w:val="2DAD7219"/>
    <w:multiLevelType w:val="hybridMultilevel"/>
    <w:tmpl w:val="EB2A3CDA"/>
    <w:lvl w:ilvl="0" w:tplc="DFC06BC0">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35C8BFDC">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DA02FEEE">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959C2508">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F5742EE8">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D2DCFA12">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1090CB46">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C096BBF0">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98D84466">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3"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15" w15:restartNumberingAfterBreak="0">
    <w:nsid w:val="2EB21F2A"/>
    <w:multiLevelType w:val="hybridMultilevel"/>
    <w:tmpl w:val="9C9A4C66"/>
    <w:lvl w:ilvl="0" w:tplc="411A020A">
      <w:start w:val="1"/>
      <w:numFmt w:val="bullet"/>
      <w:lvlText w:val="•"/>
      <w:lvlJc w:val="left"/>
      <w:pPr>
        <w:ind w:left="0"/>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1" w:tplc="99F289C8">
      <w:start w:val="1"/>
      <w:numFmt w:val="bullet"/>
      <w:lvlText w:val="o"/>
      <w:lvlJc w:val="left"/>
      <w:pPr>
        <w:ind w:left="118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2" w:tplc="3102A550">
      <w:start w:val="1"/>
      <w:numFmt w:val="bullet"/>
      <w:lvlText w:val="▪"/>
      <w:lvlJc w:val="left"/>
      <w:pPr>
        <w:ind w:left="190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3" w:tplc="71C2B780">
      <w:start w:val="1"/>
      <w:numFmt w:val="bullet"/>
      <w:lvlText w:val="•"/>
      <w:lvlJc w:val="left"/>
      <w:pPr>
        <w:ind w:left="262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4" w:tplc="61FA3AD4">
      <w:start w:val="1"/>
      <w:numFmt w:val="bullet"/>
      <w:lvlText w:val="o"/>
      <w:lvlJc w:val="left"/>
      <w:pPr>
        <w:ind w:left="334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5" w:tplc="5A700E12">
      <w:start w:val="1"/>
      <w:numFmt w:val="bullet"/>
      <w:lvlText w:val="▪"/>
      <w:lvlJc w:val="left"/>
      <w:pPr>
        <w:ind w:left="406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6" w:tplc="3566E646">
      <w:start w:val="1"/>
      <w:numFmt w:val="bullet"/>
      <w:lvlText w:val="•"/>
      <w:lvlJc w:val="left"/>
      <w:pPr>
        <w:ind w:left="478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7" w:tplc="AB545350">
      <w:start w:val="1"/>
      <w:numFmt w:val="bullet"/>
      <w:lvlText w:val="o"/>
      <w:lvlJc w:val="left"/>
      <w:pPr>
        <w:ind w:left="550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8" w:tplc="91E6B87E">
      <w:start w:val="1"/>
      <w:numFmt w:val="bullet"/>
      <w:lvlText w:val="▪"/>
      <w:lvlJc w:val="left"/>
      <w:pPr>
        <w:ind w:left="622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abstractNum>
  <w:abstractNum w:abstractNumId="16"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3B170EC8"/>
    <w:multiLevelType w:val="hybridMultilevel"/>
    <w:tmpl w:val="189EB3EA"/>
    <w:lvl w:ilvl="0" w:tplc="60AC394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8" w15:restartNumberingAfterBreak="0">
    <w:nsid w:val="3F4C0262"/>
    <w:multiLevelType w:val="hybridMultilevel"/>
    <w:tmpl w:val="0F78B2FE"/>
    <w:lvl w:ilvl="0" w:tplc="3BA0CA72">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168EA568">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F9A85910">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42FE7378">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2B12B54C">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D6D4043C">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AA9EDDAC">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A1DCEBE4">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23803CE2">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9" w15:restartNumberingAfterBreak="0">
    <w:nsid w:val="3FFA1599"/>
    <w:multiLevelType w:val="multilevel"/>
    <w:tmpl w:val="5BF0A426"/>
    <w:lvl w:ilvl="0">
      <w:start w:val="2"/>
      <w:numFmt w:val="decimal"/>
      <w:lvlText w:val="%1."/>
      <w:lvlJc w:val="left"/>
      <w:pPr>
        <w:ind w:left="360" w:hanging="360"/>
      </w:pPr>
      <w:rPr>
        <w:rFonts w:ascii="Calibri" w:eastAsia="Calibri" w:hAnsi="Calibri" w:cs="Calibri" w:hint="default"/>
        <w:i/>
        <w:color w:val="DC892F"/>
      </w:rPr>
    </w:lvl>
    <w:lvl w:ilvl="1">
      <w:start w:val="1"/>
      <w:numFmt w:val="decimal"/>
      <w:lvlText w:val="%1.%2."/>
      <w:lvlJc w:val="left"/>
      <w:pPr>
        <w:ind w:left="360" w:hanging="360"/>
      </w:pPr>
      <w:rPr>
        <w:rFonts w:ascii="Calibri" w:eastAsia="Calibri" w:hAnsi="Calibri" w:cs="Calibri" w:hint="default"/>
        <w:i/>
        <w:color w:val="auto"/>
      </w:rPr>
    </w:lvl>
    <w:lvl w:ilvl="2">
      <w:start w:val="1"/>
      <w:numFmt w:val="decimal"/>
      <w:lvlText w:val="%1.%2.%3."/>
      <w:lvlJc w:val="left"/>
      <w:pPr>
        <w:ind w:left="720" w:hanging="720"/>
      </w:pPr>
      <w:rPr>
        <w:rFonts w:ascii="Calibri" w:eastAsia="Calibri" w:hAnsi="Calibri" w:cs="Calibri" w:hint="default"/>
        <w:i/>
        <w:color w:val="DC892F"/>
      </w:rPr>
    </w:lvl>
    <w:lvl w:ilvl="3">
      <w:start w:val="1"/>
      <w:numFmt w:val="decimal"/>
      <w:lvlText w:val="%1.%2.%3.%4."/>
      <w:lvlJc w:val="left"/>
      <w:pPr>
        <w:ind w:left="720" w:hanging="720"/>
      </w:pPr>
      <w:rPr>
        <w:rFonts w:ascii="Calibri" w:eastAsia="Calibri" w:hAnsi="Calibri" w:cs="Calibri" w:hint="default"/>
        <w:i/>
        <w:color w:val="DC892F"/>
      </w:rPr>
    </w:lvl>
    <w:lvl w:ilvl="4">
      <w:start w:val="1"/>
      <w:numFmt w:val="decimal"/>
      <w:lvlText w:val="%1.%2.%3.%4.%5."/>
      <w:lvlJc w:val="left"/>
      <w:pPr>
        <w:ind w:left="1080" w:hanging="1080"/>
      </w:pPr>
      <w:rPr>
        <w:rFonts w:ascii="Calibri" w:eastAsia="Calibri" w:hAnsi="Calibri" w:cs="Calibri" w:hint="default"/>
        <w:i/>
        <w:color w:val="DC892F"/>
      </w:rPr>
    </w:lvl>
    <w:lvl w:ilvl="5">
      <w:start w:val="1"/>
      <w:numFmt w:val="decimal"/>
      <w:lvlText w:val="%1.%2.%3.%4.%5.%6."/>
      <w:lvlJc w:val="left"/>
      <w:pPr>
        <w:ind w:left="1080" w:hanging="1080"/>
      </w:pPr>
      <w:rPr>
        <w:rFonts w:ascii="Calibri" w:eastAsia="Calibri" w:hAnsi="Calibri" w:cs="Calibri" w:hint="default"/>
        <w:i/>
        <w:color w:val="DC892F"/>
      </w:rPr>
    </w:lvl>
    <w:lvl w:ilvl="6">
      <w:start w:val="1"/>
      <w:numFmt w:val="decimal"/>
      <w:lvlText w:val="%1.%2.%3.%4.%5.%6.%7."/>
      <w:lvlJc w:val="left"/>
      <w:pPr>
        <w:ind w:left="1440" w:hanging="1440"/>
      </w:pPr>
      <w:rPr>
        <w:rFonts w:ascii="Calibri" w:eastAsia="Calibri" w:hAnsi="Calibri" w:cs="Calibri" w:hint="default"/>
        <w:i/>
        <w:color w:val="DC892F"/>
      </w:rPr>
    </w:lvl>
    <w:lvl w:ilvl="7">
      <w:start w:val="1"/>
      <w:numFmt w:val="decimal"/>
      <w:lvlText w:val="%1.%2.%3.%4.%5.%6.%7.%8."/>
      <w:lvlJc w:val="left"/>
      <w:pPr>
        <w:ind w:left="1440" w:hanging="1440"/>
      </w:pPr>
      <w:rPr>
        <w:rFonts w:ascii="Calibri" w:eastAsia="Calibri" w:hAnsi="Calibri" w:cs="Calibri" w:hint="default"/>
        <w:i/>
        <w:color w:val="DC892F"/>
      </w:rPr>
    </w:lvl>
    <w:lvl w:ilvl="8">
      <w:start w:val="1"/>
      <w:numFmt w:val="decimal"/>
      <w:lvlText w:val="%1.%2.%3.%4.%5.%6.%7.%8.%9."/>
      <w:lvlJc w:val="left"/>
      <w:pPr>
        <w:ind w:left="1800" w:hanging="1800"/>
      </w:pPr>
      <w:rPr>
        <w:rFonts w:ascii="Calibri" w:eastAsia="Calibri" w:hAnsi="Calibri" w:cs="Calibri" w:hint="default"/>
        <w:i/>
        <w:color w:val="DC892F"/>
      </w:rPr>
    </w:lvl>
  </w:abstractNum>
  <w:abstractNum w:abstractNumId="20"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27E63F8"/>
    <w:multiLevelType w:val="hybridMultilevel"/>
    <w:tmpl w:val="B8B801CA"/>
    <w:lvl w:ilvl="0" w:tplc="00D435FC">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57525F04">
      <w:start w:val="1"/>
      <w:numFmt w:val="bullet"/>
      <w:lvlText w:val="o"/>
      <w:lvlJc w:val="left"/>
      <w:pPr>
        <w:ind w:left="5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8E04B4D6">
      <w:start w:val="1"/>
      <w:numFmt w:val="bullet"/>
      <w:lvlRestart w:val="0"/>
      <w:lvlText w:val="–"/>
      <w:lvlJc w:val="left"/>
      <w:pPr>
        <w:ind w:left="455"/>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25F0AA08">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A732A42A">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89AE7D0A">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8A56A78E">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95A0965A">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76284806">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24"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25" w15:restartNumberingAfterBreak="0">
    <w:nsid w:val="58CE20C2"/>
    <w:multiLevelType w:val="hybridMultilevel"/>
    <w:tmpl w:val="D11A6302"/>
    <w:lvl w:ilvl="0" w:tplc="B4B032BA">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91481CE0">
      <w:start w:val="1"/>
      <w:numFmt w:val="bullet"/>
      <w:lvlText w:val="o"/>
      <w:lvlJc w:val="left"/>
      <w:pPr>
        <w:ind w:left="5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184A3DBA">
      <w:start w:val="1"/>
      <w:numFmt w:val="bullet"/>
      <w:lvlText w:val="–"/>
      <w:lvlJc w:val="left"/>
      <w:pPr>
        <w:ind w:left="584"/>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5754C028">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41B8ACD0">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2A36D3CA">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67DE1BD2">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B3A2BFB6">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43906BA0">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26"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7"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8" w15:restartNumberingAfterBreak="0">
    <w:nsid w:val="5FE23F1F"/>
    <w:multiLevelType w:val="hybridMultilevel"/>
    <w:tmpl w:val="B43CFC44"/>
    <w:lvl w:ilvl="0" w:tplc="5D7E1892">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02667988">
      <w:start w:val="1"/>
      <w:numFmt w:val="bullet"/>
      <w:lvlText w:val="o"/>
      <w:lvlJc w:val="left"/>
      <w:pPr>
        <w:ind w:left="5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B58084AC">
      <w:start w:val="1"/>
      <w:numFmt w:val="bullet"/>
      <w:lvlText w:val="–"/>
      <w:lvlJc w:val="left"/>
      <w:pPr>
        <w:ind w:left="407"/>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1E5AB170">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CC821E1C">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78386C30">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C5AC0B4A">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7EBC5502">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B3E4DB44">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29" w15:restartNumberingAfterBreak="0">
    <w:nsid w:val="60FC5D39"/>
    <w:multiLevelType w:val="hybridMultilevel"/>
    <w:tmpl w:val="5720F0BC"/>
    <w:lvl w:ilvl="0" w:tplc="2D544AC8">
      <w:start w:val="1"/>
      <w:numFmt w:val="bullet"/>
      <w:lvlText w:val="-"/>
      <w:lvlJc w:val="left"/>
      <w:pPr>
        <w:ind w:left="1065" w:hanging="360"/>
      </w:pPr>
      <w:rPr>
        <w:rFonts w:ascii="Calibri" w:eastAsiaTheme="minorHAnsi" w:hAnsi="Calibri" w:cstheme="minorBidi"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0"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13284A"/>
    <w:multiLevelType w:val="hybridMultilevel"/>
    <w:tmpl w:val="C3423FEA"/>
    <w:lvl w:ilvl="0" w:tplc="0D220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76B69"/>
    <w:multiLevelType w:val="hybridMultilevel"/>
    <w:tmpl w:val="B32E9B7A"/>
    <w:lvl w:ilvl="0" w:tplc="0792BF44">
      <w:start w:val="1"/>
      <w:numFmt w:val="bullet"/>
      <w:lvlText w:val="–"/>
      <w:lvlJc w:val="left"/>
      <w:pPr>
        <w:ind w:left="584"/>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167CD2EA">
      <w:start w:val="1"/>
      <w:numFmt w:val="bullet"/>
      <w:lvlText w:val="o"/>
      <w:lvlJc w:val="left"/>
      <w:pPr>
        <w:ind w:left="136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E7568524">
      <w:start w:val="1"/>
      <w:numFmt w:val="bullet"/>
      <w:lvlText w:val="▪"/>
      <w:lvlJc w:val="left"/>
      <w:pPr>
        <w:ind w:left="208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3B36D5C2">
      <w:start w:val="1"/>
      <w:numFmt w:val="bullet"/>
      <w:lvlText w:val="•"/>
      <w:lvlJc w:val="left"/>
      <w:pPr>
        <w:ind w:left="280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26B2CC3E">
      <w:start w:val="1"/>
      <w:numFmt w:val="bullet"/>
      <w:lvlText w:val="o"/>
      <w:lvlJc w:val="left"/>
      <w:pPr>
        <w:ind w:left="352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1D825818">
      <w:start w:val="1"/>
      <w:numFmt w:val="bullet"/>
      <w:lvlText w:val="▪"/>
      <w:lvlJc w:val="left"/>
      <w:pPr>
        <w:ind w:left="424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05FE5C62">
      <w:start w:val="1"/>
      <w:numFmt w:val="bullet"/>
      <w:lvlText w:val="•"/>
      <w:lvlJc w:val="left"/>
      <w:pPr>
        <w:ind w:left="496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A146ABC0">
      <w:start w:val="1"/>
      <w:numFmt w:val="bullet"/>
      <w:lvlText w:val="o"/>
      <w:lvlJc w:val="left"/>
      <w:pPr>
        <w:ind w:left="568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57BAE7EC">
      <w:start w:val="1"/>
      <w:numFmt w:val="bullet"/>
      <w:lvlText w:val="▪"/>
      <w:lvlJc w:val="left"/>
      <w:pPr>
        <w:ind w:left="640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33"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B74261"/>
    <w:multiLevelType w:val="hybridMultilevel"/>
    <w:tmpl w:val="A4C228BA"/>
    <w:lvl w:ilvl="0" w:tplc="C43475CA">
      <w:start w:val="1"/>
      <w:numFmt w:val="bullet"/>
      <w:lvlText w:val="–"/>
      <w:lvlJc w:val="left"/>
      <w:pPr>
        <w:ind w:left="18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1" w:tplc="4CC0C048">
      <w:start w:val="1"/>
      <w:numFmt w:val="bullet"/>
      <w:lvlText w:val="o"/>
      <w:lvlJc w:val="left"/>
      <w:pPr>
        <w:ind w:left="1495"/>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2" w:tplc="12EAFF56">
      <w:start w:val="1"/>
      <w:numFmt w:val="bullet"/>
      <w:lvlText w:val="▪"/>
      <w:lvlJc w:val="left"/>
      <w:pPr>
        <w:ind w:left="2215"/>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3" w:tplc="32AC68B0">
      <w:start w:val="1"/>
      <w:numFmt w:val="bullet"/>
      <w:lvlText w:val="•"/>
      <w:lvlJc w:val="left"/>
      <w:pPr>
        <w:ind w:left="2935"/>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4" w:tplc="A6FE0D3A">
      <w:start w:val="1"/>
      <w:numFmt w:val="bullet"/>
      <w:lvlText w:val="o"/>
      <w:lvlJc w:val="left"/>
      <w:pPr>
        <w:ind w:left="3655"/>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5" w:tplc="C0C4C528">
      <w:start w:val="1"/>
      <w:numFmt w:val="bullet"/>
      <w:lvlText w:val="▪"/>
      <w:lvlJc w:val="left"/>
      <w:pPr>
        <w:ind w:left="4375"/>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6" w:tplc="0850579A">
      <w:start w:val="1"/>
      <w:numFmt w:val="bullet"/>
      <w:lvlText w:val="•"/>
      <w:lvlJc w:val="left"/>
      <w:pPr>
        <w:ind w:left="5095"/>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7" w:tplc="4592595E">
      <w:start w:val="1"/>
      <w:numFmt w:val="bullet"/>
      <w:lvlText w:val="o"/>
      <w:lvlJc w:val="left"/>
      <w:pPr>
        <w:ind w:left="5815"/>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8" w:tplc="EAC2CDF6">
      <w:start w:val="1"/>
      <w:numFmt w:val="bullet"/>
      <w:lvlText w:val="▪"/>
      <w:lvlJc w:val="left"/>
      <w:pPr>
        <w:ind w:left="6535"/>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abstractNum>
  <w:abstractNum w:abstractNumId="36" w15:restartNumberingAfterBreak="0">
    <w:nsid w:val="73514624"/>
    <w:multiLevelType w:val="multilevel"/>
    <w:tmpl w:val="2580E5FE"/>
    <w:lvl w:ilvl="0">
      <w:start w:val="2"/>
      <w:numFmt w:val="decimal"/>
      <w:lvlText w:val="%1"/>
      <w:lvlJc w:val="left"/>
      <w:pPr>
        <w:ind w:left="360" w:hanging="360"/>
      </w:pPr>
      <w:rPr>
        <w:rFonts w:ascii="Calibri" w:eastAsia="Calibri" w:hAnsi="Calibri" w:cs="Calibri" w:hint="default"/>
        <w:i/>
        <w:color w:val="DC892F"/>
      </w:rPr>
    </w:lvl>
    <w:lvl w:ilvl="1">
      <w:start w:val="2"/>
      <w:numFmt w:val="decimal"/>
      <w:lvlText w:val="%1.%2"/>
      <w:lvlJc w:val="left"/>
      <w:pPr>
        <w:ind w:left="360" w:hanging="360"/>
      </w:pPr>
      <w:rPr>
        <w:rFonts w:ascii="Calibri" w:eastAsia="Calibri" w:hAnsi="Calibri" w:cs="Calibri" w:hint="default"/>
        <w:i/>
        <w:color w:val="DC892F"/>
      </w:rPr>
    </w:lvl>
    <w:lvl w:ilvl="2">
      <w:start w:val="1"/>
      <w:numFmt w:val="decimal"/>
      <w:lvlText w:val="%1.%2.%3"/>
      <w:lvlJc w:val="left"/>
      <w:pPr>
        <w:ind w:left="720" w:hanging="720"/>
      </w:pPr>
      <w:rPr>
        <w:rFonts w:ascii="Calibri" w:eastAsia="Calibri" w:hAnsi="Calibri" w:cs="Calibri" w:hint="default"/>
        <w:i/>
        <w:color w:val="DC892F"/>
      </w:rPr>
    </w:lvl>
    <w:lvl w:ilvl="3">
      <w:start w:val="1"/>
      <w:numFmt w:val="decimal"/>
      <w:lvlText w:val="%1.%2.%3.%4"/>
      <w:lvlJc w:val="left"/>
      <w:pPr>
        <w:ind w:left="720" w:hanging="720"/>
      </w:pPr>
      <w:rPr>
        <w:rFonts w:ascii="Calibri" w:eastAsia="Calibri" w:hAnsi="Calibri" w:cs="Calibri" w:hint="default"/>
        <w:i/>
        <w:color w:val="DC892F"/>
      </w:rPr>
    </w:lvl>
    <w:lvl w:ilvl="4">
      <w:start w:val="1"/>
      <w:numFmt w:val="decimal"/>
      <w:lvlText w:val="%1.%2.%3.%4.%5"/>
      <w:lvlJc w:val="left"/>
      <w:pPr>
        <w:ind w:left="1080" w:hanging="1080"/>
      </w:pPr>
      <w:rPr>
        <w:rFonts w:ascii="Calibri" w:eastAsia="Calibri" w:hAnsi="Calibri" w:cs="Calibri" w:hint="default"/>
        <w:i/>
        <w:color w:val="DC892F"/>
      </w:rPr>
    </w:lvl>
    <w:lvl w:ilvl="5">
      <w:start w:val="1"/>
      <w:numFmt w:val="decimal"/>
      <w:lvlText w:val="%1.%2.%3.%4.%5.%6"/>
      <w:lvlJc w:val="left"/>
      <w:pPr>
        <w:ind w:left="1080" w:hanging="1080"/>
      </w:pPr>
      <w:rPr>
        <w:rFonts w:ascii="Calibri" w:eastAsia="Calibri" w:hAnsi="Calibri" w:cs="Calibri" w:hint="default"/>
        <w:i/>
        <w:color w:val="DC892F"/>
      </w:rPr>
    </w:lvl>
    <w:lvl w:ilvl="6">
      <w:start w:val="1"/>
      <w:numFmt w:val="decimal"/>
      <w:lvlText w:val="%1.%2.%3.%4.%5.%6.%7"/>
      <w:lvlJc w:val="left"/>
      <w:pPr>
        <w:ind w:left="1440" w:hanging="1440"/>
      </w:pPr>
      <w:rPr>
        <w:rFonts w:ascii="Calibri" w:eastAsia="Calibri" w:hAnsi="Calibri" w:cs="Calibri" w:hint="default"/>
        <w:i/>
        <w:color w:val="DC892F"/>
      </w:rPr>
    </w:lvl>
    <w:lvl w:ilvl="7">
      <w:start w:val="1"/>
      <w:numFmt w:val="decimal"/>
      <w:lvlText w:val="%1.%2.%3.%4.%5.%6.%7.%8"/>
      <w:lvlJc w:val="left"/>
      <w:pPr>
        <w:ind w:left="1440" w:hanging="1440"/>
      </w:pPr>
      <w:rPr>
        <w:rFonts w:ascii="Calibri" w:eastAsia="Calibri" w:hAnsi="Calibri" w:cs="Calibri" w:hint="default"/>
        <w:i/>
        <w:color w:val="DC892F"/>
      </w:rPr>
    </w:lvl>
    <w:lvl w:ilvl="8">
      <w:start w:val="1"/>
      <w:numFmt w:val="decimal"/>
      <w:lvlText w:val="%1.%2.%3.%4.%5.%6.%7.%8.%9"/>
      <w:lvlJc w:val="left"/>
      <w:pPr>
        <w:ind w:left="1440" w:hanging="1440"/>
      </w:pPr>
      <w:rPr>
        <w:rFonts w:ascii="Calibri" w:eastAsia="Calibri" w:hAnsi="Calibri" w:cs="Calibri" w:hint="default"/>
        <w:i/>
        <w:color w:val="DC892F"/>
      </w:rPr>
    </w:lvl>
  </w:abstractNum>
  <w:abstractNum w:abstractNumId="37" w15:restartNumberingAfterBreak="0">
    <w:nsid w:val="758F3CA8"/>
    <w:multiLevelType w:val="hybridMultilevel"/>
    <w:tmpl w:val="9086D8C8"/>
    <w:lvl w:ilvl="0" w:tplc="FCE0CA82">
      <w:start w:val="1"/>
      <w:numFmt w:val="decimal"/>
      <w:lvlText w:val="(%1)"/>
      <w:lvlJc w:val="left"/>
      <w:pPr>
        <w:ind w:left="867"/>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9C9223E4">
      <w:start w:val="1"/>
      <w:numFmt w:val="lowerLetter"/>
      <w:lvlText w:val="%2"/>
      <w:lvlJc w:val="left"/>
      <w:pPr>
        <w:ind w:left="136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34D4FADC">
      <w:start w:val="1"/>
      <w:numFmt w:val="lowerRoman"/>
      <w:lvlText w:val="%3"/>
      <w:lvlJc w:val="left"/>
      <w:pPr>
        <w:ind w:left="208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88BAE950">
      <w:start w:val="1"/>
      <w:numFmt w:val="decimal"/>
      <w:lvlText w:val="%4"/>
      <w:lvlJc w:val="left"/>
      <w:pPr>
        <w:ind w:left="28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5C8CB972">
      <w:start w:val="1"/>
      <w:numFmt w:val="lowerLetter"/>
      <w:lvlText w:val="%5"/>
      <w:lvlJc w:val="left"/>
      <w:pPr>
        <w:ind w:left="352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D56E974A">
      <w:start w:val="1"/>
      <w:numFmt w:val="lowerRoman"/>
      <w:lvlText w:val="%6"/>
      <w:lvlJc w:val="left"/>
      <w:pPr>
        <w:ind w:left="424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94EE1322">
      <w:start w:val="1"/>
      <w:numFmt w:val="decimal"/>
      <w:lvlText w:val="%7"/>
      <w:lvlJc w:val="left"/>
      <w:pPr>
        <w:ind w:left="496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5B7C39B4">
      <w:start w:val="1"/>
      <w:numFmt w:val="lowerLetter"/>
      <w:lvlText w:val="%8"/>
      <w:lvlJc w:val="left"/>
      <w:pPr>
        <w:ind w:left="568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067C1BA0">
      <w:start w:val="1"/>
      <w:numFmt w:val="lowerRoman"/>
      <w:lvlText w:val="%9"/>
      <w:lvlJc w:val="left"/>
      <w:pPr>
        <w:ind w:left="64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38" w15:restartNumberingAfterBreak="0">
    <w:nsid w:val="79EB0021"/>
    <w:multiLevelType w:val="multilevel"/>
    <w:tmpl w:val="7938F8BA"/>
    <w:lvl w:ilvl="0">
      <w:start w:val="1"/>
      <w:numFmt w:val="decimal"/>
      <w:lvlText w:val="%1."/>
      <w:lvlJc w:val="left"/>
      <w:pPr>
        <w:ind w:left="303"/>
      </w:pPr>
      <w:rPr>
        <w:rFonts w:ascii="Calibri" w:eastAsia="Calibri" w:hAnsi="Calibri" w:cs="Calibri"/>
        <w:b/>
        <w:bCs/>
        <w:i w:val="0"/>
        <w:strike w:val="0"/>
        <w:dstrike w:val="0"/>
        <w:color w:val="59A1CF"/>
        <w:sz w:val="25"/>
        <w:szCs w:val="25"/>
        <w:u w:val="none" w:color="000000"/>
        <w:bdr w:val="none" w:sz="0" w:space="0" w:color="auto"/>
        <w:shd w:val="clear" w:color="auto" w:fill="auto"/>
        <w:vertAlign w:val="baseline"/>
      </w:rPr>
    </w:lvl>
    <w:lvl w:ilvl="1">
      <w:start w:val="1"/>
      <w:numFmt w:val="decimal"/>
      <w:lvlText w:val="%1.%2."/>
      <w:lvlJc w:val="left"/>
      <w:pPr>
        <w:ind w:left="510"/>
      </w:pPr>
      <w:rPr>
        <w:rFonts w:ascii="Calibri" w:eastAsia="Calibri" w:hAnsi="Calibri" w:cs="Calibri"/>
        <w:b w:val="0"/>
        <w:i/>
        <w:iCs/>
        <w:strike w:val="0"/>
        <w:dstrike w:val="0"/>
        <w:color w:val="DC892F"/>
        <w:sz w:val="25"/>
        <w:szCs w:val="25"/>
        <w:u w:val="none" w:color="000000"/>
        <w:bdr w:val="none" w:sz="0" w:space="0" w:color="auto"/>
        <w:shd w:val="clear" w:color="auto" w:fill="auto"/>
        <w:vertAlign w:val="baseline"/>
      </w:rPr>
    </w:lvl>
    <w:lvl w:ilvl="2">
      <w:start w:val="1"/>
      <w:numFmt w:val="lowerLetter"/>
      <w:lvlText w:val="%3)"/>
      <w:lvlJc w:val="left"/>
      <w:pPr>
        <w:ind w:left="596"/>
      </w:pPr>
      <w:rPr>
        <w:rFonts w:ascii="Times New Roman" w:eastAsia="Times New Roman" w:hAnsi="Times New Roman" w:cs="Times New Roman"/>
        <w:b/>
        <w:i w:val="0"/>
        <w:iCs/>
        <w:strike w:val="0"/>
        <w:dstrike w:val="0"/>
        <w:color w:val="181717"/>
        <w:sz w:val="25"/>
        <w:szCs w:val="25"/>
        <w:u w:val="none" w:color="000000"/>
        <w:bdr w:val="none" w:sz="0" w:space="0" w:color="auto"/>
        <w:shd w:val="clear" w:color="auto" w:fill="auto"/>
        <w:vertAlign w:val="baseline"/>
      </w:rPr>
    </w:lvl>
    <w:lvl w:ilvl="3">
      <w:start w:val="1"/>
      <w:numFmt w:val="decimal"/>
      <w:lvlText w:val="%4"/>
      <w:lvlJc w:val="left"/>
      <w:pPr>
        <w:ind w:left="136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4">
      <w:start w:val="1"/>
      <w:numFmt w:val="lowerLetter"/>
      <w:lvlText w:val="%5"/>
      <w:lvlJc w:val="left"/>
      <w:pPr>
        <w:ind w:left="208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5">
      <w:start w:val="1"/>
      <w:numFmt w:val="lowerRoman"/>
      <w:lvlText w:val="%6"/>
      <w:lvlJc w:val="left"/>
      <w:pPr>
        <w:ind w:left="280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6">
      <w:start w:val="1"/>
      <w:numFmt w:val="decimal"/>
      <w:lvlText w:val="%7"/>
      <w:lvlJc w:val="left"/>
      <w:pPr>
        <w:ind w:left="352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7">
      <w:start w:val="1"/>
      <w:numFmt w:val="lowerLetter"/>
      <w:lvlText w:val="%8"/>
      <w:lvlJc w:val="left"/>
      <w:pPr>
        <w:ind w:left="424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8">
      <w:start w:val="1"/>
      <w:numFmt w:val="lowerRoman"/>
      <w:lvlText w:val="%9"/>
      <w:lvlJc w:val="left"/>
      <w:pPr>
        <w:ind w:left="496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abstractNum>
  <w:abstractNum w:abstractNumId="39" w15:restartNumberingAfterBreak="0">
    <w:nsid w:val="7F6A50B4"/>
    <w:multiLevelType w:val="hybridMultilevel"/>
    <w:tmpl w:val="A9721DB4"/>
    <w:lvl w:ilvl="0" w:tplc="FA0AE7D6">
      <w:start w:val="1"/>
      <w:numFmt w:val="bullet"/>
      <w:lvlText w:val="•"/>
      <w:lvlJc w:val="left"/>
      <w:pPr>
        <w:ind w:left="0"/>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1" w:tplc="874007F8">
      <w:start w:val="1"/>
      <w:numFmt w:val="bullet"/>
      <w:lvlText w:val="o"/>
      <w:lvlJc w:val="left"/>
      <w:pPr>
        <w:ind w:left="118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2" w:tplc="0900C7E2">
      <w:start w:val="1"/>
      <w:numFmt w:val="bullet"/>
      <w:lvlText w:val="▪"/>
      <w:lvlJc w:val="left"/>
      <w:pPr>
        <w:ind w:left="190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3" w:tplc="9F864DC2">
      <w:start w:val="1"/>
      <w:numFmt w:val="bullet"/>
      <w:lvlText w:val="•"/>
      <w:lvlJc w:val="left"/>
      <w:pPr>
        <w:ind w:left="262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4" w:tplc="62805A64">
      <w:start w:val="1"/>
      <w:numFmt w:val="bullet"/>
      <w:lvlText w:val="o"/>
      <w:lvlJc w:val="left"/>
      <w:pPr>
        <w:ind w:left="334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5" w:tplc="4A5C22CC">
      <w:start w:val="1"/>
      <w:numFmt w:val="bullet"/>
      <w:lvlText w:val="▪"/>
      <w:lvlJc w:val="left"/>
      <w:pPr>
        <w:ind w:left="406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6" w:tplc="6BBEEF62">
      <w:start w:val="1"/>
      <w:numFmt w:val="bullet"/>
      <w:lvlText w:val="•"/>
      <w:lvlJc w:val="left"/>
      <w:pPr>
        <w:ind w:left="478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7" w:tplc="040A6374">
      <w:start w:val="1"/>
      <w:numFmt w:val="bullet"/>
      <w:lvlText w:val="o"/>
      <w:lvlJc w:val="left"/>
      <w:pPr>
        <w:ind w:left="550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8" w:tplc="D58E2206">
      <w:start w:val="1"/>
      <w:numFmt w:val="bullet"/>
      <w:lvlText w:val="▪"/>
      <w:lvlJc w:val="left"/>
      <w:pPr>
        <w:ind w:left="622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abstractNum>
  <w:abstractNum w:abstractNumId="40" w15:restartNumberingAfterBreak="0">
    <w:nsid w:val="7F9D0EE0"/>
    <w:multiLevelType w:val="hybridMultilevel"/>
    <w:tmpl w:val="C638D288"/>
    <w:lvl w:ilvl="0" w:tplc="57E8DF16">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E4A8C114">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CFD0D914">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6B90F6EC">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3F74C946">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293AE5FA">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5E683F5C">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313A0C26">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708C27F2">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num w:numId="1">
    <w:abstractNumId w:val="20"/>
  </w:num>
  <w:num w:numId="2">
    <w:abstractNumId w:val="34"/>
  </w:num>
  <w:num w:numId="3">
    <w:abstractNumId w:val="33"/>
  </w:num>
  <w:num w:numId="4">
    <w:abstractNumId w:val="30"/>
  </w:num>
  <w:num w:numId="5">
    <w:abstractNumId w:val="24"/>
  </w:num>
  <w:num w:numId="6">
    <w:abstractNumId w:val="21"/>
  </w:num>
  <w:num w:numId="7">
    <w:abstractNumId w:val="14"/>
  </w:num>
  <w:num w:numId="8">
    <w:abstractNumId w:val="13"/>
  </w:num>
  <w:num w:numId="9">
    <w:abstractNumId w:val="27"/>
  </w:num>
  <w:num w:numId="10">
    <w:abstractNumId w:val="22"/>
  </w:num>
  <w:num w:numId="11">
    <w:abstractNumId w:val="7"/>
  </w:num>
  <w:num w:numId="12">
    <w:abstractNumId w:val="16"/>
  </w:num>
  <w:num w:numId="13">
    <w:abstractNumId w:val="28"/>
  </w:num>
  <w:num w:numId="14">
    <w:abstractNumId w:val="9"/>
  </w:num>
  <w:num w:numId="15">
    <w:abstractNumId w:val="35"/>
  </w:num>
  <w:num w:numId="16">
    <w:abstractNumId w:val="31"/>
  </w:num>
  <w:num w:numId="17">
    <w:abstractNumId w:val="15"/>
  </w:num>
  <w:num w:numId="18">
    <w:abstractNumId w:val="3"/>
  </w:num>
  <w:num w:numId="19">
    <w:abstractNumId w:val="4"/>
  </w:num>
  <w:num w:numId="20">
    <w:abstractNumId w:val="38"/>
  </w:num>
  <w:num w:numId="21">
    <w:abstractNumId w:val="5"/>
  </w:num>
  <w:num w:numId="22">
    <w:abstractNumId w:val="18"/>
  </w:num>
  <w:num w:numId="23">
    <w:abstractNumId w:val="32"/>
  </w:num>
  <w:num w:numId="24">
    <w:abstractNumId w:val="37"/>
  </w:num>
  <w:num w:numId="25">
    <w:abstractNumId w:val="39"/>
  </w:num>
  <w:num w:numId="26">
    <w:abstractNumId w:val="1"/>
  </w:num>
  <w:num w:numId="27">
    <w:abstractNumId w:val="40"/>
  </w:num>
  <w:num w:numId="28">
    <w:abstractNumId w:val="25"/>
  </w:num>
  <w:num w:numId="29">
    <w:abstractNumId w:val="12"/>
  </w:num>
  <w:num w:numId="30">
    <w:abstractNumId w:val="11"/>
  </w:num>
  <w:num w:numId="31">
    <w:abstractNumId w:val="0"/>
  </w:num>
  <w:num w:numId="32">
    <w:abstractNumId w:val="26"/>
  </w:num>
  <w:num w:numId="33">
    <w:abstractNumId w:val="6"/>
  </w:num>
  <w:num w:numId="34">
    <w:abstractNumId w:val="23"/>
  </w:num>
  <w:num w:numId="35">
    <w:abstractNumId w:val="17"/>
  </w:num>
  <w:num w:numId="36">
    <w:abstractNumId w:val="29"/>
  </w:num>
  <w:num w:numId="37">
    <w:abstractNumId w:val="8"/>
  </w:num>
  <w:num w:numId="38">
    <w:abstractNumId w:val="2"/>
  </w:num>
  <w:num w:numId="39">
    <w:abstractNumId w:val="19"/>
  </w:num>
  <w:num w:numId="40">
    <w:abstractNumId w:val="36"/>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6B"/>
    <w:rsid w:val="00014533"/>
    <w:rsid w:val="000262B5"/>
    <w:rsid w:val="000509D7"/>
    <w:rsid w:val="000743E3"/>
    <w:rsid w:val="000763E1"/>
    <w:rsid w:val="00077B57"/>
    <w:rsid w:val="000A68BD"/>
    <w:rsid w:val="000C608F"/>
    <w:rsid w:val="000D4A1B"/>
    <w:rsid w:val="00100DE2"/>
    <w:rsid w:val="00104488"/>
    <w:rsid w:val="001237E6"/>
    <w:rsid w:val="001309EF"/>
    <w:rsid w:val="00134D6A"/>
    <w:rsid w:val="001408A3"/>
    <w:rsid w:val="00157044"/>
    <w:rsid w:val="001578E3"/>
    <w:rsid w:val="001912F0"/>
    <w:rsid w:val="001A31E1"/>
    <w:rsid w:val="001B649C"/>
    <w:rsid w:val="001B756A"/>
    <w:rsid w:val="001F329F"/>
    <w:rsid w:val="002142E2"/>
    <w:rsid w:val="00226326"/>
    <w:rsid w:val="00237476"/>
    <w:rsid w:val="00240A01"/>
    <w:rsid w:val="00271932"/>
    <w:rsid w:val="002726D1"/>
    <w:rsid w:val="00272F96"/>
    <w:rsid w:val="00282DC6"/>
    <w:rsid w:val="00285593"/>
    <w:rsid w:val="002927C7"/>
    <w:rsid w:val="002A57A9"/>
    <w:rsid w:val="002B4997"/>
    <w:rsid w:val="002B63D4"/>
    <w:rsid w:val="002D16D9"/>
    <w:rsid w:val="002D3F57"/>
    <w:rsid w:val="002E3516"/>
    <w:rsid w:val="002E7D2B"/>
    <w:rsid w:val="002F64EC"/>
    <w:rsid w:val="00303E69"/>
    <w:rsid w:val="003046E9"/>
    <w:rsid w:val="00315EB0"/>
    <w:rsid w:val="003431ED"/>
    <w:rsid w:val="0035018B"/>
    <w:rsid w:val="0036453E"/>
    <w:rsid w:val="00381BD4"/>
    <w:rsid w:val="00393E9C"/>
    <w:rsid w:val="00395711"/>
    <w:rsid w:val="003B22CF"/>
    <w:rsid w:val="003C4754"/>
    <w:rsid w:val="003C779D"/>
    <w:rsid w:val="003D6EE2"/>
    <w:rsid w:val="003E1BF8"/>
    <w:rsid w:val="003E2BE0"/>
    <w:rsid w:val="003E59CD"/>
    <w:rsid w:val="003E6AA6"/>
    <w:rsid w:val="003F6369"/>
    <w:rsid w:val="00404474"/>
    <w:rsid w:val="004149EA"/>
    <w:rsid w:val="00415735"/>
    <w:rsid w:val="00416F63"/>
    <w:rsid w:val="00435704"/>
    <w:rsid w:val="004426D8"/>
    <w:rsid w:val="00443E03"/>
    <w:rsid w:val="0046102A"/>
    <w:rsid w:val="00464E2C"/>
    <w:rsid w:val="00475641"/>
    <w:rsid w:val="00481423"/>
    <w:rsid w:val="004826B1"/>
    <w:rsid w:val="004B0AF2"/>
    <w:rsid w:val="004C0705"/>
    <w:rsid w:val="004C309C"/>
    <w:rsid w:val="004E3B5B"/>
    <w:rsid w:val="004F3946"/>
    <w:rsid w:val="00503073"/>
    <w:rsid w:val="00510C8E"/>
    <w:rsid w:val="00511BE0"/>
    <w:rsid w:val="00533EB0"/>
    <w:rsid w:val="00537751"/>
    <w:rsid w:val="00550B00"/>
    <w:rsid w:val="005574A6"/>
    <w:rsid w:val="0057601B"/>
    <w:rsid w:val="0058773D"/>
    <w:rsid w:val="00590E83"/>
    <w:rsid w:val="005A3364"/>
    <w:rsid w:val="005D3FA6"/>
    <w:rsid w:val="005D7EEB"/>
    <w:rsid w:val="00600AB4"/>
    <w:rsid w:val="0061400E"/>
    <w:rsid w:val="006411AC"/>
    <w:rsid w:val="00651947"/>
    <w:rsid w:val="00656B94"/>
    <w:rsid w:val="00693C76"/>
    <w:rsid w:val="006F4A45"/>
    <w:rsid w:val="006F783F"/>
    <w:rsid w:val="0070367F"/>
    <w:rsid w:val="00731D07"/>
    <w:rsid w:val="00745BA5"/>
    <w:rsid w:val="00755544"/>
    <w:rsid w:val="0078142F"/>
    <w:rsid w:val="00785682"/>
    <w:rsid w:val="00787EBE"/>
    <w:rsid w:val="0079189B"/>
    <w:rsid w:val="00794277"/>
    <w:rsid w:val="007A6A3F"/>
    <w:rsid w:val="007C4882"/>
    <w:rsid w:val="007D007D"/>
    <w:rsid w:val="007D39BE"/>
    <w:rsid w:val="007D7DE0"/>
    <w:rsid w:val="007E7F11"/>
    <w:rsid w:val="008255C3"/>
    <w:rsid w:val="00851982"/>
    <w:rsid w:val="00865DD1"/>
    <w:rsid w:val="008A5277"/>
    <w:rsid w:val="008C75C1"/>
    <w:rsid w:val="008D011B"/>
    <w:rsid w:val="008D735E"/>
    <w:rsid w:val="00900339"/>
    <w:rsid w:val="0090467E"/>
    <w:rsid w:val="00912266"/>
    <w:rsid w:val="009200C4"/>
    <w:rsid w:val="00934427"/>
    <w:rsid w:val="00942CBA"/>
    <w:rsid w:val="00945060"/>
    <w:rsid w:val="009559EF"/>
    <w:rsid w:val="009652A4"/>
    <w:rsid w:val="00966F14"/>
    <w:rsid w:val="009B01BB"/>
    <w:rsid w:val="009C6CB8"/>
    <w:rsid w:val="009D2160"/>
    <w:rsid w:val="009D454E"/>
    <w:rsid w:val="009D48E3"/>
    <w:rsid w:val="009E05BC"/>
    <w:rsid w:val="009E3BD1"/>
    <w:rsid w:val="009F4C18"/>
    <w:rsid w:val="009F746C"/>
    <w:rsid w:val="00A524DA"/>
    <w:rsid w:val="00A54AF0"/>
    <w:rsid w:val="00A57598"/>
    <w:rsid w:val="00A73160"/>
    <w:rsid w:val="00A747BD"/>
    <w:rsid w:val="00A77551"/>
    <w:rsid w:val="00A80E97"/>
    <w:rsid w:val="00AD3B2F"/>
    <w:rsid w:val="00AF71D1"/>
    <w:rsid w:val="00AF7712"/>
    <w:rsid w:val="00B16EAD"/>
    <w:rsid w:val="00B20C1C"/>
    <w:rsid w:val="00B22E6B"/>
    <w:rsid w:val="00B5116F"/>
    <w:rsid w:val="00B618E9"/>
    <w:rsid w:val="00B74182"/>
    <w:rsid w:val="00BB076C"/>
    <w:rsid w:val="00BB28E4"/>
    <w:rsid w:val="00BC1CB6"/>
    <w:rsid w:val="00C03746"/>
    <w:rsid w:val="00C03DCC"/>
    <w:rsid w:val="00C1334B"/>
    <w:rsid w:val="00C22997"/>
    <w:rsid w:val="00C279B8"/>
    <w:rsid w:val="00C8383E"/>
    <w:rsid w:val="00C96C50"/>
    <w:rsid w:val="00CB6644"/>
    <w:rsid w:val="00CC6980"/>
    <w:rsid w:val="00CD3B20"/>
    <w:rsid w:val="00CD49D5"/>
    <w:rsid w:val="00CF5787"/>
    <w:rsid w:val="00CF7A40"/>
    <w:rsid w:val="00D34D2C"/>
    <w:rsid w:val="00D371A9"/>
    <w:rsid w:val="00D60DE2"/>
    <w:rsid w:val="00D71841"/>
    <w:rsid w:val="00DB53BC"/>
    <w:rsid w:val="00DC1E3D"/>
    <w:rsid w:val="00DD427D"/>
    <w:rsid w:val="00DD4330"/>
    <w:rsid w:val="00DE054B"/>
    <w:rsid w:val="00DF40E5"/>
    <w:rsid w:val="00E11B7A"/>
    <w:rsid w:val="00E13536"/>
    <w:rsid w:val="00E444F0"/>
    <w:rsid w:val="00E44F04"/>
    <w:rsid w:val="00E47293"/>
    <w:rsid w:val="00E50417"/>
    <w:rsid w:val="00E507A5"/>
    <w:rsid w:val="00E5178F"/>
    <w:rsid w:val="00E55C47"/>
    <w:rsid w:val="00E62D58"/>
    <w:rsid w:val="00E772DA"/>
    <w:rsid w:val="00E77F50"/>
    <w:rsid w:val="00E830C3"/>
    <w:rsid w:val="00E85E28"/>
    <w:rsid w:val="00E90242"/>
    <w:rsid w:val="00E96A53"/>
    <w:rsid w:val="00EB5053"/>
    <w:rsid w:val="00EB5D31"/>
    <w:rsid w:val="00EB675A"/>
    <w:rsid w:val="00EB6C2A"/>
    <w:rsid w:val="00EF0DF6"/>
    <w:rsid w:val="00EF22F9"/>
    <w:rsid w:val="00F00B66"/>
    <w:rsid w:val="00F01FD8"/>
    <w:rsid w:val="00F0593F"/>
    <w:rsid w:val="00F05C4A"/>
    <w:rsid w:val="00F110EA"/>
    <w:rsid w:val="00F24675"/>
    <w:rsid w:val="00F37B17"/>
    <w:rsid w:val="00F427F0"/>
    <w:rsid w:val="00F46DF2"/>
    <w:rsid w:val="00F540B1"/>
    <w:rsid w:val="00F71B1B"/>
    <w:rsid w:val="00F84B11"/>
    <w:rsid w:val="00FA5F2C"/>
    <w:rsid w:val="00FD22B3"/>
    <w:rsid w:val="00FD3952"/>
    <w:rsid w:val="00FD4AF6"/>
    <w:rsid w:val="00FE46C7"/>
    <w:rsid w:val="00FE5C5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2EBB4"/>
  <w15:docId w15:val="{5DB305DC-0231-42AC-8E2E-BA1AA405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B00"/>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aliases w:val="Normal (Web) Char"/>
    <w:basedOn w:val="Normal"/>
    <w:link w:val="NormalWebChar1"/>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table" w:customStyle="1" w:styleId="TableGrid0">
    <w:name w:val="TableGrid"/>
    <w:rsid w:val="009200C4"/>
    <w:pPr>
      <w:spacing w:after="0" w:line="240" w:lineRule="auto"/>
    </w:pPr>
    <w:rPr>
      <w:rFonts w:eastAsiaTheme="minorEastAsia"/>
      <w:kern w:val="2"/>
      <w:sz w:val="24"/>
      <w:szCs w:val="24"/>
    </w:rPr>
    <w:tblPr>
      <w:tblCellMar>
        <w:top w:w="0" w:type="dxa"/>
        <w:left w:w="0" w:type="dxa"/>
        <w:bottom w:w="0" w:type="dxa"/>
        <w:right w:w="0" w:type="dxa"/>
      </w:tblCellMar>
    </w:tblPr>
  </w:style>
  <w:style w:type="character" w:customStyle="1" w:styleId="fontstyle01">
    <w:name w:val="fontstyle01"/>
    <w:basedOn w:val="DefaultParagraphFont"/>
    <w:rsid w:val="00CF7A40"/>
    <w:rPr>
      <w:rFonts w:ascii="MinionPro-Regular" w:hAnsi="MinionPro-Regular" w:hint="default"/>
      <w:b w:val="0"/>
      <w:bCs w:val="0"/>
      <w:i w:val="0"/>
      <w:iCs w:val="0"/>
      <w:color w:val="242021"/>
      <w:sz w:val="26"/>
      <w:szCs w:val="26"/>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511BE0"/>
    <w:rPr>
      <w:rFonts w:ascii="Times New Roman" w:eastAsia="Times New Roman" w:hAnsi="Times New Roman" w:cs="Times New Roman"/>
      <w:sz w:val="24"/>
      <w:szCs w:val="24"/>
    </w:rPr>
  </w:style>
  <w:style w:type="character" w:customStyle="1" w:styleId="NormalWebChar1">
    <w:name w:val="Normal (Web) Char1"/>
    <w:aliases w:val="Normal (Web) Char Char"/>
    <w:link w:val="NormalWeb"/>
    <w:uiPriority w:val="99"/>
    <w:locked/>
    <w:rsid w:val="00511BE0"/>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32388">
      <w:bodyDiv w:val="1"/>
      <w:marLeft w:val="0"/>
      <w:marRight w:val="0"/>
      <w:marTop w:val="0"/>
      <w:marBottom w:val="0"/>
      <w:divBdr>
        <w:top w:val="none" w:sz="0" w:space="0" w:color="auto"/>
        <w:left w:val="none" w:sz="0" w:space="0" w:color="auto"/>
        <w:bottom w:val="none" w:sz="0" w:space="0" w:color="auto"/>
        <w:right w:val="none" w:sz="0" w:space="0" w:color="auto"/>
      </w:divBdr>
    </w:div>
    <w:div w:id="318849918">
      <w:bodyDiv w:val="1"/>
      <w:marLeft w:val="0"/>
      <w:marRight w:val="0"/>
      <w:marTop w:val="0"/>
      <w:marBottom w:val="0"/>
      <w:divBdr>
        <w:top w:val="none" w:sz="0" w:space="0" w:color="auto"/>
        <w:left w:val="none" w:sz="0" w:space="0" w:color="auto"/>
        <w:bottom w:val="none" w:sz="0" w:space="0" w:color="auto"/>
        <w:right w:val="none" w:sz="0" w:space="0" w:color="auto"/>
      </w:divBdr>
    </w:div>
    <w:div w:id="458380936">
      <w:bodyDiv w:val="1"/>
      <w:marLeft w:val="0"/>
      <w:marRight w:val="0"/>
      <w:marTop w:val="0"/>
      <w:marBottom w:val="0"/>
      <w:divBdr>
        <w:top w:val="none" w:sz="0" w:space="0" w:color="auto"/>
        <w:left w:val="none" w:sz="0" w:space="0" w:color="auto"/>
        <w:bottom w:val="none" w:sz="0" w:space="0" w:color="auto"/>
        <w:right w:val="none" w:sz="0" w:space="0" w:color="auto"/>
      </w:divBdr>
    </w:div>
    <w:div w:id="651905870">
      <w:bodyDiv w:val="1"/>
      <w:marLeft w:val="0"/>
      <w:marRight w:val="0"/>
      <w:marTop w:val="0"/>
      <w:marBottom w:val="0"/>
      <w:divBdr>
        <w:top w:val="none" w:sz="0" w:space="0" w:color="auto"/>
        <w:left w:val="none" w:sz="0" w:space="0" w:color="auto"/>
        <w:bottom w:val="none" w:sz="0" w:space="0" w:color="auto"/>
        <w:right w:val="none" w:sz="0" w:space="0" w:color="auto"/>
      </w:divBdr>
    </w:div>
    <w:div w:id="939528363">
      <w:bodyDiv w:val="1"/>
      <w:marLeft w:val="0"/>
      <w:marRight w:val="0"/>
      <w:marTop w:val="0"/>
      <w:marBottom w:val="0"/>
      <w:divBdr>
        <w:top w:val="none" w:sz="0" w:space="0" w:color="auto"/>
        <w:left w:val="none" w:sz="0" w:space="0" w:color="auto"/>
        <w:bottom w:val="none" w:sz="0" w:space="0" w:color="auto"/>
        <w:right w:val="none" w:sz="0" w:space="0" w:color="auto"/>
      </w:divBdr>
    </w:div>
    <w:div w:id="1436050627">
      <w:bodyDiv w:val="1"/>
      <w:marLeft w:val="0"/>
      <w:marRight w:val="0"/>
      <w:marTop w:val="0"/>
      <w:marBottom w:val="0"/>
      <w:divBdr>
        <w:top w:val="none" w:sz="0" w:space="0" w:color="auto"/>
        <w:left w:val="none" w:sz="0" w:space="0" w:color="auto"/>
        <w:bottom w:val="none" w:sz="0" w:space="0" w:color="auto"/>
        <w:right w:val="none" w:sz="0" w:space="0" w:color="auto"/>
      </w:divBdr>
    </w:div>
    <w:div w:id="1587299488">
      <w:bodyDiv w:val="1"/>
      <w:marLeft w:val="0"/>
      <w:marRight w:val="0"/>
      <w:marTop w:val="0"/>
      <w:marBottom w:val="0"/>
      <w:divBdr>
        <w:top w:val="none" w:sz="0" w:space="0" w:color="auto"/>
        <w:left w:val="none" w:sz="0" w:space="0" w:color="auto"/>
        <w:bottom w:val="none" w:sz="0" w:space="0" w:color="auto"/>
        <w:right w:val="none" w:sz="0" w:space="0" w:color="auto"/>
      </w:divBdr>
    </w:div>
    <w:div w:id="1668292223">
      <w:bodyDiv w:val="1"/>
      <w:marLeft w:val="0"/>
      <w:marRight w:val="0"/>
      <w:marTop w:val="0"/>
      <w:marBottom w:val="0"/>
      <w:divBdr>
        <w:top w:val="none" w:sz="0" w:space="0" w:color="auto"/>
        <w:left w:val="none" w:sz="0" w:space="0" w:color="auto"/>
        <w:bottom w:val="none" w:sz="0" w:space="0" w:color="auto"/>
        <w:right w:val="none" w:sz="0" w:space="0" w:color="auto"/>
      </w:divBdr>
    </w:div>
    <w:div w:id="1695112583">
      <w:bodyDiv w:val="1"/>
      <w:marLeft w:val="0"/>
      <w:marRight w:val="0"/>
      <w:marTop w:val="0"/>
      <w:marBottom w:val="0"/>
      <w:divBdr>
        <w:top w:val="none" w:sz="0" w:space="0" w:color="auto"/>
        <w:left w:val="none" w:sz="0" w:space="0" w:color="auto"/>
        <w:bottom w:val="none" w:sz="0" w:space="0" w:color="auto"/>
        <w:right w:val="none" w:sz="0" w:space="0" w:color="auto"/>
      </w:divBdr>
    </w:div>
    <w:div w:id="1899314022">
      <w:bodyDiv w:val="1"/>
      <w:marLeft w:val="0"/>
      <w:marRight w:val="0"/>
      <w:marTop w:val="0"/>
      <w:marBottom w:val="0"/>
      <w:divBdr>
        <w:top w:val="none" w:sz="0" w:space="0" w:color="auto"/>
        <w:left w:val="none" w:sz="0" w:space="0" w:color="auto"/>
        <w:bottom w:val="none" w:sz="0" w:space="0" w:color="auto"/>
        <w:right w:val="none" w:sz="0" w:space="0" w:color="auto"/>
      </w:divBdr>
    </w:div>
    <w:div w:id="200554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2789</Words>
  <Characters>15901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IUHADU</dc:creator>
  <cp:lastModifiedBy>hnc2303</cp:lastModifiedBy>
  <cp:revision>3</cp:revision>
  <cp:lastPrinted>2021-01-17T17:19:00Z</cp:lastPrinted>
  <dcterms:created xsi:type="dcterms:W3CDTF">2025-05-10T10:42:00Z</dcterms:created>
  <dcterms:modified xsi:type="dcterms:W3CDTF">2025-05-10T10:45:00Z</dcterms:modified>
</cp:coreProperties>
</file>