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0" w:type="dxa"/>
        <w:jc w:val="center"/>
        <w:tblLayout w:type="fixed"/>
        <w:tblLook w:val="04A0" w:firstRow="1" w:lastRow="0" w:firstColumn="1" w:lastColumn="0" w:noHBand="0" w:noVBand="1"/>
      </w:tblPr>
      <w:tblGrid>
        <w:gridCol w:w="4493"/>
        <w:gridCol w:w="5617"/>
      </w:tblGrid>
      <w:tr w:rsidR="00F36000" w14:paraId="5C86AA3D" w14:textId="77777777" w:rsidTr="00F36000">
        <w:trPr>
          <w:trHeight w:val="699"/>
          <w:jc w:val="center"/>
        </w:trPr>
        <w:tc>
          <w:tcPr>
            <w:tcW w:w="4492" w:type="dxa"/>
          </w:tcPr>
          <w:p w14:paraId="72CF9FF2" w14:textId="77777777" w:rsidR="00F36000" w:rsidRDefault="00F3600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pacing w:val="-8"/>
                <w:sz w:val="24"/>
                <w:szCs w:val="24"/>
                <w:lang w:val="nl-NL" w:eastAsia="zh-CN"/>
              </w:rPr>
              <w:t>UBND HUYỆN THANH TRÌ</w:t>
            </w:r>
          </w:p>
          <w:p w14:paraId="2237F8F5" w14:textId="77777777" w:rsidR="00F36000" w:rsidRDefault="00F36000">
            <w:pPr>
              <w:suppressAutoHyphens/>
              <w:spacing w:after="0" w:line="240" w:lineRule="auto"/>
              <w:jc w:val="center"/>
              <w:rPr>
                <w:rFonts w:ascii="Times New Roman" w:eastAsia="Times New Roman" w:hAnsi="Times New Roman" w:cs="Times New Roman"/>
                <w:b/>
                <w:spacing w:val="-8"/>
                <w:sz w:val="26"/>
                <w:szCs w:val="26"/>
                <w:lang w:val="nl-NL" w:eastAsia="zh-CN"/>
              </w:rPr>
            </w:pPr>
            <w:r>
              <w:rPr>
                <w:rFonts w:ascii="Times New Roman" w:eastAsia="Times New Roman" w:hAnsi="Times New Roman" w:cs="Times New Roman"/>
                <w:b/>
                <w:spacing w:val="-8"/>
                <w:sz w:val="26"/>
                <w:szCs w:val="26"/>
                <w:lang w:val="nl-NL" w:eastAsia="zh-CN"/>
              </w:rPr>
              <w:t>TRƯỜNG THCS VẠN PHÚC</w:t>
            </w:r>
          </w:p>
          <w:p w14:paraId="58569429" w14:textId="57E4F2AB" w:rsidR="00F36000" w:rsidRDefault="00F36000">
            <w:pPr>
              <w:suppressAutoHyphens/>
              <w:spacing w:after="0" w:line="240" w:lineRule="auto"/>
              <w:jc w:val="center"/>
              <w:rPr>
                <w:rFonts w:ascii="Times New Roman" w:eastAsia="Times New Roman" w:hAnsi="Times New Roman" w:cs="Times New Roman"/>
                <w:b/>
                <w:spacing w:val="-8"/>
                <w:sz w:val="26"/>
                <w:szCs w:val="26"/>
                <w:lang w:val="nl-NL" w:eastAsia="zh-CN"/>
              </w:rPr>
            </w:pPr>
            <w:r>
              <w:rPr>
                <w:noProof/>
              </w:rPr>
              <mc:AlternateContent>
                <mc:Choice Requires="wps">
                  <w:drawing>
                    <wp:anchor distT="0" distB="0" distL="114300" distR="114300" simplePos="0" relativeHeight="251659264" behindDoc="0" locked="0" layoutInCell="1" allowOverlap="1" wp14:anchorId="7FFBDFFC" wp14:editId="51DE4AB5">
                      <wp:simplePos x="0" y="0"/>
                      <wp:positionH relativeFrom="column">
                        <wp:posOffset>608330</wp:posOffset>
                      </wp:positionH>
                      <wp:positionV relativeFrom="paragraph">
                        <wp:posOffset>39370</wp:posOffset>
                      </wp:positionV>
                      <wp:extent cx="1447800" cy="0"/>
                      <wp:effectExtent l="19050" t="19050" r="381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E5C23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3.1pt" to="161.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" strokeweight=".26mm">
                      <v:stroke joinstyle="miter" endcap="square"/>
                    </v:line>
                  </w:pict>
                </mc:Fallback>
              </mc:AlternateContent>
            </w:r>
          </w:p>
          <w:p w14:paraId="0C7EDBD7" w14:textId="56248704" w:rsidR="00F36000" w:rsidRDefault="00F36000">
            <w:pPr>
              <w:suppressAutoHyphens/>
              <w:spacing w:after="0" w:line="240" w:lineRule="auto"/>
              <w:ind w:left="-17"/>
              <w:jc w:val="center"/>
              <w:rPr>
                <w:rFonts w:ascii="Times New Roman" w:eastAsia="Times New Roman" w:hAnsi="Times New Roman" w:cs="Times New Roman"/>
                <w:sz w:val="24"/>
                <w:szCs w:val="24"/>
                <w:lang w:val="nl-NL" w:eastAsia="zh-CN"/>
              </w:rPr>
            </w:pPr>
            <w:r>
              <w:rPr>
                <w:rFonts w:ascii="Times New Roman" w:eastAsia="Times New Roman" w:hAnsi="Times New Roman" w:cs="Times New Roman"/>
                <w:sz w:val="24"/>
                <w:szCs w:val="24"/>
                <w:lang w:val="nl-NL" w:eastAsia="zh-CN"/>
              </w:rPr>
              <w:t>Số:      /KH THCSVP</w:t>
            </w:r>
          </w:p>
          <w:p w14:paraId="79C46CA4" w14:textId="77777777" w:rsidR="00F36000" w:rsidRDefault="00F36000">
            <w:pPr>
              <w:suppressAutoHyphens/>
              <w:spacing w:after="0" w:line="240" w:lineRule="auto"/>
              <w:jc w:val="center"/>
              <w:rPr>
                <w:rFonts w:ascii="Times New Roman" w:eastAsia="Times New Roman" w:hAnsi="Times New Roman" w:cs="Times New Roman"/>
                <w:b/>
                <w:sz w:val="2"/>
                <w:szCs w:val="26"/>
                <w:lang w:val="nl-NL"/>
              </w:rPr>
            </w:pPr>
          </w:p>
        </w:tc>
        <w:tc>
          <w:tcPr>
            <w:tcW w:w="5615" w:type="dxa"/>
          </w:tcPr>
          <w:p w14:paraId="7F88CFDA" w14:textId="77777777" w:rsidR="00F36000" w:rsidRDefault="00F36000">
            <w:pPr>
              <w:keepNext/>
              <w:tabs>
                <w:tab w:val="num" w:pos="0"/>
              </w:tabs>
              <w:suppressAutoHyphens/>
              <w:spacing w:after="0" w:line="240" w:lineRule="auto"/>
              <w:jc w:val="center"/>
              <w:outlineLvl w:val="0"/>
              <w:rPr>
                <w:rFonts w:ascii="Times New Roman" w:eastAsia="Times New Roman" w:hAnsi="Times New Roman" w:cs="Times New Roman"/>
                <w:b/>
                <w:sz w:val="28"/>
                <w:szCs w:val="20"/>
                <w:lang w:val="nl-NL" w:eastAsia="zh-CN"/>
              </w:rPr>
            </w:pPr>
            <w:r>
              <w:rPr>
                <w:rFonts w:ascii="Times New Roman" w:eastAsia="Times New Roman" w:hAnsi="Times New Roman" w:cs="Times New Roman"/>
                <w:b/>
                <w:spacing w:val="-6"/>
                <w:sz w:val="26"/>
                <w:szCs w:val="26"/>
                <w:lang w:val="nl-NL" w:eastAsia="zh-CN"/>
              </w:rPr>
              <w:t>CỘNG HOÀ XÃ HỘI CHỦ NGHĨA VIỆT NAM</w:t>
            </w:r>
          </w:p>
          <w:p w14:paraId="3E9ADD33" w14:textId="77777777" w:rsidR="00F36000" w:rsidRDefault="00F36000">
            <w:pPr>
              <w:tabs>
                <w:tab w:val="num" w:pos="0"/>
              </w:tabs>
              <w:suppressAutoHyphens/>
              <w:spacing w:after="0" w:line="240" w:lineRule="auto"/>
              <w:ind w:firstLine="218"/>
              <w:jc w:val="center"/>
              <w:outlineLvl w:val="6"/>
              <w:rPr>
                <w:rFonts w:ascii="Times New Roman" w:eastAsia="Times New Roman" w:hAnsi="Times New Roman" w:cs="Times New Roman"/>
                <w:sz w:val="24"/>
                <w:szCs w:val="24"/>
                <w:lang w:val="nl-NL" w:eastAsia="zh-CN"/>
              </w:rPr>
            </w:pPr>
            <w:r>
              <w:rPr>
                <w:rFonts w:ascii="Times New Roman" w:eastAsia="Times New Roman" w:hAnsi="Times New Roman" w:cs="Times New Roman"/>
                <w:b/>
                <w:bCs/>
                <w:sz w:val="28"/>
                <w:szCs w:val="28"/>
                <w:lang w:val="nl-NL" w:eastAsia="zh-CN"/>
              </w:rPr>
              <w:t>Độc lập - Tự do - Hạnh phúc</w:t>
            </w:r>
          </w:p>
          <w:p w14:paraId="5624C2DF" w14:textId="0DA59010" w:rsidR="00F36000" w:rsidRDefault="00F36000">
            <w:pPr>
              <w:keepNext/>
              <w:tabs>
                <w:tab w:val="left" w:pos="1710"/>
              </w:tabs>
              <w:suppressAutoHyphens/>
              <w:spacing w:after="0" w:line="240" w:lineRule="auto"/>
              <w:jc w:val="center"/>
              <w:rPr>
                <w:rFonts w:ascii="Times New Roman" w:eastAsia="Times New Roman" w:hAnsi="Times New Roman" w:cs="Times New Roman"/>
                <w:iCs/>
                <w:sz w:val="26"/>
                <w:szCs w:val="28"/>
                <w:lang w:val="nl-NL" w:eastAsia="zh-CN"/>
              </w:rPr>
            </w:pPr>
            <w:r>
              <w:rPr>
                <w:noProof/>
              </w:rPr>
              <mc:AlternateContent>
                <mc:Choice Requires="wps">
                  <w:drawing>
                    <wp:anchor distT="0" distB="0" distL="114300" distR="114300" simplePos="0" relativeHeight="251660288" behindDoc="0" locked="0" layoutInCell="1" allowOverlap="1" wp14:anchorId="7CCCCD57" wp14:editId="12241774">
                      <wp:simplePos x="0" y="0"/>
                      <wp:positionH relativeFrom="column">
                        <wp:posOffset>1074420</wp:posOffset>
                      </wp:positionH>
                      <wp:positionV relativeFrom="paragraph">
                        <wp:posOffset>38100</wp:posOffset>
                      </wp:positionV>
                      <wp:extent cx="1343025" cy="0"/>
                      <wp:effectExtent l="19050" t="19050" r="2857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CF5FF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3pt" to="190.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" strokeweight=".26mm">
                      <v:stroke joinstyle="miter" endcap="square"/>
                    </v:line>
                  </w:pict>
                </mc:Fallback>
              </mc:AlternateContent>
            </w:r>
          </w:p>
          <w:p w14:paraId="5B54BA94" w14:textId="757D0EDB" w:rsidR="00F36000" w:rsidRDefault="00F36000">
            <w:pPr>
              <w:keepNext/>
              <w:tabs>
                <w:tab w:val="left" w:pos="1710"/>
              </w:tabs>
              <w:suppressAutoHyphens/>
              <w:spacing w:after="0" w:line="240" w:lineRule="auto"/>
              <w:jc w:val="center"/>
              <w:rPr>
                <w:rFonts w:ascii="Times New Roman" w:eastAsia="Times New Roman" w:hAnsi="Times New Roman" w:cs="Times New Roman"/>
                <w:sz w:val="24"/>
                <w:szCs w:val="24"/>
                <w:lang w:val="nl-NL" w:eastAsia="zh-CN"/>
              </w:rPr>
            </w:pPr>
            <w:r>
              <w:rPr>
                <w:rFonts w:ascii="Times New Roman" w:eastAsia="Times New Roman" w:hAnsi="Times New Roman" w:cs="Times New Roman"/>
                <w:i/>
                <w:sz w:val="24"/>
                <w:szCs w:val="24"/>
                <w:lang w:val="vi-VN" w:eastAsia="zh-CN"/>
              </w:rPr>
              <w:t xml:space="preserve">                         </w:t>
            </w:r>
            <w:r>
              <w:rPr>
                <w:rFonts w:ascii="Times New Roman" w:eastAsia="Times New Roman" w:hAnsi="Times New Roman" w:cs="Times New Roman"/>
                <w:i/>
                <w:sz w:val="24"/>
                <w:szCs w:val="24"/>
                <w:lang w:val="nl-NL" w:eastAsia="zh-CN"/>
              </w:rPr>
              <w:t>Thanh Trì, ngày</w:t>
            </w:r>
            <w:r w:rsidR="00610ECE">
              <w:rPr>
                <w:rFonts w:ascii="Times New Roman" w:eastAsia="Times New Roman" w:hAnsi="Times New Roman" w:cs="Times New Roman"/>
                <w:i/>
                <w:sz w:val="24"/>
                <w:szCs w:val="24"/>
                <w:lang w:eastAsia="zh-CN"/>
              </w:rPr>
              <w:t xml:space="preserve"> 08 </w:t>
            </w:r>
            <w:r>
              <w:rPr>
                <w:rFonts w:ascii="Times New Roman" w:eastAsia="Times New Roman" w:hAnsi="Times New Roman" w:cs="Times New Roman"/>
                <w:i/>
                <w:sz w:val="24"/>
                <w:szCs w:val="24"/>
                <w:lang w:val="vi-VN" w:eastAsia="zh-CN"/>
              </w:rPr>
              <w:t xml:space="preserve"> </w:t>
            </w:r>
            <w:r>
              <w:rPr>
                <w:rFonts w:ascii="Times New Roman" w:eastAsia="Times New Roman" w:hAnsi="Times New Roman" w:cs="Times New Roman"/>
                <w:i/>
                <w:sz w:val="24"/>
                <w:szCs w:val="24"/>
                <w:lang w:val="nl-NL" w:eastAsia="zh-CN"/>
              </w:rPr>
              <w:t>tháng</w:t>
            </w:r>
            <w:r w:rsidR="00610ECE">
              <w:rPr>
                <w:rFonts w:ascii="Times New Roman" w:eastAsia="Times New Roman" w:hAnsi="Times New Roman" w:cs="Times New Roman"/>
                <w:i/>
                <w:sz w:val="24"/>
                <w:szCs w:val="24"/>
                <w:lang w:eastAsia="zh-CN"/>
              </w:rPr>
              <w:t xml:space="preserve"> 07</w:t>
            </w:r>
            <w:r>
              <w:rPr>
                <w:rFonts w:ascii="Times New Roman" w:eastAsia="Times New Roman" w:hAnsi="Times New Roman" w:cs="Times New Roman"/>
                <w:i/>
                <w:sz w:val="24"/>
                <w:szCs w:val="24"/>
                <w:lang w:val="vi-VN" w:eastAsia="zh-CN"/>
              </w:rPr>
              <w:t xml:space="preserve"> </w:t>
            </w:r>
            <w:r>
              <w:rPr>
                <w:rFonts w:ascii="Times New Roman" w:eastAsia="Times New Roman" w:hAnsi="Times New Roman" w:cs="Times New Roman"/>
                <w:i/>
                <w:sz w:val="24"/>
                <w:szCs w:val="24"/>
                <w:lang w:val="nl-NL" w:eastAsia="zh-CN"/>
              </w:rPr>
              <w:t>năm 202</w:t>
            </w:r>
            <w:r w:rsidR="00C36BF5">
              <w:rPr>
                <w:rFonts w:ascii="Times New Roman" w:eastAsia="Times New Roman" w:hAnsi="Times New Roman" w:cs="Times New Roman"/>
                <w:i/>
                <w:sz w:val="24"/>
                <w:szCs w:val="24"/>
                <w:lang w:val="nl-NL" w:eastAsia="zh-CN"/>
              </w:rPr>
              <w:t>4</w:t>
            </w:r>
          </w:p>
        </w:tc>
      </w:tr>
    </w:tbl>
    <w:p w14:paraId="353DC445" w14:textId="77777777" w:rsidR="00F36000" w:rsidRDefault="00F36000" w:rsidP="00F36000">
      <w:pPr>
        <w:spacing w:after="0" w:line="312" w:lineRule="auto"/>
        <w:rPr>
          <w:rFonts w:ascii="Times New Roman" w:hAnsi="Times New Roman" w:cs="Times New Roman"/>
          <w:b/>
          <w:bCs/>
          <w:sz w:val="28"/>
          <w:szCs w:val="28"/>
        </w:rPr>
      </w:pPr>
    </w:p>
    <w:p w14:paraId="1D9F6A4D" w14:textId="77777777" w:rsidR="00F36000" w:rsidRDefault="00F36000" w:rsidP="00F36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w:t>
      </w:r>
    </w:p>
    <w:p w14:paraId="1A5FD729" w14:textId="73D4F196" w:rsidR="00F36000" w:rsidRDefault="00F36000" w:rsidP="00B148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Tổ chức bồi dưỡng học sinh giỏi</w:t>
      </w:r>
      <w:r>
        <w:rPr>
          <w:rFonts w:ascii="Times New Roman" w:hAnsi="Times New Roman" w:cs="Times New Roman"/>
          <w:b/>
          <w:bCs/>
          <w:sz w:val="28"/>
          <w:szCs w:val="28"/>
          <w:lang w:val="vi-VN"/>
        </w:rPr>
        <w:t xml:space="preserve"> lớp 9</w:t>
      </w:r>
      <w:r>
        <w:rPr>
          <w:rFonts w:ascii="Times New Roman" w:hAnsi="Times New Roman" w:cs="Times New Roman"/>
          <w:b/>
          <w:bCs/>
          <w:sz w:val="28"/>
          <w:szCs w:val="28"/>
        </w:rPr>
        <w:t xml:space="preserve"> Năm học 202</w:t>
      </w:r>
      <w:r w:rsidR="00C36BF5">
        <w:rPr>
          <w:rFonts w:ascii="Times New Roman" w:hAnsi="Times New Roman" w:cs="Times New Roman"/>
          <w:b/>
          <w:bCs/>
          <w:sz w:val="28"/>
          <w:szCs w:val="28"/>
        </w:rPr>
        <w:t>4</w:t>
      </w:r>
      <w:r>
        <w:rPr>
          <w:rFonts w:ascii="Times New Roman" w:hAnsi="Times New Roman" w:cs="Times New Roman"/>
          <w:b/>
          <w:bCs/>
          <w:sz w:val="28"/>
          <w:szCs w:val="28"/>
        </w:rPr>
        <w:t>-202</w:t>
      </w:r>
      <w:r w:rsidR="00C36BF5">
        <w:rPr>
          <w:rFonts w:ascii="Times New Roman" w:hAnsi="Times New Roman" w:cs="Times New Roman"/>
          <w:b/>
          <w:bCs/>
          <w:sz w:val="28"/>
          <w:szCs w:val="28"/>
        </w:rPr>
        <w:t>5</w:t>
      </w:r>
    </w:p>
    <w:p w14:paraId="0437CB77" w14:textId="17318144" w:rsidR="00437A12" w:rsidRDefault="00B148C2" w:rsidP="00B148C2">
      <w:pPr>
        <w:spacing w:after="0" w:line="240" w:lineRule="auto"/>
        <w:jc w:val="center"/>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14:anchorId="57EE7A1D" wp14:editId="0850259B">
                <wp:simplePos x="0" y="0"/>
                <wp:positionH relativeFrom="column">
                  <wp:posOffset>2042795</wp:posOffset>
                </wp:positionH>
                <wp:positionV relativeFrom="paragraph">
                  <wp:posOffset>36830</wp:posOffset>
                </wp:positionV>
                <wp:extent cx="20669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37F383"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5pt,2.9pt" to="323.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" strokecolor="black [3200]" strokeweight=".5pt">
                <v:stroke joinstyle="miter"/>
              </v:line>
            </w:pict>
          </mc:Fallback>
        </mc:AlternateContent>
      </w:r>
    </w:p>
    <w:p w14:paraId="6138BCB6" w14:textId="77777777" w:rsidR="00B148C2" w:rsidRPr="00B148C2" w:rsidRDefault="00B148C2" w:rsidP="00B148C2">
      <w:pPr>
        <w:spacing w:after="0" w:line="240" w:lineRule="auto"/>
        <w:jc w:val="center"/>
        <w:rPr>
          <w:rFonts w:ascii="Times New Roman" w:hAnsi="Times New Roman" w:cs="Times New Roman"/>
          <w:sz w:val="14"/>
          <w:szCs w:val="14"/>
        </w:rPr>
      </w:pPr>
    </w:p>
    <w:p w14:paraId="4578C80D" w14:textId="13D2E194" w:rsidR="00F36000" w:rsidRPr="0058427A" w:rsidRDefault="00F36000" w:rsidP="00B148C2">
      <w:pPr>
        <w:spacing w:after="0" w:line="288" w:lineRule="auto"/>
        <w:rPr>
          <w:rFonts w:ascii="Times New Roman" w:hAnsi="Times New Roman" w:cs="Times New Roman"/>
          <w:sz w:val="28"/>
          <w:szCs w:val="28"/>
          <w:lang w:val="vi-VN"/>
        </w:rPr>
      </w:pPr>
      <w:r>
        <w:rPr>
          <w:rFonts w:ascii="Times New Roman" w:hAnsi="Times New Roman" w:cs="Times New Roman"/>
          <w:b/>
          <w:bCs/>
          <w:sz w:val="14"/>
          <w:szCs w:val="14"/>
        </w:rPr>
        <w:tab/>
      </w:r>
      <w:r w:rsidRPr="0058427A">
        <w:rPr>
          <w:rFonts w:ascii="Times New Roman" w:hAnsi="Times New Roman" w:cs="Times New Roman"/>
          <w:sz w:val="28"/>
          <w:szCs w:val="28"/>
        </w:rPr>
        <w:t>Căn</w:t>
      </w:r>
      <w:r w:rsidRPr="0058427A">
        <w:rPr>
          <w:rFonts w:ascii="Times New Roman" w:hAnsi="Times New Roman" w:cs="Times New Roman"/>
          <w:sz w:val="28"/>
          <w:szCs w:val="28"/>
          <w:lang w:val="vi-VN"/>
        </w:rPr>
        <w:t xml:space="preserve"> cứ vào Kế hoạch số 455/KH-UBND huyện Thanh Trì ngày 15/12/2021 về việc triển khai thực hiện “Nâng cao chất lượng giáo dục và đào tạo huyện Thanh Trì giai đoạn 2021- 2026” của UBND huyện Thanh Trì;</w:t>
      </w:r>
    </w:p>
    <w:p w14:paraId="0C6CAFA3" w14:textId="63379C7D" w:rsidR="00B148C2" w:rsidRPr="0058427A" w:rsidRDefault="00F36000" w:rsidP="00B148C2">
      <w:pPr>
        <w:spacing w:after="0" w:line="288" w:lineRule="auto"/>
        <w:jc w:val="both"/>
        <w:rPr>
          <w:rFonts w:ascii="Times New Roman" w:hAnsi="Times New Roman" w:cs="Times New Roman"/>
          <w:sz w:val="28"/>
          <w:szCs w:val="28"/>
          <w:lang w:val="vi-VN"/>
        </w:rPr>
      </w:pPr>
      <w:r w:rsidRPr="0058427A">
        <w:rPr>
          <w:rFonts w:ascii="Times New Roman" w:hAnsi="Times New Roman" w:cs="Times New Roman"/>
          <w:sz w:val="28"/>
          <w:szCs w:val="28"/>
          <w:lang w:val="vi-VN"/>
        </w:rPr>
        <w:tab/>
        <w:t xml:space="preserve">Căn cứ vào Công văn số </w:t>
      </w:r>
      <w:r w:rsidR="00C36BF5" w:rsidRPr="0058427A">
        <w:rPr>
          <w:rFonts w:ascii="Times New Roman" w:hAnsi="Times New Roman" w:cs="Times New Roman"/>
          <w:sz w:val="28"/>
          <w:szCs w:val="28"/>
        </w:rPr>
        <w:t xml:space="preserve">     </w:t>
      </w:r>
      <w:r w:rsidRPr="0058427A">
        <w:rPr>
          <w:rFonts w:ascii="Times New Roman" w:hAnsi="Times New Roman" w:cs="Times New Roman"/>
          <w:sz w:val="28"/>
          <w:szCs w:val="28"/>
          <w:lang w:val="vi-VN"/>
        </w:rPr>
        <w:t>/PGD&amp;ĐT-THCS</w:t>
      </w:r>
      <w:r w:rsidR="00F82B75" w:rsidRPr="0058427A">
        <w:rPr>
          <w:rFonts w:ascii="Times New Roman" w:hAnsi="Times New Roman" w:cs="Times New Roman"/>
          <w:sz w:val="28"/>
          <w:szCs w:val="28"/>
          <w:lang w:val="vi-VN"/>
        </w:rPr>
        <w:t xml:space="preserve"> của PGD &amp; ĐT Thanh Trì </w:t>
      </w:r>
      <w:r w:rsidRPr="0058427A">
        <w:rPr>
          <w:rFonts w:ascii="Times New Roman" w:hAnsi="Times New Roman" w:cs="Times New Roman"/>
          <w:sz w:val="28"/>
          <w:szCs w:val="28"/>
          <w:lang w:val="vi-VN"/>
        </w:rPr>
        <w:t xml:space="preserve"> về việc tổ chức kiểm tra khảo sát chọn đội tuyển HSG lớp 9 năm học 202</w:t>
      </w:r>
      <w:r w:rsidR="00C36BF5" w:rsidRPr="0058427A">
        <w:rPr>
          <w:rFonts w:ascii="Times New Roman" w:hAnsi="Times New Roman" w:cs="Times New Roman"/>
          <w:sz w:val="28"/>
          <w:szCs w:val="28"/>
        </w:rPr>
        <w:t>4</w:t>
      </w:r>
      <w:r w:rsidRPr="0058427A">
        <w:rPr>
          <w:rFonts w:ascii="Times New Roman" w:hAnsi="Times New Roman" w:cs="Times New Roman"/>
          <w:sz w:val="28"/>
          <w:szCs w:val="28"/>
          <w:lang w:val="vi-VN"/>
        </w:rPr>
        <w:t>- 202</w:t>
      </w:r>
      <w:r w:rsidR="00C36BF5" w:rsidRPr="0058427A">
        <w:rPr>
          <w:rFonts w:ascii="Times New Roman" w:hAnsi="Times New Roman" w:cs="Times New Roman"/>
          <w:sz w:val="28"/>
          <w:szCs w:val="28"/>
        </w:rPr>
        <w:t>5</w:t>
      </w:r>
      <w:r w:rsidR="00936843" w:rsidRPr="0058427A">
        <w:rPr>
          <w:rFonts w:ascii="Times New Roman" w:hAnsi="Times New Roman" w:cs="Times New Roman"/>
          <w:sz w:val="28"/>
          <w:szCs w:val="28"/>
          <w:lang w:val="vi-VN"/>
        </w:rPr>
        <w:t xml:space="preserve"> Trường THCS Vạn Phúc xây dựng Kế hoạch tổ chức bồi dưỡng học sinh giỏi lớp 9 năm học 202</w:t>
      </w:r>
      <w:r w:rsidR="00C36BF5" w:rsidRPr="0058427A">
        <w:rPr>
          <w:rFonts w:ascii="Times New Roman" w:hAnsi="Times New Roman" w:cs="Times New Roman"/>
          <w:sz w:val="28"/>
          <w:szCs w:val="28"/>
        </w:rPr>
        <w:t>4</w:t>
      </w:r>
      <w:r w:rsidR="00936843" w:rsidRPr="0058427A">
        <w:rPr>
          <w:rFonts w:ascii="Times New Roman" w:hAnsi="Times New Roman" w:cs="Times New Roman"/>
          <w:sz w:val="28"/>
          <w:szCs w:val="28"/>
          <w:lang w:val="vi-VN"/>
        </w:rPr>
        <w:t>-202</w:t>
      </w:r>
      <w:r w:rsidR="00C36BF5" w:rsidRPr="0058427A">
        <w:rPr>
          <w:rFonts w:ascii="Times New Roman" w:hAnsi="Times New Roman" w:cs="Times New Roman"/>
          <w:sz w:val="28"/>
          <w:szCs w:val="28"/>
        </w:rPr>
        <w:t>5</w:t>
      </w:r>
      <w:r w:rsidR="00936843" w:rsidRPr="0058427A">
        <w:rPr>
          <w:rFonts w:ascii="Times New Roman" w:hAnsi="Times New Roman" w:cs="Times New Roman"/>
          <w:sz w:val="28"/>
          <w:szCs w:val="28"/>
          <w:lang w:val="vi-VN"/>
        </w:rPr>
        <w:t xml:space="preserve"> như sau: </w:t>
      </w:r>
    </w:p>
    <w:p w14:paraId="7BB8C570" w14:textId="2A5CA506" w:rsidR="00F36000" w:rsidRPr="00B148C2" w:rsidRDefault="00936843" w:rsidP="00B148C2">
      <w:pPr>
        <w:spacing w:after="0" w:line="288" w:lineRule="auto"/>
        <w:ind w:firstLine="567"/>
        <w:jc w:val="both"/>
        <w:rPr>
          <w:rFonts w:ascii="Times New Roman" w:hAnsi="Times New Roman" w:cs="Times New Roman"/>
          <w:i/>
          <w:iCs/>
          <w:sz w:val="28"/>
          <w:szCs w:val="28"/>
          <w:lang w:val="vi-VN"/>
        </w:rPr>
      </w:pPr>
      <w:r>
        <w:rPr>
          <w:rFonts w:ascii="Times New Roman" w:hAnsi="Times New Roman" w:cs="Times New Roman"/>
          <w:b/>
          <w:sz w:val="28"/>
          <w:szCs w:val="28"/>
          <w:lang w:val="nl-NL"/>
        </w:rPr>
        <w:t>I</w:t>
      </w:r>
      <w:r>
        <w:rPr>
          <w:rFonts w:ascii="Times New Roman" w:hAnsi="Times New Roman" w:cs="Times New Roman"/>
          <w:b/>
          <w:sz w:val="28"/>
          <w:szCs w:val="28"/>
          <w:lang w:val="vi-VN"/>
        </w:rPr>
        <w:t>. MỤC TIÊU</w:t>
      </w:r>
    </w:p>
    <w:p w14:paraId="7A7B54CB" w14:textId="65B4FA9A" w:rsidR="00F36000" w:rsidRPr="00611106" w:rsidRDefault="00F36000" w:rsidP="00B148C2">
      <w:pPr>
        <w:tabs>
          <w:tab w:val="left" w:pos="0"/>
        </w:tabs>
        <w:spacing w:after="0" w:line="288" w:lineRule="auto"/>
        <w:ind w:left="360" w:firstLine="207"/>
        <w:jc w:val="both"/>
        <w:rPr>
          <w:rFonts w:ascii="Times New Roman" w:hAnsi="Times New Roman" w:cs="Times New Roman"/>
          <w:sz w:val="28"/>
          <w:szCs w:val="28"/>
          <w:lang w:val="nl-NL"/>
        </w:rPr>
      </w:pPr>
      <w:r w:rsidRPr="00611106">
        <w:rPr>
          <w:rFonts w:ascii="Times New Roman" w:hAnsi="Times New Roman" w:cs="Times New Roman"/>
          <w:sz w:val="28"/>
          <w:szCs w:val="28"/>
          <w:lang w:val="nl-NL"/>
        </w:rPr>
        <w:t xml:space="preserve"> - Duy trì và phát huy số lượng</w:t>
      </w:r>
      <w:r w:rsidR="00936843" w:rsidRPr="00936843">
        <w:rPr>
          <w:rFonts w:ascii="Times New Roman" w:hAnsi="Times New Roman" w:cs="Times New Roman"/>
          <w:sz w:val="28"/>
          <w:szCs w:val="28"/>
          <w:lang w:val="vi-VN"/>
        </w:rPr>
        <w:t xml:space="preserve"> </w:t>
      </w:r>
      <w:r w:rsidR="00936843">
        <w:rPr>
          <w:rFonts w:ascii="Times New Roman" w:hAnsi="Times New Roman" w:cs="Times New Roman"/>
          <w:sz w:val="28"/>
          <w:szCs w:val="28"/>
          <w:lang w:val="vi-VN"/>
        </w:rPr>
        <w:t xml:space="preserve">và chất lượng </w:t>
      </w:r>
      <w:r w:rsidRPr="00611106">
        <w:rPr>
          <w:rFonts w:ascii="Times New Roman" w:hAnsi="Times New Roman" w:cs="Times New Roman"/>
          <w:sz w:val="28"/>
          <w:szCs w:val="28"/>
          <w:lang w:val="nl-NL"/>
        </w:rPr>
        <w:t xml:space="preserve"> học sinh giỏi lớp</w:t>
      </w:r>
      <w:r w:rsidR="00936843">
        <w:rPr>
          <w:rFonts w:ascii="Times New Roman" w:hAnsi="Times New Roman" w:cs="Times New Roman"/>
          <w:sz w:val="28"/>
          <w:szCs w:val="28"/>
          <w:lang w:val="vi-VN"/>
        </w:rPr>
        <w:t xml:space="preserve"> 9</w:t>
      </w:r>
    </w:p>
    <w:p w14:paraId="6870DA5E" w14:textId="6911D397" w:rsidR="00F36000" w:rsidRPr="00936843" w:rsidRDefault="00F36000" w:rsidP="00B148C2">
      <w:pPr>
        <w:spacing w:after="0" w:line="288" w:lineRule="auto"/>
        <w:ind w:left="360" w:firstLine="207"/>
        <w:jc w:val="both"/>
        <w:rPr>
          <w:rFonts w:ascii="Times New Roman" w:hAnsi="Times New Roman" w:cs="Times New Roman"/>
          <w:sz w:val="28"/>
          <w:szCs w:val="28"/>
          <w:lang w:val="vi-VN"/>
        </w:rPr>
      </w:pPr>
      <w:r w:rsidRPr="00611106">
        <w:rPr>
          <w:rFonts w:ascii="Times New Roman" w:hAnsi="Times New Roman" w:cs="Times New Roman"/>
          <w:sz w:val="28"/>
          <w:szCs w:val="28"/>
          <w:lang w:val="nl-NL"/>
        </w:rPr>
        <w:t xml:space="preserve"> -  Phát triển năng lực học sinh nhằm </w:t>
      </w:r>
      <w:r w:rsidR="00936843">
        <w:rPr>
          <w:rFonts w:ascii="Times New Roman" w:hAnsi="Times New Roman" w:cs="Times New Roman"/>
          <w:sz w:val="28"/>
          <w:szCs w:val="28"/>
          <w:lang w:val="nl-NL"/>
        </w:rPr>
        <w:t>nâng</w:t>
      </w:r>
      <w:r w:rsidR="00936843">
        <w:rPr>
          <w:rFonts w:ascii="Times New Roman" w:hAnsi="Times New Roman" w:cs="Times New Roman"/>
          <w:sz w:val="28"/>
          <w:szCs w:val="28"/>
          <w:lang w:val="vi-VN"/>
        </w:rPr>
        <w:t xml:space="preserve"> cao</w:t>
      </w:r>
      <w:r w:rsidRPr="00611106">
        <w:rPr>
          <w:rFonts w:ascii="Times New Roman" w:hAnsi="Times New Roman" w:cs="Times New Roman"/>
          <w:sz w:val="28"/>
          <w:szCs w:val="28"/>
          <w:lang w:val="nl-NL"/>
        </w:rPr>
        <w:t xml:space="preserve"> chất lượng </w:t>
      </w:r>
      <w:r w:rsidR="00936843">
        <w:rPr>
          <w:rFonts w:ascii="Times New Roman" w:hAnsi="Times New Roman" w:cs="Times New Roman"/>
          <w:sz w:val="28"/>
          <w:szCs w:val="28"/>
          <w:lang w:val="nl-NL"/>
        </w:rPr>
        <w:t>của</w:t>
      </w:r>
      <w:r w:rsidR="00936843">
        <w:rPr>
          <w:rFonts w:ascii="Times New Roman" w:hAnsi="Times New Roman" w:cs="Times New Roman"/>
          <w:sz w:val="28"/>
          <w:szCs w:val="28"/>
          <w:lang w:val="vi-VN"/>
        </w:rPr>
        <w:t xml:space="preserve"> học sinh</w:t>
      </w:r>
    </w:p>
    <w:p w14:paraId="4C763445" w14:textId="77777777" w:rsidR="00F36000" w:rsidRPr="00611106" w:rsidRDefault="00F36000" w:rsidP="00B148C2">
      <w:pPr>
        <w:spacing w:after="0" w:line="288" w:lineRule="auto"/>
        <w:ind w:firstLine="207"/>
        <w:jc w:val="both"/>
        <w:rPr>
          <w:rFonts w:ascii="Times New Roman" w:hAnsi="Times New Roman" w:cs="Times New Roman"/>
          <w:sz w:val="28"/>
          <w:szCs w:val="28"/>
          <w:lang w:val="pt-BR"/>
        </w:rPr>
      </w:pPr>
      <w:r w:rsidRPr="00611106">
        <w:rPr>
          <w:rFonts w:ascii="Times New Roman" w:hAnsi="Times New Roman" w:cs="Times New Roman"/>
          <w:sz w:val="28"/>
          <w:szCs w:val="28"/>
          <w:lang w:val="pt-BR"/>
        </w:rPr>
        <w:t xml:space="preserve">      -  Nâng cao chất lượng học sinh giỏi nói chung. </w:t>
      </w:r>
    </w:p>
    <w:p w14:paraId="6DC01906" w14:textId="77777777" w:rsidR="00F36000" w:rsidRPr="00611106" w:rsidRDefault="00F36000" w:rsidP="00B148C2">
      <w:pPr>
        <w:spacing w:after="0" w:line="288" w:lineRule="auto"/>
        <w:ind w:firstLine="207"/>
        <w:jc w:val="both"/>
        <w:rPr>
          <w:rFonts w:ascii="Times New Roman" w:hAnsi="Times New Roman" w:cs="Times New Roman"/>
          <w:sz w:val="28"/>
          <w:szCs w:val="28"/>
          <w:lang w:val="pt-BR"/>
        </w:rPr>
      </w:pPr>
      <w:r w:rsidRPr="00611106">
        <w:rPr>
          <w:rFonts w:ascii="Times New Roman" w:hAnsi="Times New Roman" w:cs="Times New Roman"/>
          <w:sz w:val="28"/>
          <w:szCs w:val="28"/>
          <w:lang w:val="pt-BR"/>
        </w:rPr>
        <w:t xml:space="preserve">      -  Nâng cao ý thức học tập, nhu cầu học tập của học sinh. </w:t>
      </w:r>
    </w:p>
    <w:p w14:paraId="7D8CF2D6" w14:textId="77777777" w:rsidR="00F36000" w:rsidRPr="00611106" w:rsidRDefault="00F36000" w:rsidP="00B148C2">
      <w:pPr>
        <w:spacing w:after="0" w:line="288" w:lineRule="auto"/>
        <w:ind w:firstLine="207"/>
        <w:jc w:val="both"/>
        <w:rPr>
          <w:rFonts w:ascii="Times New Roman" w:hAnsi="Times New Roman" w:cs="Times New Roman"/>
          <w:sz w:val="28"/>
          <w:szCs w:val="28"/>
          <w:lang w:val="pt-BR"/>
        </w:rPr>
      </w:pPr>
      <w:r w:rsidRPr="00611106">
        <w:rPr>
          <w:rFonts w:ascii="Times New Roman" w:hAnsi="Times New Roman" w:cs="Times New Roman"/>
          <w:sz w:val="28"/>
          <w:szCs w:val="28"/>
          <w:lang w:val="pt-BR"/>
        </w:rPr>
        <w:t xml:space="preserve">      </w:t>
      </w:r>
      <w:r w:rsidRPr="00611106">
        <w:rPr>
          <w:rFonts w:ascii="Times New Roman" w:hAnsi="Times New Roman" w:cs="Times New Roman"/>
          <w:sz w:val="28"/>
          <w:szCs w:val="28"/>
        </w:rPr>
        <w:t>-  Đáp ứng với nhu cầu của học sinh, phụ huynh và tạo điều kiện cho các em phát triển một cách toàn diện.</w:t>
      </w:r>
    </w:p>
    <w:p w14:paraId="247E1DEB" w14:textId="7B8F905B" w:rsidR="003B3CA3" w:rsidRDefault="003B3CA3" w:rsidP="00B148C2">
      <w:pPr>
        <w:spacing w:after="0" w:line="288" w:lineRule="auto"/>
        <w:ind w:firstLine="567"/>
        <w:jc w:val="both"/>
        <w:rPr>
          <w:rFonts w:ascii="Times New Roman" w:hAnsi="Times New Roman" w:cs="Times New Roman"/>
          <w:b/>
          <w:bCs/>
          <w:sz w:val="28"/>
          <w:szCs w:val="28"/>
          <w:lang w:val="vi-VN"/>
        </w:rPr>
      </w:pPr>
      <w:r w:rsidRPr="003B3CA3">
        <w:rPr>
          <w:rFonts w:ascii="Times New Roman" w:hAnsi="Times New Roman" w:cs="Times New Roman"/>
          <w:b/>
          <w:bCs/>
          <w:sz w:val="28"/>
          <w:szCs w:val="28"/>
          <w:lang w:val="vi-VN"/>
        </w:rPr>
        <w:t>II. KẾ HOẠCH CỤ THỂ</w:t>
      </w:r>
    </w:p>
    <w:p w14:paraId="3826D745" w14:textId="35373CAD" w:rsidR="001C2F52" w:rsidRPr="001C2F52" w:rsidRDefault="001C2F52" w:rsidP="001C2F52">
      <w:pPr>
        <w:spacing w:after="0" w:line="288" w:lineRule="auto"/>
        <w:ind w:firstLine="567"/>
        <w:jc w:val="both"/>
        <w:rPr>
          <w:rFonts w:ascii="Times New Roman" w:hAnsi="Times New Roman" w:cs="Times New Roman"/>
          <w:b/>
          <w:bCs/>
          <w:sz w:val="28"/>
          <w:szCs w:val="28"/>
          <w:lang w:val="vi-VN"/>
        </w:rPr>
      </w:pPr>
      <w:r w:rsidRPr="001C2F52">
        <w:rPr>
          <w:rFonts w:ascii="Times New Roman" w:hAnsi="Times New Roman" w:cs="Times New Roman"/>
          <w:b/>
          <w:bCs/>
          <w:sz w:val="28"/>
          <w:szCs w:val="28"/>
          <w:lang w:val="vi-VN"/>
        </w:rPr>
        <w:t>1.</w:t>
      </w:r>
      <w:r>
        <w:rPr>
          <w:rFonts w:ascii="Times New Roman" w:hAnsi="Times New Roman" w:cs="Times New Roman"/>
          <w:b/>
          <w:bCs/>
          <w:sz w:val="28"/>
          <w:szCs w:val="28"/>
          <w:lang w:val="vi-VN"/>
        </w:rPr>
        <w:t xml:space="preserve"> </w:t>
      </w:r>
      <w:r w:rsidRPr="001C2F52">
        <w:rPr>
          <w:rFonts w:ascii="Times New Roman" w:hAnsi="Times New Roman" w:cs="Times New Roman"/>
          <w:b/>
          <w:bCs/>
          <w:sz w:val="28"/>
          <w:szCs w:val="28"/>
          <w:lang w:val="vi-VN"/>
        </w:rPr>
        <w:t>Chỉ tiêu:</w:t>
      </w:r>
    </w:p>
    <w:p w14:paraId="451D4982" w14:textId="4C54644B" w:rsidR="001C2F52" w:rsidRDefault="001C2F52" w:rsidP="001C2F52">
      <w:pPr>
        <w:spacing w:after="0" w:line="288"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    </w:t>
      </w:r>
      <w:r w:rsidRPr="00611106">
        <w:rPr>
          <w:rFonts w:ascii="Times New Roman" w:hAnsi="Times New Roman" w:cs="Times New Roman"/>
          <w:sz w:val="28"/>
          <w:szCs w:val="28"/>
          <w:lang w:val="nl-NL"/>
        </w:rPr>
        <w:t xml:space="preserve"> +  100% học sinh tham gia lớp bồi dưỡng đều đạt điểm TB môn học từ 8.0 trở lên.</w:t>
      </w:r>
    </w:p>
    <w:p w14:paraId="686154B0" w14:textId="2051934B" w:rsidR="00456244" w:rsidRPr="00456244" w:rsidRDefault="00456244" w:rsidP="00456244">
      <w:pPr>
        <w:spacing w:after="0" w:line="288"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     +  Học</w:t>
      </w:r>
      <w:r>
        <w:rPr>
          <w:rFonts w:ascii="Times New Roman" w:hAnsi="Times New Roman" w:cs="Times New Roman"/>
          <w:sz w:val="28"/>
          <w:szCs w:val="28"/>
          <w:lang w:val="vi-VN"/>
        </w:rPr>
        <w:t xml:space="preserve"> sinh đạt giải cấp huyện: Từ 20 đến 25 HS</w:t>
      </w:r>
    </w:p>
    <w:p w14:paraId="0F99D918" w14:textId="3FAB545F" w:rsidR="001C2F52" w:rsidRDefault="001C2F52" w:rsidP="001C2F52">
      <w:pPr>
        <w:spacing w:after="0" w:line="288"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Pr="00611106">
        <w:rPr>
          <w:rFonts w:ascii="Times New Roman" w:hAnsi="Times New Roman" w:cs="Times New Roman"/>
          <w:sz w:val="28"/>
          <w:szCs w:val="28"/>
          <w:lang w:val="nl-NL"/>
        </w:rPr>
        <w:t xml:space="preserve">+  </w:t>
      </w:r>
      <w:r w:rsidR="00456244">
        <w:rPr>
          <w:rFonts w:ascii="Times New Roman" w:hAnsi="Times New Roman" w:cs="Times New Roman"/>
          <w:sz w:val="28"/>
          <w:szCs w:val="28"/>
          <w:lang w:val="nl-NL"/>
        </w:rPr>
        <w:t>Học</w:t>
      </w:r>
      <w:r w:rsidR="00456244">
        <w:rPr>
          <w:rFonts w:ascii="Times New Roman" w:hAnsi="Times New Roman" w:cs="Times New Roman"/>
          <w:sz w:val="28"/>
          <w:szCs w:val="28"/>
          <w:lang w:val="vi-VN"/>
        </w:rPr>
        <w:t xml:space="preserve"> sinh đạt giải cấp Thành phố: Từ 03 đến 06 HS</w:t>
      </w:r>
      <w:r w:rsidRPr="00611106">
        <w:rPr>
          <w:rFonts w:ascii="Times New Roman" w:hAnsi="Times New Roman" w:cs="Times New Roman"/>
          <w:sz w:val="28"/>
          <w:szCs w:val="28"/>
          <w:lang w:val="nl-NL"/>
        </w:rPr>
        <w:t xml:space="preserve"> </w:t>
      </w:r>
    </w:p>
    <w:p w14:paraId="61C4E926" w14:textId="5BE20107" w:rsidR="002B16FC" w:rsidRDefault="00434622" w:rsidP="00B148C2">
      <w:pPr>
        <w:spacing w:after="0" w:line="288" w:lineRule="auto"/>
        <w:ind w:firstLine="567"/>
        <w:rPr>
          <w:rFonts w:ascii="Times New Roman" w:hAnsi="Times New Roman" w:cs="Times New Roman"/>
          <w:b/>
          <w:bCs/>
          <w:sz w:val="28"/>
          <w:szCs w:val="28"/>
        </w:rPr>
      </w:pPr>
      <w:r>
        <w:rPr>
          <w:rFonts w:ascii="Times New Roman" w:hAnsi="Times New Roman" w:cs="Times New Roman"/>
          <w:b/>
          <w:bCs/>
          <w:sz w:val="28"/>
          <w:szCs w:val="28"/>
        </w:rPr>
        <w:t>2</w:t>
      </w:r>
      <w:r w:rsidR="002B16FC">
        <w:rPr>
          <w:rFonts w:ascii="Times New Roman" w:hAnsi="Times New Roman" w:cs="Times New Roman"/>
          <w:b/>
          <w:bCs/>
          <w:sz w:val="28"/>
          <w:szCs w:val="28"/>
        </w:rPr>
        <w:t xml:space="preserve">. Thời gian </w:t>
      </w:r>
      <w:r w:rsidR="007C55C4">
        <w:rPr>
          <w:rFonts w:ascii="Times New Roman" w:hAnsi="Times New Roman" w:cs="Times New Roman"/>
          <w:b/>
          <w:bCs/>
          <w:sz w:val="28"/>
          <w:szCs w:val="28"/>
        </w:rPr>
        <w:t>ôn tập</w:t>
      </w:r>
      <w:r w:rsidR="002B16FC">
        <w:rPr>
          <w:rFonts w:ascii="Times New Roman" w:hAnsi="Times New Roman" w:cs="Times New Roman"/>
          <w:b/>
          <w:bCs/>
          <w:sz w:val="28"/>
          <w:szCs w:val="28"/>
        </w:rPr>
        <w:t>:</w:t>
      </w:r>
    </w:p>
    <w:p w14:paraId="106850D1" w14:textId="6411B97D" w:rsidR="002B16FC" w:rsidRDefault="002B16FC" w:rsidP="00B148C2">
      <w:pPr>
        <w:spacing w:after="0" w:line="288"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2B16FC">
        <w:rPr>
          <w:rFonts w:ascii="Times New Roman" w:hAnsi="Times New Roman" w:cs="Times New Roman"/>
          <w:sz w:val="28"/>
          <w:szCs w:val="28"/>
        </w:rPr>
        <w:t xml:space="preserve">Bắt đầu từ ngày </w:t>
      </w:r>
      <w:r w:rsidR="00C36BF5">
        <w:rPr>
          <w:rFonts w:ascii="Times New Roman" w:hAnsi="Times New Roman" w:cs="Times New Roman"/>
          <w:sz w:val="28"/>
          <w:szCs w:val="28"/>
        </w:rPr>
        <w:t>15</w:t>
      </w:r>
      <w:r w:rsidRPr="002B16FC">
        <w:rPr>
          <w:rFonts w:ascii="Times New Roman" w:hAnsi="Times New Roman" w:cs="Times New Roman"/>
          <w:sz w:val="28"/>
          <w:szCs w:val="28"/>
        </w:rPr>
        <w:t>/</w:t>
      </w:r>
      <w:r w:rsidR="00E025FE">
        <w:rPr>
          <w:rFonts w:ascii="Times New Roman" w:hAnsi="Times New Roman" w:cs="Times New Roman"/>
          <w:sz w:val="28"/>
          <w:szCs w:val="28"/>
        </w:rPr>
        <w:t>7</w:t>
      </w:r>
      <w:r w:rsidRPr="002B16FC">
        <w:rPr>
          <w:rFonts w:ascii="Times New Roman" w:hAnsi="Times New Roman" w:cs="Times New Roman"/>
          <w:sz w:val="28"/>
          <w:szCs w:val="28"/>
        </w:rPr>
        <w:t>/202</w:t>
      </w:r>
      <w:r w:rsidR="00C36BF5">
        <w:rPr>
          <w:rFonts w:ascii="Times New Roman" w:hAnsi="Times New Roman" w:cs="Times New Roman"/>
          <w:sz w:val="28"/>
          <w:szCs w:val="28"/>
        </w:rPr>
        <w:t>4</w:t>
      </w:r>
    </w:p>
    <w:p w14:paraId="2D28C76A" w14:textId="579AE548" w:rsidR="00C37C88" w:rsidRDefault="00C37C88" w:rsidP="00B148C2">
      <w:pPr>
        <w:spacing w:after="0" w:line="288" w:lineRule="auto"/>
        <w:ind w:firstLine="567"/>
        <w:rPr>
          <w:rFonts w:ascii="Times New Roman" w:hAnsi="Times New Roman" w:cs="Times New Roman"/>
          <w:sz w:val="28"/>
          <w:szCs w:val="28"/>
        </w:rPr>
      </w:pPr>
      <w:r>
        <w:rPr>
          <w:rFonts w:ascii="Times New Roman" w:hAnsi="Times New Roman" w:cs="Times New Roman"/>
          <w:sz w:val="28"/>
          <w:szCs w:val="28"/>
        </w:rPr>
        <w:t xml:space="preserve">- </w:t>
      </w:r>
      <w:bookmarkStart w:id="0" w:name="_Hlk140740804"/>
      <w:r>
        <w:rPr>
          <w:rFonts w:ascii="Times New Roman" w:hAnsi="Times New Roman" w:cs="Times New Roman"/>
          <w:sz w:val="28"/>
          <w:szCs w:val="28"/>
        </w:rPr>
        <w:t xml:space="preserve">Giai đoạn 1: </w:t>
      </w:r>
      <w:bookmarkEnd w:id="0"/>
      <w:r w:rsidR="00C36BF5">
        <w:rPr>
          <w:rFonts w:ascii="Times New Roman" w:hAnsi="Times New Roman" w:cs="Times New Roman"/>
          <w:sz w:val="28"/>
          <w:szCs w:val="28"/>
        </w:rPr>
        <w:t>15</w:t>
      </w:r>
      <w:r>
        <w:rPr>
          <w:rFonts w:ascii="Times New Roman" w:hAnsi="Times New Roman" w:cs="Times New Roman"/>
          <w:sz w:val="28"/>
          <w:szCs w:val="28"/>
        </w:rPr>
        <w:t>/</w:t>
      </w:r>
      <w:r w:rsidR="00E025FE">
        <w:rPr>
          <w:rFonts w:ascii="Times New Roman" w:hAnsi="Times New Roman" w:cs="Times New Roman"/>
          <w:sz w:val="28"/>
          <w:szCs w:val="28"/>
        </w:rPr>
        <w:t>7</w:t>
      </w:r>
      <w:r>
        <w:rPr>
          <w:rFonts w:ascii="Times New Roman" w:hAnsi="Times New Roman" w:cs="Times New Roman"/>
          <w:sz w:val="28"/>
          <w:szCs w:val="28"/>
        </w:rPr>
        <w:t>/202</w:t>
      </w:r>
      <w:r w:rsidR="00C36BF5">
        <w:rPr>
          <w:rFonts w:ascii="Times New Roman" w:hAnsi="Times New Roman" w:cs="Times New Roman"/>
          <w:sz w:val="28"/>
          <w:szCs w:val="28"/>
        </w:rPr>
        <w:t>4</w:t>
      </w:r>
      <w:proofErr w:type="gramStart"/>
      <w:r>
        <w:rPr>
          <w:rFonts w:ascii="Times New Roman" w:hAnsi="Times New Roman" w:cs="Times New Roman"/>
          <w:sz w:val="28"/>
          <w:szCs w:val="28"/>
        </w:rPr>
        <w:t xml:space="preserve">- </w:t>
      </w:r>
      <w:r w:rsidR="00E025FE">
        <w:rPr>
          <w:rFonts w:ascii="Times New Roman" w:hAnsi="Times New Roman" w:cs="Times New Roman"/>
          <w:sz w:val="28"/>
          <w:szCs w:val="28"/>
          <w:lang w:val="vi-VN"/>
        </w:rPr>
        <w:t xml:space="preserve"> </w:t>
      </w:r>
      <w:r w:rsidR="00E03D5A">
        <w:rPr>
          <w:rFonts w:ascii="Times New Roman" w:hAnsi="Times New Roman" w:cs="Times New Roman"/>
          <w:sz w:val="28"/>
          <w:szCs w:val="28"/>
        </w:rPr>
        <w:t>30</w:t>
      </w:r>
      <w:proofErr w:type="gramEnd"/>
      <w:r>
        <w:rPr>
          <w:rFonts w:ascii="Times New Roman" w:hAnsi="Times New Roman" w:cs="Times New Roman"/>
          <w:sz w:val="28"/>
          <w:szCs w:val="28"/>
        </w:rPr>
        <w:t>/11/202</w:t>
      </w:r>
      <w:r w:rsidR="00C36BF5">
        <w:rPr>
          <w:rFonts w:ascii="Times New Roman" w:hAnsi="Times New Roman" w:cs="Times New Roman"/>
          <w:sz w:val="28"/>
          <w:szCs w:val="28"/>
        </w:rPr>
        <w:t>4</w:t>
      </w:r>
      <w:r>
        <w:rPr>
          <w:rFonts w:ascii="Times New Roman" w:hAnsi="Times New Roman" w:cs="Times New Roman"/>
          <w:sz w:val="28"/>
          <w:szCs w:val="28"/>
        </w:rPr>
        <w:t>: 4 tháng</w:t>
      </w:r>
      <w:r w:rsidR="009B4D2C">
        <w:rPr>
          <w:rFonts w:ascii="Times New Roman" w:hAnsi="Times New Roman" w:cs="Times New Roman"/>
          <w:sz w:val="28"/>
          <w:szCs w:val="28"/>
        </w:rPr>
        <w:t xml:space="preserve"> (Cấp huyện)</w:t>
      </w:r>
    </w:p>
    <w:p w14:paraId="4327C6B2" w14:textId="3D92A91E" w:rsidR="00C37C88" w:rsidRDefault="00C37C88" w:rsidP="00B148C2">
      <w:pPr>
        <w:spacing w:after="0" w:line="288" w:lineRule="auto"/>
        <w:ind w:firstLine="567"/>
        <w:rPr>
          <w:rFonts w:ascii="Times New Roman" w:hAnsi="Times New Roman" w:cs="Times New Roman"/>
          <w:sz w:val="28"/>
          <w:szCs w:val="28"/>
        </w:rPr>
      </w:pPr>
      <w:r>
        <w:rPr>
          <w:rFonts w:ascii="Times New Roman" w:hAnsi="Times New Roman" w:cs="Times New Roman"/>
          <w:sz w:val="28"/>
          <w:szCs w:val="28"/>
        </w:rPr>
        <w:t>- Giai đoạn 2: 01/12/202</w:t>
      </w:r>
      <w:r w:rsidR="00C36BF5">
        <w:rPr>
          <w:rFonts w:ascii="Times New Roman" w:hAnsi="Times New Roman" w:cs="Times New Roman"/>
          <w:sz w:val="28"/>
          <w:szCs w:val="28"/>
        </w:rPr>
        <w:t>4</w:t>
      </w:r>
      <w:r>
        <w:rPr>
          <w:rFonts w:ascii="Times New Roman" w:hAnsi="Times New Roman" w:cs="Times New Roman"/>
          <w:sz w:val="28"/>
          <w:szCs w:val="28"/>
        </w:rPr>
        <w:t>- 31/01/202</w:t>
      </w:r>
      <w:r w:rsidR="00C36BF5">
        <w:rPr>
          <w:rFonts w:ascii="Times New Roman" w:hAnsi="Times New Roman" w:cs="Times New Roman"/>
          <w:sz w:val="28"/>
          <w:szCs w:val="28"/>
        </w:rPr>
        <w:t>5</w:t>
      </w:r>
      <w:r>
        <w:rPr>
          <w:rFonts w:ascii="Times New Roman" w:hAnsi="Times New Roman" w:cs="Times New Roman"/>
          <w:sz w:val="28"/>
          <w:szCs w:val="28"/>
        </w:rPr>
        <w:t>: 2 tháng</w:t>
      </w:r>
      <w:r w:rsidR="009B4D2C">
        <w:rPr>
          <w:rFonts w:ascii="Times New Roman" w:hAnsi="Times New Roman" w:cs="Times New Roman"/>
          <w:sz w:val="28"/>
          <w:szCs w:val="28"/>
        </w:rPr>
        <w:t xml:space="preserve"> (Cấp TP)</w:t>
      </w:r>
    </w:p>
    <w:p w14:paraId="405066B4" w14:textId="3FBAC9DF" w:rsidR="00C37C88" w:rsidRPr="006220C2" w:rsidRDefault="00434622" w:rsidP="00B148C2">
      <w:pPr>
        <w:spacing w:after="0" w:line="288" w:lineRule="auto"/>
        <w:ind w:firstLine="567"/>
        <w:rPr>
          <w:rFonts w:ascii="Times New Roman" w:hAnsi="Times New Roman" w:cs="Times New Roman"/>
          <w:b/>
          <w:bCs/>
          <w:sz w:val="28"/>
          <w:szCs w:val="28"/>
          <w:lang w:val="vi-VN"/>
        </w:rPr>
      </w:pPr>
      <w:r>
        <w:rPr>
          <w:rFonts w:ascii="Times New Roman" w:hAnsi="Times New Roman" w:cs="Times New Roman"/>
          <w:b/>
          <w:bCs/>
          <w:sz w:val="28"/>
          <w:szCs w:val="28"/>
        </w:rPr>
        <w:t>3</w:t>
      </w:r>
      <w:r w:rsidR="00C37C88" w:rsidRPr="007C55C4">
        <w:rPr>
          <w:rFonts w:ascii="Times New Roman" w:hAnsi="Times New Roman" w:cs="Times New Roman"/>
          <w:b/>
          <w:bCs/>
          <w:sz w:val="28"/>
          <w:szCs w:val="28"/>
        </w:rPr>
        <w:t xml:space="preserve">. Số buổi </w:t>
      </w:r>
      <w:r w:rsidR="007C55C4">
        <w:rPr>
          <w:rFonts w:ascii="Times New Roman" w:hAnsi="Times New Roman" w:cs="Times New Roman"/>
          <w:b/>
          <w:bCs/>
          <w:sz w:val="28"/>
          <w:szCs w:val="28"/>
        </w:rPr>
        <w:t xml:space="preserve">ôn </w:t>
      </w:r>
      <w:r w:rsidR="006220C2">
        <w:rPr>
          <w:rFonts w:ascii="Times New Roman" w:hAnsi="Times New Roman" w:cs="Times New Roman"/>
          <w:b/>
          <w:bCs/>
          <w:sz w:val="28"/>
          <w:szCs w:val="28"/>
        </w:rPr>
        <w:t>t</w:t>
      </w:r>
      <w:r w:rsidR="006220C2">
        <w:rPr>
          <w:rFonts w:ascii="Times New Roman" w:hAnsi="Times New Roman" w:cs="Times New Roman"/>
          <w:b/>
          <w:bCs/>
          <w:sz w:val="28"/>
          <w:szCs w:val="28"/>
          <w:lang w:val="vi-VN"/>
        </w:rPr>
        <w:t xml:space="preserve">ập </w:t>
      </w:r>
    </w:p>
    <w:p w14:paraId="4A260A3F" w14:textId="4F3A51C1" w:rsidR="00B148C2" w:rsidRPr="00610ECE" w:rsidRDefault="007C55C4" w:rsidP="00610ECE">
      <w:pPr>
        <w:spacing w:after="0" w:line="288" w:lineRule="auto"/>
        <w:ind w:firstLine="567"/>
        <w:rPr>
          <w:rFonts w:ascii="Times New Roman" w:hAnsi="Times New Roman" w:cs="Times New Roman"/>
          <w:sz w:val="28"/>
          <w:szCs w:val="28"/>
        </w:rPr>
      </w:pPr>
      <w:r>
        <w:rPr>
          <w:rFonts w:ascii="Times New Roman" w:hAnsi="Times New Roman" w:cs="Times New Roman"/>
          <w:sz w:val="28"/>
          <w:szCs w:val="28"/>
        </w:rPr>
        <w:t>- Giai đoạn 1:</w:t>
      </w:r>
      <w:r w:rsidR="00E05155">
        <w:rPr>
          <w:rFonts w:ascii="Times New Roman" w:hAnsi="Times New Roman" w:cs="Times New Roman"/>
          <w:sz w:val="28"/>
          <w:szCs w:val="28"/>
          <w:lang w:val="vi-VN"/>
        </w:rPr>
        <w:t xml:space="preserve"> Cấp huyện</w:t>
      </w:r>
    </w:p>
    <w:p w14:paraId="5E193041" w14:textId="72BB7B8F" w:rsidR="00B909F9" w:rsidRPr="00B909F9" w:rsidRDefault="009B1784" w:rsidP="009B7925">
      <w:pPr>
        <w:spacing w:after="0" w:line="288"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  </w:t>
      </w:r>
      <w:r w:rsidR="009F1136">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FB2DD3">
        <w:rPr>
          <w:rFonts w:ascii="Times New Roman" w:hAnsi="Times New Roman" w:cs="Times New Roman"/>
          <w:sz w:val="28"/>
          <w:szCs w:val="28"/>
          <w:lang w:val="vi-VN"/>
        </w:rPr>
        <w:t xml:space="preserve"> </w:t>
      </w:r>
      <w:r w:rsidR="00C36BF5">
        <w:rPr>
          <w:rFonts w:ascii="Times New Roman" w:hAnsi="Times New Roman" w:cs="Times New Roman"/>
          <w:sz w:val="28"/>
          <w:szCs w:val="28"/>
        </w:rPr>
        <w:t>15</w:t>
      </w:r>
      <w:r>
        <w:rPr>
          <w:rFonts w:ascii="Times New Roman" w:hAnsi="Times New Roman" w:cs="Times New Roman"/>
          <w:sz w:val="28"/>
          <w:szCs w:val="28"/>
          <w:lang w:val="vi-VN"/>
        </w:rPr>
        <w:t xml:space="preserve">/7- 15/8: </w:t>
      </w:r>
      <w:r>
        <w:rPr>
          <w:rFonts w:ascii="Times New Roman" w:hAnsi="Times New Roman" w:cs="Times New Roman"/>
          <w:sz w:val="28"/>
          <w:szCs w:val="28"/>
        </w:rPr>
        <w:t>2 buổi dạy/ tuần</w:t>
      </w:r>
      <w:r w:rsidR="00E03D5A">
        <w:rPr>
          <w:rFonts w:ascii="Times New Roman" w:hAnsi="Times New Roman" w:cs="Times New Roman"/>
          <w:sz w:val="28"/>
          <w:szCs w:val="28"/>
          <w:lang w:val="vi-VN"/>
        </w:rPr>
        <w:t xml:space="preserve"> x </w:t>
      </w:r>
      <w:r w:rsidR="00C36BF5">
        <w:rPr>
          <w:rFonts w:ascii="Times New Roman" w:hAnsi="Times New Roman" w:cs="Times New Roman"/>
          <w:sz w:val="28"/>
          <w:szCs w:val="28"/>
        </w:rPr>
        <w:t>4</w:t>
      </w:r>
      <w:r w:rsidR="00E03D5A">
        <w:rPr>
          <w:rFonts w:ascii="Times New Roman" w:hAnsi="Times New Roman" w:cs="Times New Roman"/>
          <w:sz w:val="28"/>
          <w:szCs w:val="28"/>
          <w:lang w:val="vi-VN"/>
        </w:rPr>
        <w:t xml:space="preserve"> tuần = </w:t>
      </w:r>
      <w:r w:rsidR="00C36BF5">
        <w:rPr>
          <w:rFonts w:ascii="Times New Roman" w:hAnsi="Times New Roman" w:cs="Times New Roman"/>
          <w:sz w:val="28"/>
          <w:szCs w:val="28"/>
        </w:rPr>
        <w:t>8</w:t>
      </w:r>
      <w:r w:rsidR="00E03D5A">
        <w:rPr>
          <w:rFonts w:ascii="Times New Roman" w:hAnsi="Times New Roman" w:cs="Times New Roman"/>
          <w:sz w:val="28"/>
          <w:szCs w:val="28"/>
          <w:lang w:val="vi-VN"/>
        </w:rPr>
        <w:t xml:space="preserve"> buổi/ 1 giáo viên</w:t>
      </w:r>
      <w:r w:rsidR="009B7925">
        <w:rPr>
          <w:rFonts w:ascii="Times New Roman" w:hAnsi="Times New Roman" w:cs="Times New Roman"/>
          <w:sz w:val="28"/>
          <w:szCs w:val="28"/>
        </w:rPr>
        <w:t>.</w:t>
      </w:r>
    </w:p>
    <w:p w14:paraId="057B946C" w14:textId="12CD98E9" w:rsidR="006851E0" w:rsidRPr="00B909F9" w:rsidRDefault="00E05155" w:rsidP="00B909F9">
      <w:pPr>
        <w:spacing w:after="0" w:line="288"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 </w:t>
      </w:r>
      <w:r w:rsidR="009F1136">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007C55C4">
        <w:rPr>
          <w:rFonts w:ascii="Times New Roman" w:hAnsi="Times New Roman" w:cs="Times New Roman"/>
          <w:sz w:val="28"/>
          <w:szCs w:val="28"/>
        </w:rPr>
        <w:t xml:space="preserve"> </w:t>
      </w:r>
      <w:bookmarkStart w:id="1" w:name="_Hlk140928521"/>
      <w:r w:rsidR="009B1784">
        <w:rPr>
          <w:rFonts w:ascii="Times New Roman" w:hAnsi="Times New Roman" w:cs="Times New Roman"/>
          <w:sz w:val="28"/>
          <w:szCs w:val="28"/>
        </w:rPr>
        <w:t>16</w:t>
      </w:r>
      <w:r w:rsidR="009B1784">
        <w:rPr>
          <w:rFonts w:ascii="Times New Roman" w:hAnsi="Times New Roman" w:cs="Times New Roman"/>
          <w:sz w:val="28"/>
          <w:szCs w:val="28"/>
          <w:lang w:val="vi-VN"/>
        </w:rPr>
        <w:t>/ 8- 30/11: 1</w:t>
      </w:r>
      <w:r w:rsidR="006851E0">
        <w:rPr>
          <w:rFonts w:ascii="Times New Roman" w:hAnsi="Times New Roman" w:cs="Times New Roman"/>
          <w:sz w:val="28"/>
          <w:szCs w:val="28"/>
          <w:lang w:val="vi-VN"/>
        </w:rPr>
        <w:t xml:space="preserve"> </w:t>
      </w:r>
      <w:r w:rsidR="009B1784">
        <w:rPr>
          <w:rFonts w:ascii="Times New Roman" w:hAnsi="Times New Roman" w:cs="Times New Roman"/>
          <w:sz w:val="28"/>
          <w:szCs w:val="28"/>
          <w:lang w:val="vi-VN"/>
        </w:rPr>
        <w:t>buổi dạy/ tuần</w:t>
      </w:r>
      <w:r w:rsidR="00E03D5A">
        <w:rPr>
          <w:rFonts w:ascii="Times New Roman" w:hAnsi="Times New Roman" w:cs="Times New Roman"/>
          <w:sz w:val="28"/>
          <w:szCs w:val="28"/>
          <w:lang w:val="vi-VN"/>
        </w:rPr>
        <w:t xml:space="preserve"> x </w:t>
      </w:r>
      <w:r w:rsidR="008D5F05">
        <w:rPr>
          <w:rFonts w:ascii="Times New Roman" w:hAnsi="Times New Roman" w:cs="Times New Roman"/>
          <w:sz w:val="28"/>
          <w:szCs w:val="28"/>
          <w:lang w:val="vi-VN"/>
        </w:rPr>
        <w:t>14 tuần = 14 buổi/ 1 giáo viê</w:t>
      </w:r>
      <w:bookmarkEnd w:id="1"/>
      <w:r w:rsidR="00B909F9">
        <w:rPr>
          <w:rFonts w:ascii="Times New Roman" w:hAnsi="Times New Roman" w:cs="Times New Roman"/>
          <w:sz w:val="28"/>
          <w:szCs w:val="28"/>
        </w:rPr>
        <w:t>n</w:t>
      </w:r>
    </w:p>
    <w:p w14:paraId="577247EA" w14:textId="03E1EEED" w:rsidR="00E05155" w:rsidRDefault="009F1136" w:rsidP="00B148C2">
      <w:pPr>
        <w:spacing w:after="0" w:line="288"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7C55C4">
        <w:rPr>
          <w:rFonts w:ascii="Times New Roman" w:hAnsi="Times New Roman" w:cs="Times New Roman"/>
          <w:sz w:val="28"/>
          <w:szCs w:val="28"/>
        </w:rPr>
        <w:t xml:space="preserve">- Giai đoạn 2: </w:t>
      </w:r>
      <w:r w:rsidR="00E05155">
        <w:rPr>
          <w:rFonts w:ascii="Times New Roman" w:hAnsi="Times New Roman" w:cs="Times New Roman"/>
          <w:sz w:val="28"/>
          <w:szCs w:val="28"/>
        </w:rPr>
        <w:t>Cấp</w:t>
      </w:r>
      <w:r w:rsidR="00E05155">
        <w:rPr>
          <w:rFonts w:ascii="Times New Roman" w:hAnsi="Times New Roman" w:cs="Times New Roman"/>
          <w:sz w:val="28"/>
          <w:szCs w:val="28"/>
          <w:lang w:val="vi-VN"/>
        </w:rPr>
        <w:t xml:space="preserve"> Thành phố</w:t>
      </w:r>
    </w:p>
    <w:p w14:paraId="1BF0A476" w14:textId="502E0B71" w:rsidR="007C55C4" w:rsidRPr="00493C00" w:rsidRDefault="006220C2" w:rsidP="00B148C2">
      <w:pPr>
        <w:spacing w:after="0" w:line="288"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F1136">
        <w:rPr>
          <w:rFonts w:ascii="Times New Roman" w:hAnsi="Times New Roman" w:cs="Times New Roman"/>
          <w:sz w:val="28"/>
          <w:szCs w:val="28"/>
          <w:lang w:val="vi-VN"/>
        </w:rPr>
        <w:tab/>
      </w:r>
      <w:r>
        <w:rPr>
          <w:rFonts w:ascii="Times New Roman" w:hAnsi="Times New Roman" w:cs="Times New Roman"/>
          <w:sz w:val="28"/>
          <w:szCs w:val="28"/>
          <w:lang w:val="vi-VN"/>
        </w:rPr>
        <w:t xml:space="preserve"> 1 buổi dạy/ tuần x 8 tuần = 8 buổi/ 1 giáo viên</w:t>
      </w:r>
    </w:p>
    <w:p w14:paraId="37B179A2" w14:textId="41D30E57" w:rsidR="006220C2" w:rsidRPr="00211C07" w:rsidRDefault="00434622" w:rsidP="00B148C2">
      <w:pPr>
        <w:spacing w:after="0" w:line="288" w:lineRule="auto"/>
        <w:ind w:firstLine="567"/>
        <w:rPr>
          <w:rFonts w:ascii="Times New Roman" w:hAnsi="Times New Roman" w:cs="Times New Roman"/>
          <w:b/>
          <w:bCs/>
          <w:sz w:val="28"/>
          <w:szCs w:val="28"/>
        </w:rPr>
      </w:pPr>
      <w:r>
        <w:rPr>
          <w:rFonts w:ascii="Times New Roman" w:hAnsi="Times New Roman" w:cs="Times New Roman"/>
          <w:b/>
          <w:bCs/>
          <w:sz w:val="28"/>
          <w:szCs w:val="28"/>
        </w:rPr>
        <w:lastRenderedPageBreak/>
        <w:t>4</w:t>
      </w:r>
      <w:r w:rsidR="007C55C4" w:rsidRPr="007C55C4">
        <w:rPr>
          <w:rFonts w:ascii="Times New Roman" w:hAnsi="Times New Roman" w:cs="Times New Roman"/>
          <w:b/>
          <w:bCs/>
          <w:sz w:val="28"/>
          <w:szCs w:val="28"/>
        </w:rPr>
        <w:t>. Dự kiến kinh phí</w:t>
      </w:r>
    </w:p>
    <w:p w14:paraId="590FB145" w14:textId="77777777" w:rsidR="00B148C2" w:rsidRDefault="00437A12" w:rsidP="00B148C2">
      <w:pPr>
        <w:spacing w:after="0" w:line="288"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Giai đoạn 1:</w:t>
      </w:r>
      <w:r w:rsidR="00E05155">
        <w:rPr>
          <w:rFonts w:ascii="Times New Roman" w:hAnsi="Times New Roman" w:cs="Times New Roman"/>
          <w:sz w:val="28"/>
          <w:szCs w:val="28"/>
          <w:lang w:val="vi-VN"/>
        </w:rPr>
        <w:t xml:space="preserve"> Cấp huyện</w:t>
      </w:r>
    </w:p>
    <w:p w14:paraId="6C180102" w14:textId="1FC274AA" w:rsidR="00B909F9" w:rsidRPr="009B7925" w:rsidRDefault="00B148C2" w:rsidP="009B7925">
      <w:pPr>
        <w:spacing w:after="0" w:line="288" w:lineRule="auto"/>
        <w:ind w:firstLine="567"/>
        <w:rPr>
          <w:rFonts w:ascii="Times New Roman" w:hAnsi="Times New Roman" w:cs="Times New Roman"/>
          <w:sz w:val="28"/>
          <w:szCs w:val="28"/>
        </w:rPr>
      </w:pPr>
      <w:r>
        <w:rPr>
          <w:rFonts w:ascii="Times New Roman" w:hAnsi="Times New Roman" w:cs="Times New Roman"/>
          <w:sz w:val="28"/>
          <w:szCs w:val="28"/>
          <w:lang w:val="vi-VN"/>
        </w:rPr>
        <w:t xml:space="preserve"> </w:t>
      </w:r>
      <w:r w:rsidR="00437A12">
        <w:rPr>
          <w:rFonts w:ascii="Times New Roman" w:hAnsi="Times New Roman" w:cs="Times New Roman"/>
          <w:sz w:val="28"/>
          <w:szCs w:val="28"/>
          <w:lang w:val="vi-VN"/>
        </w:rPr>
        <w:t xml:space="preserve"> </w:t>
      </w:r>
      <w:r w:rsidR="00E05155">
        <w:rPr>
          <w:rFonts w:ascii="Times New Roman" w:hAnsi="Times New Roman" w:cs="Times New Roman"/>
          <w:sz w:val="28"/>
          <w:szCs w:val="28"/>
          <w:lang w:val="vi-VN"/>
        </w:rPr>
        <w:t xml:space="preserve"> </w:t>
      </w:r>
      <w:bookmarkStart w:id="2" w:name="_Hlk171332741"/>
      <w:r w:rsidR="006322FE" w:rsidRPr="00AA4FFC">
        <w:rPr>
          <w:rFonts w:ascii="Times New Roman" w:hAnsi="Times New Roman" w:cs="Times New Roman"/>
          <w:sz w:val="28"/>
          <w:szCs w:val="28"/>
        </w:rPr>
        <w:t xml:space="preserve">400.000 đ x </w:t>
      </w:r>
      <w:r w:rsidR="006851E0">
        <w:rPr>
          <w:rFonts w:ascii="Times New Roman" w:hAnsi="Times New Roman" w:cs="Times New Roman"/>
          <w:sz w:val="28"/>
          <w:szCs w:val="28"/>
        </w:rPr>
        <w:t>22</w:t>
      </w:r>
      <w:r w:rsidR="006322FE" w:rsidRPr="00AA4FFC">
        <w:rPr>
          <w:rFonts w:ascii="Times New Roman" w:hAnsi="Times New Roman" w:cs="Times New Roman"/>
          <w:sz w:val="28"/>
          <w:szCs w:val="28"/>
        </w:rPr>
        <w:t xml:space="preserve"> buổi = </w:t>
      </w:r>
      <w:r w:rsidR="00437A12">
        <w:rPr>
          <w:rFonts w:ascii="Times New Roman" w:hAnsi="Times New Roman" w:cs="Times New Roman"/>
          <w:sz w:val="28"/>
          <w:szCs w:val="28"/>
        </w:rPr>
        <w:t>8</w:t>
      </w:r>
      <w:r w:rsidR="00211C07">
        <w:rPr>
          <w:rFonts w:ascii="Times New Roman" w:hAnsi="Times New Roman" w:cs="Times New Roman"/>
          <w:sz w:val="28"/>
          <w:szCs w:val="28"/>
        </w:rPr>
        <w:t>.</w:t>
      </w:r>
      <w:r w:rsidR="006851E0">
        <w:rPr>
          <w:rFonts w:ascii="Times New Roman" w:hAnsi="Times New Roman" w:cs="Times New Roman"/>
          <w:sz w:val="28"/>
          <w:szCs w:val="28"/>
        </w:rPr>
        <w:t>8</w:t>
      </w:r>
      <w:r w:rsidR="00AA4FFC" w:rsidRPr="00AA4FFC">
        <w:rPr>
          <w:rFonts w:ascii="Times New Roman" w:hAnsi="Times New Roman" w:cs="Times New Roman"/>
          <w:sz w:val="28"/>
          <w:szCs w:val="28"/>
        </w:rPr>
        <w:t>00.000 đ</w:t>
      </w:r>
      <w:r w:rsidR="00AA4FFC">
        <w:rPr>
          <w:rFonts w:ascii="Times New Roman" w:hAnsi="Times New Roman" w:cs="Times New Roman"/>
          <w:sz w:val="28"/>
          <w:szCs w:val="28"/>
        </w:rPr>
        <w:t>/</w:t>
      </w:r>
      <w:r w:rsidR="00493C00">
        <w:rPr>
          <w:rFonts w:ascii="Times New Roman" w:hAnsi="Times New Roman" w:cs="Times New Roman"/>
          <w:sz w:val="28"/>
          <w:szCs w:val="28"/>
          <w:lang w:val="vi-VN"/>
        </w:rPr>
        <w:t xml:space="preserve"> 1 giáo viên</w:t>
      </w:r>
      <w:r w:rsidR="00437A12">
        <w:rPr>
          <w:rFonts w:ascii="Times New Roman" w:hAnsi="Times New Roman" w:cs="Times New Roman"/>
          <w:sz w:val="28"/>
          <w:szCs w:val="28"/>
          <w:lang w:val="vi-VN"/>
        </w:rPr>
        <w:t xml:space="preserve">; </w:t>
      </w:r>
      <w:bookmarkEnd w:id="2"/>
    </w:p>
    <w:p w14:paraId="537CECD4" w14:textId="548800AE" w:rsidR="00E05155" w:rsidRDefault="009F1136" w:rsidP="00B148C2">
      <w:pPr>
        <w:spacing w:after="0" w:line="288"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437A12">
        <w:rPr>
          <w:rFonts w:ascii="Times New Roman" w:hAnsi="Times New Roman" w:cs="Times New Roman"/>
          <w:sz w:val="28"/>
          <w:szCs w:val="28"/>
          <w:lang w:val="vi-VN"/>
        </w:rPr>
        <w:t xml:space="preserve">- Giai đoạn 2: </w:t>
      </w:r>
      <w:r w:rsidR="00E05155">
        <w:rPr>
          <w:rFonts w:ascii="Times New Roman" w:hAnsi="Times New Roman" w:cs="Times New Roman"/>
          <w:sz w:val="28"/>
          <w:szCs w:val="28"/>
          <w:lang w:val="vi-VN"/>
        </w:rPr>
        <w:t>Cấp Thành phố</w:t>
      </w:r>
    </w:p>
    <w:p w14:paraId="282BC699" w14:textId="6A8A0C09" w:rsidR="004577DD" w:rsidRDefault="00E05155" w:rsidP="00B148C2">
      <w:pPr>
        <w:spacing w:after="0" w:line="288" w:lineRule="auto"/>
        <w:ind w:firstLine="567"/>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F1136">
        <w:rPr>
          <w:rFonts w:ascii="Times New Roman" w:hAnsi="Times New Roman" w:cs="Times New Roman"/>
          <w:sz w:val="28"/>
          <w:szCs w:val="28"/>
          <w:lang w:val="vi-VN"/>
        </w:rPr>
        <w:t xml:space="preserve">   </w:t>
      </w:r>
      <w:r w:rsidR="00437A12">
        <w:rPr>
          <w:rFonts w:ascii="Times New Roman" w:hAnsi="Times New Roman" w:cs="Times New Roman"/>
          <w:sz w:val="28"/>
          <w:szCs w:val="28"/>
          <w:lang w:val="vi-VN"/>
        </w:rPr>
        <w:t xml:space="preserve">400.000 đ x </w:t>
      </w:r>
      <w:r w:rsidR="00211C07">
        <w:rPr>
          <w:rFonts w:ascii="Times New Roman" w:hAnsi="Times New Roman" w:cs="Times New Roman"/>
          <w:sz w:val="28"/>
          <w:szCs w:val="28"/>
        </w:rPr>
        <w:t>8</w:t>
      </w:r>
      <w:r w:rsidR="00437A12">
        <w:rPr>
          <w:rFonts w:ascii="Times New Roman" w:hAnsi="Times New Roman" w:cs="Times New Roman"/>
          <w:sz w:val="28"/>
          <w:szCs w:val="28"/>
          <w:lang w:val="vi-VN"/>
        </w:rPr>
        <w:t xml:space="preserve"> </w:t>
      </w:r>
      <w:r w:rsidR="00E218F7">
        <w:rPr>
          <w:rFonts w:ascii="Times New Roman" w:hAnsi="Times New Roman" w:cs="Times New Roman"/>
          <w:sz w:val="28"/>
          <w:szCs w:val="28"/>
          <w:lang w:val="vi-VN"/>
        </w:rPr>
        <w:t>buổi</w:t>
      </w:r>
      <w:r w:rsidR="00437A12">
        <w:rPr>
          <w:rFonts w:ascii="Times New Roman" w:hAnsi="Times New Roman" w:cs="Times New Roman"/>
          <w:sz w:val="28"/>
          <w:szCs w:val="28"/>
          <w:lang w:val="vi-VN"/>
        </w:rPr>
        <w:t xml:space="preserve"> = </w:t>
      </w:r>
      <w:r w:rsidR="00737CCB">
        <w:rPr>
          <w:rFonts w:ascii="Times New Roman" w:hAnsi="Times New Roman" w:cs="Times New Roman"/>
          <w:sz w:val="28"/>
          <w:szCs w:val="28"/>
          <w:lang w:val="vi-VN"/>
        </w:rPr>
        <w:t xml:space="preserve"> </w:t>
      </w:r>
      <w:r w:rsidR="00211C07">
        <w:rPr>
          <w:rFonts w:ascii="Times New Roman" w:hAnsi="Times New Roman" w:cs="Times New Roman"/>
          <w:sz w:val="28"/>
          <w:szCs w:val="28"/>
        </w:rPr>
        <w:t>3.2</w:t>
      </w:r>
      <w:r w:rsidR="00437A12">
        <w:rPr>
          <w:rFonts w:ascii="Times New Roman" w:hAnsi="Times New Roman" w:cs="Times New Roman"/>
          <w:sz w:val="28"/>
          <w:szCs w:val="28"/>
          <w:lang w:val="vi-VN"/>
        </w:rPr>
        <w:t xml:space="preserve">00.000 đ/ </w:t>
      </w:r>
      <w:r w:rsidR="00E218F7">
        <w:rPr>
          <w:rFonts w:ascii="Times New Roman" w:hAnsi="Times New Roman" w:cs="Times New Roman"/>
          <w:sz w:val="28"/>
          <w:szCs w:val="28"/>
          <w:lang w:val="vi-VN"/>
        </w:rPr>
        <w:t>1 giáo viên</w:t>
      </w:r>
    </w:p>
    <w:p w14:paraId="39F48F31" w14:textId="3BF02B59" w:rsidR="00437A12" w:rsidRDefault="00434622" w:rsidP="00B148C2">
      <w:pPr>
        <w:spacing w:after="0" w:line="288" w:lineRule="auto"/>
        <w:ind w:firstLine="567"/>
        <w:rPr>
          <w:rFonts w:ascii="Times New Roman" w:hAnsi="Times New Roman" w:cs="Times New Roman"/>
          <w:b/>
          <w:bCs/>
          <w:sz w:val="28"/>
          <w:szCs w:val="28"/>
        </w:rPr>
      </w:pPr>
      <w:r>
        <w:rPr>
          <w:rFonts w:ascii="Times New Roman" w:hAnsi="Times New Roman" w:cs="Times New Roman"/>
          <w:b/>
          <w:bCs/>
          <w:sz w:val="28"/>
          <w:szCs w:val="28"/>
        </w:rPr>
        <w:t>5</w:t>
      </w:r>
      <w:r w:rsidR="00437A12">
        <w:rPr>
          <w:rFonts w:ascii="Times New Roman" w:hAnsi="Times New Roman" w:cs="Times New Roman"/>
          <w:b/>
          <w:bCs/>
          <w:sz w:val="28"/>
          <w:szCs w:val="28"/>
          <w:lang w:val="vi-VN"/>
        </w:rPr>
        <w:t xml:space="preserve">. </w:t>
      </w:r>
      <w:r w:rsidR="00437A12" w:rsidRPr="00957560">
        <w:rPr>
          <w:rFonts w:ascii="Times New Roman" w:hAnsi="Times New Roman" w:cs="Times New Roman"/>
          <w:b/>
          <w:bCs/>
          <w:sz w:val="28"/>
          <w:szCs w:val="28"/>
        </w:rPr>
        <w:t>Phân công giáo viên dạy HSG 9</w:t>
      </w:r>
    </w:p>
    <w:p w14:paraId="722CD847" w14:textId="77777777" w:rsidR="004577DD" w:rsidRPr="004577DD" w:rsidRDefault="004577DD" w:rsidP="00437A12">
      <w:pPr>
        <w:rPr>
          <w:rFonts w:ascii="Times New Roman" w:hAnsi="Times New Roman" w:cs="Times New Roman"/>
          <w:b/>
          <w:bCs/>
          <w:sz w:val="2"/>
          <w:szCs w:val="2"/>
        </w:rPr>
      </w:pPr>
    </w:p>
    <w:tbl>
      <w:tblPr>
        <w:tblStyle w:val="TableGrid"/>
        <w:tblW w:w="0" w:type="auto"/>
        <w:tblLook w:val="04A0" w:firstRow="1" w:lastRow="0" w:firstColumn="1" w:lastColumn="0" w:noHBand="0" w:noVBand="1"/>
      </w:tblPr>
      <w:tblGrid>
        <w:gridCol w:w="746"/>
        <w:gridCol w:w="2933"/>
        <w:gridCol w:w="2833"/>
        <w:gridCol w:w="1416"/>
        <w:gridCol w:w="1416"/>
      </w:tblGrid>
      <w:tr w:rsidR="006E1768" w14:paraId="374FEFFD" w14:textId="42A7EA66" w:rsidTr="006E1768">
        <w:tc>
          <w:tcPr>
            <w:tcW w:w="746" w:type="dxa"/>
          </w:tcPr>
          <w:p w14:paraId="76262935" w14:textId="77777777" w:rsidR="006E1768" w:rsidRPr="006E1768" w:rsidRDefault="006E1768" w:rsidP="006E1768">
            <w:pPr>
              <w:spacing w:line="288" w:lineRule="auto"/>
              <w:jc w:val="center"/>
              <w:rPr>
                <w:rFonts w:ascii="Times New Roman" w:hAnsi="Times New Roman" w:cs="Times New Roman"/>
                <w:b/>
                <w:bCs/>
                <w:sz w:val="24"/>
                <w:szCs w:val="24"/>
              </w:rPr>
            </w:pPr>
            <w:r w:rsidRPr="006E1768">
              <w:rPr>
                <w:rFonts w:ascii="Times New Roman" w:hAnsi="Times New Roman" w:cs="Times New Roman"/>
                <w:b/>
                <w:bCs/>
                <w:sz w:val="24"/>
                <w:szCs w:val="24"/>
              </w:rPr>
              <w:t>STT</w:t>
            </w:r>
          </w:p>
        </w:tc>
        <w:tc>
          <w:tcPr>
            <w:tcW w:w="2933" w:type="dxa"/>
          </w:tcPr>
          <w:p w14:paraId="3107D15D" w14:textId="77777777" w:rsidR="006E1768" w:rsidRPr="006E1768" w:rsidRDefault="006E1768" w:rsidP="006E1768">
            <w:pPr>
              <w:spacing w:line="288" w:lineRule="auto"/>
              <w:jc w:val="center"/>
              <w:rPr>
                <w:rFonts w:ascii="Times New Roman" w:hAnsi="Times New Roman" w:cs="Times New Roman"/>
                <w:b/>
                <w:bCs/>
                <w:sz w:val="24"/>
                <w:szCs w:val="24"/>
              </w:rPr>
            </w:pPr>
            <w:r w:rsidRPr="006E1768">
              <w:rPr>
                <w:rFonts w:ascii="Times New Roman" w:hAnsi="Times New Roman" w:cs="Times New Roman"/>
                <w:b/>
                <w:bCs/>
                <w:sz w:val="24"/>
                <w:szCs w:val="24"/>
              </w:rPr>
              <w:t>HỌ TÊN GIÁO VIÊN</w:t>
            </w:r>
          </w:p>
        </w:tc>
        <w:tc>
          <w:tcPr>
            <w:tcW w:w="2833" w:type="dxa"/>
          </w:tcPr>
          <w:p w14:paraId="13F7A10C" w14:textId="77777777" w:rsidR="006E1768" w:rsidRPr="006E1768" w:rsidRDefault="006E1768" w:rsidP="006E1768">
            <w:pPr>
              <w:spacing w:line="288" w:lineRule="auto"/>
              <w:jc w:val="center"/>
              <w:rPr>
                <w:rFonts w:ascii="Times New Roman" w:hAnsi="Times New Roman" w:cs="Times New Roman"/>
                <w:b/>
                <w:bCs/>
                <w:sz w:val="24"/>
                <w:szCs w:val="24"/>
              </w:rPr>
            </w:pPr>
            <w:r w:rsidRPr="006E1768">
              <w:rPr>
                <w:rFonts w:ascii="Times New Roman" w:hAnsi="Times New Roman" w:cs="Times New Roman"/>
                <w:b/>
                <w:bCs/>
                <w:sz w:val="24"/>
                <w:szCs w:val="24"/>
              </w:rPr>
              <w:t>MÔN DẠY</w:t>
            </w:r>
          </w:p>
        </w:tc>
        <w:tc>
          <w:tcPr>
            <w:tcW w:w="1416" w:type="dxa"/>
          </w:tcPr>
          <w:p w14:paraId="1DEA0F0C" w14:textId="12745098" w:rsidR="006E1768" w:rsidRPr="006E1768" w:rsidRDefault="006E1768" w:rsidP="006E1768">
            <w:pPr>
              <w:spacing w:line="288" w:lineRule="auto"/>
              <w:jc w:val="center"/>
              <w:rPr>
                <w:rFonts w:ascii="Times New Roman" w:hAnsi="Times New Roman" w:cs="Times New Roman"/>
                <w:b/>
                <w:bCs/>
                <w:sz w:val="24"/>
                <w:szCs w:val="24"/>
              </w:rPr>
            </w:pPr>
            <w:r w:rsidRPr="006E1768">
              <w:rPr>
                <w:rFonts w:ascii="Times New Roman" w:hAnsi="Times New Roman" w:cs="Times New Roman"/>
                <w:b/>
                <w:bCs/>
                <w:sz w:val="24"/>
                <w:szCs w:val="24"/>
              </w:rPr>
              <w:t>SỐ HS HỌC</w:t>
            </w:r>
          </w:p>
        </w:tc>
        <w:tc>
          <w:tcPr>
            <w:tcW w:w="1416" w:type="dxa"/>
          </w:tcPr>
          <w:p w14:paraId="0A143D0F" w14:textId="77777777" w:rsidR="006E1768" w:rsidRPr="006E1768" w:rsidRDefault="006E1768" w:rsidP="006E1768">
            <w:pPr>
              <w:spacing w:line="288" w:lineRule="auto"/>
              <w:jc w:val="center"/>
              <w:rPr>
                <w:rFonts w:ascii="Times New Roman" w:hAnsi="Times New Roman" w:cs="Times New Roman"/>
                <w:b/>
                <w:bCs/>
                <w:sz w:val="24"/>
                <w:szCs w:val="24"/>
                <w:lang w:val="vi-VN"/>
              </w:rPr>
            </w:pPr>
            <w:r w:rsidRPr="006E1768">
              <w:rPr>
                <w:rFonts w:ascii="Times New Roman" w:hAnsi="Times New Roman" w:cs="Times New Roman"/>
                <w:b/>
                <w:bCs/>
                <w:sz w:val="24"/>
                <w:szCs w:val="24"/>
              </w:rPr>
              <w:t>CHỈ</w:t>
            </w:r>
            <w:r w:rsidRPr="006E1768">
              <w:rPr>
                <w:rFonts w:ascii="Times New Roman" w:hAnsi="Times New Roman" w:cs="Times New Roman"/>
                <w:b/>
                <w:bCs/>
                <w:sz w:val="24"/>
                <w:szCs w:val="24"/>
                <w:lang w:val="vi-VN"/>
              </w:rPr>
              <w:t xml:space="preserve"> TIÊU</w:t>
            </w:r>
          </w:p>
          <w:p w14:paraId="3ED831C8" w14:textId="6D765D9A" w:rsidR="006E1768" w:rsidRPr="006E1768" w:rsidRDefault="006E1768" w:rsidP="006E1768">
            <w:pPr>
              <w:spacing w:line="288" w:lineRule="auto"/>
              <w:jc w:val="center"/>
              <w:rPr>
                <w:rFonts w:ascii="Times New Roman" w:hAnsi="Times New Roman" w:cs="Times New Roman"/>
                <w:b/>
                <w:bCs/>
                <w:sz w:val="24"/>
                <w:szCs w:val="24"/>
                <w:lang w:val="vi-VN"/>
              </w:rPr>
            </w:pPr>
            <w:r w:rsidRPr="006E1768">
              <w:rPr>
                <w:rFonts w:ascii="Times New Roman" w:hAnsi="Times New Roman" w:cs="Times New Roman"/>
                <w:b/>
                <w:bCs/>
                <w:sz w:val="24"/>
                <w:szCs w:val="24"/>
                <w:lang w:val="vi-VN"/>
              </w:rPr>
              <w:t>ĐẠT HSG CH</w:t>
            </w:r>
          </w:p>
        </w:tc>
      </w:tr>
      <w:tr w:rsidR="006E1768" w14:paraId="6CFAFEAD" w14:textId="06FAA09F" w:rsidTr="006E1768">
        <w:tc>
          <w:tcPr>
            <w:tcW w:w="746" w:type="dxa"/>
          </w:tcPr>
          <w:p w14:paraId="10B69255" w14:textId="77777777" w:rsidR="006E1768" w:rsidRDefault="006E1768" w:rsidP="000D2009">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2933" w:type="dxa"/>
          </w:tcPr>
          <w:p w14:paraId="47187D0D" w14:textId="1CD405ED" w:rsidR="006E1768" w:rsidRDefault="006E1768" w:rsidP="000D2009">
            <w:pPr>
              <w:spacing w:line="360" w:lineRule="auto"/>
              <w:rPr>
                <w:rFonts w:ascii="Times New Roman" w:hAnsi="Times New Roman" w:cs="Times New Roman"/>
                <w:sz w:val="28"/>
                <w:szCs w:val="28"/>
              </w:rPr>
            </w:pPr>
            <w:r>
              <w:rPr>
                <w:rFonts w:ascii="Times New Roman" w:hAnsi="Times New Roman" w:cs="Times New Roman"/>
                <w:sz w:val="28"/>
                <w:szCs w:val="28"/>
              </w:rPr>
              <w:t>Nguyễn Thị Thục Anh</w:t>
            </w:r>
          </w:p>
        </w:tc>
        <w:tc>
          <w:tcPr>
            <w:tcW w:w="2833" w:type="dxa"/>
          </w:tcPr>
          <w:p w14:paraId="11824214" w14:textId="27522035" w:rsidR="006E1768" w:rsidRDefault="006E1768" w:rsidP="000D2009">
            <w:pPr>
              <w:spacing w:line="360" w:lineRule="auto"/>
              <w:rPr>
                <w:rFonts w:ascii="Times New Roman" w:hAnsi="Times New Roman" w:cs="Times New Roman"/>
                <w:sz w:val="28"/>
                <w:szCs w:val="28"/>
              </w:rPr>
            </w:pPr>
            <w:r>
              <w:rPr>
                <w:rFonts w:ascii="Times New Roman" w:hAnsi="Times New Roman" w:cs="Times New Roman"/>
                <w:sz w:val="28"/>
                <w:szCs w:val="28"/>
              </w:rPr>
              <w:t xml:space="preserve">Toán </w:t>
            </w:r>
          </w:p>
        </w:tc>
        <w:tc>
          <w:tcPr>
            <w:tcW w:w="1416" w:type="dxa"/>
          </w:tcPr>
          <w:p w14:paraId="4D2DB163" w14:textId="3299D120" w:rsidR="006E1768" w:rsidRPr="00196347" w:rsidRDefault="00196347" w:rsidP="006E1768">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rPr>
              <w:t>03</w:t>
            </w:r>
          </w:p>
        </w:tc>
        <w:tc>
          <w:tcPr>
            <w:tcW w:w="1416" w:type="dxa"/>
          </w:tcPr>
          <w:p w14:paraId="57F0BADE" w14:textId="5D725738" w:rsidR="006E1768" w:rsidRPr="00196347" w:rsidRDefault="00196347" w:rsidP="006E1768">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rPr>
              <w:t>01</w:t>
            </w:r>
          </w:p>
        </w:tc>
      </w:tr>
      <w:tr w:rsidR="006E1768" w14:paraId="38F28A79" w14:textId="493DBEF3" w:rsidTr="006E1768">
        <w:tc>
          <w:tcPr>
            <w:tcW w:w="746" w:type="dxa"/>
          </w:tcPr>
          <w:p w14:paraId="74091946" w14:textId="77777777" w:rsidR="006E1768" w:rsidRDefault="006E1768" w:rsidP="000D2009">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2933" w:type="dxa"/>
          </w:tcPr>
          <w:p w14:paraId="1C1B77F6" w14:textId="20E61603" w:rsidR="006E1768" w:rsidRPr="006851E0" w:rsidRDefault="006E1768" w:rsidP="000D200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Mai Hồng Thư</w:t>
            </w:r>
          </w:p>
        </w:tc>
        <w:tc>
          <w:tcPr>
            <w:tcW w:w="2833" w:type="dxa"/>
          </w:tcPr>
          <w:p w14:paraId="64D5D0A3" w14:textId="14AA62EE" w:rsidR="006E1768" w:rsidRDefault="006E1768" w:rsidP="000D2009">
            <w:pPr>
              <w:spacing w:line="360" w:lineRule="auto"/>
              <w:rPr>
                <w:rFonts w:ascii="Times New Roman" w:hAnsi="Times New Roman" w:cs="Times New Roman"/>
                <w:sz w:val="28"/>
                <w:szCs w:val="28"/>
              </w:rPr>
            </w:pPr>
            <w:r>
              <w:rPr>
                <w:rFonts w:ascii="Times New Roman" w:hAnsi="Times New Roman" w:cs="Times New Roman"/>
                <w:sz w:val="28"/>
                <w:szCs w:val="28"/>
              </w:rPr>
              <w:t xml:space="preserve">Văn </w:t>
            </w:r>
          </w:p>
        </w:tc>
        <w:tc>
          <w:tcPr>
            <w:tcW w:w="1416" w:type="dxa"/>
          </w:tcPr>
          <w:p w14:paraId="79B1E6DC" w14:textId="5685C1B6" w:rsidR="006E1768" w:rsidRDefault="006E1768" w:rsidP="006E1768">
            <w:pPr>
              <w:spacing w:line="36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416" w:type="dxa"/>
          </w:tcPr>
          <w:p w14:paraId="60D3441F" w14:textId="1C402CC4" w:rsidR="006E1768" w:rsidRDefault="006E1768" w:rsidP="006E1768">
            <w:pPr>
              <w:spacing w:line="360" w:lineRule="auto"/>
              <w:jc w:val="center"/>
              <w:rPr>
                <w:rFonts w:ascii="Times New Roman" w:hAnsi="Times New Roman" w:cs="Times New Roman"/>
                <w:sz w:val="28"/>
                <w:szCs w:val="28"/>
              </w:rPr>
            </w:pPr>
            <w:r>
              <w:rPr>
                <w:rFonts w:ascii="Times New Roman" w:hAnsi="Times New Roman" w:cs="Times New Roman"/>
                <w:sz w:val="28"/>
                <w:szCs w:val="28"/>
              </w:rPr>
              <w:t>02</w:t>
            </w:r>
          </w:p>
        </w:tc>
      </w:tr>
      <w:tr w:rsidR="006E1768" w14:paraId="75EAA4CA" w14:textId="43160DF7" w:rsidTr="006E1768">
        <w:tc>
          <w:tcPr>
            <w:tcW w:w="746" w:type="dxa"/>
          </w:tcPr>
          <w:p w14:paraId="2235ED3D" w14:textId="095F4D5B" w:rsidR="006E1768" w:rsidRPr="00BF6BC8" w:rsidRDefault="00BF6BC8" w:rsidP="000D2009">
            <w:pPr>
              <w:spacing w:line="360" w:lineRule="auto"/>
              <w:rPr>
                <w:rFonts w:ascii="Times New Roman" w:hAnsi="Times New Roman" w:cs="Times New Roman"/>
                <w:sz w:val="28"/>
                <w:szCs w:val="28"/>
                <w:lang w:val="vi-VN"/>
              </w:rPr>
            </w:pPr>
            <w:bookmarkStart w:id="3" w:name="_Hlk140764292"/>
            <w:r>
              <w:rPr>
                <w:rFonts w:ascii="Times New Roman" w:hAnsi="Times New Roman" w:cs="Times New Roman"/>
                <w:sz w:val="28"/>
                <w:szCs w:val="28"/>
                <w:lang w:val="vi-VN"/>
              </w:rPr>
              <w:t>3</w:t>
            </w:r>
          </w:p>
        </w:tc>
        <w:tc>
          <w:tcPr>
            <w:tcW w:w="2933" w:type="dxa"/>
          </w:tcPr>
          <w:p w14:paraId="09DAFBBB" w14:textId="77777777" w:rsidR="006E1768" w:rsidRDefault="006E1768" w:rsidP="000D2009">
            <w:pPr>
              <w:spacing w:line="360" w:lineRule="auto"/>
              <w:rPr>
                <w:rFonts w:ascii="Times New Roman" w:hAnsi="Times New Roman" w:cs="Times New Roman"/>
                <w:sz w:val="28"/>
                <w:szCs w:val="28"/>
              </w:rPr>
            </w:pPr>
            <w:r>
              <w:rPr>
                <w:rFonts w:ascii="Times New Roman" w:hAnsi="Times New Roman" w:cs="Times New Roman"/>
                <w:sz w:val="28"/>
                <w:szCs w:val="28"/>
              </w:rPr>
              <w:t>Nguyễn Thị Kim Dung</w:t>
            </w:r>
          </w:p>
        </w:tc>
        <w:tc>
          <w:tcPr>
            <w:tcW w:w="2833" w:type="dxa"/>
          </w:tcPr>
          <w:p w14:paraId="30F7DBBF" w14:textId="4BA044A3" w:rsidR="006E1768" w:rsidRDefault="006E1768" w:rsidP="000D2009">
            <w:pPr>
              <w:spacing w:line="360" w:lineRule="auto"/>
              <w:rPr>
                <w:rFonts w:ascii="Times New Roman" w:hAnsi="Times New Roman" w:cs="Times New Roman"/>
                <w:sz w:val="28"/>
                <w:szCs w:val="28"/>
              </w:rPr>
            </w:pPr>
            <w:r>
              <w:rPr>
                <w:rFonts w:ascii="Times New Roman" w:hAnsi="Times New Roman" w:cs="Times New Roman"/>
                <w:sz w:val="28"/>
                <w:szCs w:val="28"/>
              </w:rPr>
              <w:t xml:space="preserve">KHTN phân môn Lý </w:t>
            </w:r>
          </w:p>
        </w:tc>
        <w:tc>
          <w:tcPr>
            <w:tcW w:w="1416" w:type="dxa"/>
            <w:vMerge w:val="restart"/>
          </w:tcPr>
          <w:p w14:paraId="2FB60BAC" w14:textId="1DC3D372" w:rsidR="006E1768" w:rsidRPr="00196347" w:rsidRDefault="00196347" w:rsidP="006E1768">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rPr>
              <w:t>16</w:t>
            </w:r>
          </w:p>
        </w:tc>
        <w:tc>
          <w:tcPr>
            <w:tcW w:w="1416" w:type="dxa"/>
            <w:vMerge w:val="restart"/>
          </w:tcPr>
          <w:p w14:paraId="402295AC" w14:textId="2C6DA738" w:rsidR="006E1768" w:rsidRPr="00196347" w:rsidRDefault="00196347" w:rsidP="006E1768">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rPr>
              <w:t>08</w:t>
            </w:r>
          </w:p>
        </w:tc>
      </w:tr>
      <w:tr w:rsidR="006E1768" w14:paraId="5A71CD37" w14:textId="09D4B244" w:rsidTr="006E1768">
        <w:tc>
          <w:tcPr>
            <w:tcW w:w="746" w:type="dxa"/>
          </w:tcPr>
          <w:p w14:paraId="45C0DB62" w14:textId="698D8B8F" w:rsidR="006E1768" w:rsidRPr="00BF6BC8" w:rsidRDefault="00BF6BC8" w:rsidP="000D200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4</w:t>
            </w:r>
          </w:p>
        </w:tc>
        <w:tc>
          <w:tcPr>
            <w:tcW w:w="2933" w:type="dxa"/>
          </w:tcPr>
          <w:p w14:paraId="12AD1E23" w14:textId="77777777" w:rsidR="006E1768" w:rsidRDefault="006E1768" w:rsidP="000D2009">
            <w:pPr>
              <w:spacing w:line="360" w:lineRule="auto"/>
              <w:rPr>
                <w:rFonts w:ascii="Times New Roman" w:hAnsi="Times New Roman" w:cs="Times New Roman"/>
                <w:sz w:val="28"/>
                <w:szCs w:val="28"/>
              </w:rPr>
            </w:pPr>
            <w:r>
              <w:rPr>
                <w:rFonts w:ascii="Times New Roman" w:hAnsi="Times New Roman" w:cs="Times New Roman"/>
                <w:sz w:val="28"/>
                <w:szCs w:val="28"/>
              </w:rPr>
              <w:t>Đặng Thu Hồng</w:t>
            </w:r>
          </w:p>
        </w:tc>
        <w:tc>
          <w:tcPr>
            <w:tcW w:w="2833" w:type="dxa"/>
          </w:tcPr>
          <w:p w14:paraId="1669EEE6" w14:textId="5E75ECF7" w:rsidR="006E1768" w:rsidRDefault="006E1768" w:rsidP="000D2009">
            <w:pPr>
              <w:spacing w:line="360" w:lineRule="auto"/>
              <w:rPr>
                <w:rFonts w:ascii="Times New Roman" w:hAnsi="Times New Roman" w:cs="Times New Roman"/>
                <w:sz w:val="28"/>
                <w:szCs w:val="28"/>
              </w:rPr>
            </w:pPr>
            <w:r>
              <w:rPr>
                <w:rFonts w:ascii="Times New Roman" w:hAnsi="Times New Roman" w:cs="Times New Roman"/>
                <w:sz w:val="28"/>
                <w:szCs w:val="28"/>
              </w:rPr>
              <w:t xml:space="preserve">KHTN phân môn Hóa </w:t>
            </w:r>
          </w:p>
        </w:tc>
        <w:tc>
          <w:tcPr>
            <w:tcW w:w="1416" w:type="dxa"/>
            <w:vMerge/>
          </w:tcPr>
          <w:p w14:paraId="78FE9A49" w14:textId="77777777" w:rsidR="006E1768" w:rsidRDefault="006E1768" w:rsidP="006E1768">
            <w:pPr>
              <w:spacing w:line="360" w:lineRule="auto"/>
              <w:jc w:val="center"/>
              <w:rPr>
                <w:rFonts w:ascii="Times New Roman" w:hAnsi="Times New Roman" w:cs="Times New Roman"/>
                <w:sz w:val="28"/>
                <w:szCs w:val="28"/>
              </w:rPr>
            </w:pPr>
          </w:p>
        </w:tc>
        <w:tc>
          <w:tcPr>
            <w:tcW w:w="1416" w:type="dxa"/>
            <w:vMerge/>
          </w:tcPr>
          <w:p w14:paraId="3FC798D2" w14:textId="77777777" w:rsidR="006E1768" w:rsidRDefault="006E1768" w:rsidP="006E1768">
            <w:pPr>
              <w:spacing w:line="360" w:lineRule="auto"/>
              <w:jc w:val="center"/>
              <w:rPr>
                <w:rFonts w:ascii="Times New Roman" w:hAnsi="Times New Roman" w:cs="Times New Roman"/>
                <w:sz w:val="28"/>
                <w:szCs w:val="28"/>
              </w:rPr>
            </w:pPr>
          </w:p>
        </w:tc>
      </w:tr>
      <w:bookmarkEnd w:id="3"/>
      <w:tr w:rsidR="006E1768" w14:paraId="2363B421" w14:textId="673E7A04" w:rsidTr="006E1768">
        <w:tc>
          <w:tcPr>
            <w:tcW w:w="746" w:type="dxa"/>
          </w:tcPr>
          <w:p w14:paraId="5ADAA9FE" w14:textId="72D156F2" w:rsidR="006E1768" w:rsidRPr="00BF6BC8" w:rsidRDefault="00BF6BC8" w:rsidP="00B909F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5</w:t>
            </w:r>
          </w:p>
        </w:tc>
        <w:tc>
          <w:tcPr>
            <w:tcW w:w="2933" w:type="dxa"/>
          </w:tcPr>
          <w:p w14:paraId="11B86E83" w14:textId="77777777" w:rsidR="006E1768" w:rsidRDefault="006E1768" w:rsidP="00B909F9">
            <w:pPr>
              <w:spacing w:line="360" w:lineRule="auto"/>
              <w:rPr>
                <w:rFonts w:ascii="Times New Roman" w:hAnsi="Times New Roman" w:cs="Times New Roman"/>
                <w:sz w:val="28"/>
                <w:szCs w:val="28"/>
              </w:rPr>
            </w:pPr>
            <w:r>
              <w:rPr>
                <w:rFonts w:ascii="Times New Roman" w:hAnsi="Times New Roman" w:cs="Times New Roman"/>
                <w:sz w:val="28"/>
                <w:szCs w:val="28"/>
              </w:rPr>
              <w:t>Chử Thanh Huyền</w:t>
            </w:r>
          </w:p>
        </w:tc>
        <w:tc>
          <w:tcPr>
            <w:tcW w:w="2833" w:type="dxa"/>
          </w:tcPr>
          <w:p w14:paraId="6B744704" w14:textId="3D4D4BCE" w:rsidR="006E1768" w:rsidRDefault="006E1768" w:rsidP="00B909F9">
            <w:pPr>
              <w:spacing w:line="360" w:lineRule="auto"/>
              <w:rPr>
                <w:rFonts w:ascii="Times New Roman" w:hAnsi="Times New Roman" w:cs="Times New Roman"/>
                <w:sz w:val="28"/>
                <w:szCs w:val="28"/>
              </w:rPr>
            </w:pPr>
            <w:r>
              <w:rPr>
                <w:rFonts w:ascii="Times New Roman" w:hAnsi="Times New Roman" w:cs="Times New Roman"/>
                <w:sz w:val="28"/>
                <w:szCs w:val="28"/>
              </w:rPr>
              <w:t xml:space="preserve">KHTN phân môn Sinh </w:t>
            </w:r>
          </w:p>
        </w:tc>
        <w:tc>
          <w:tcPr>
            <w:tcW w:w="1416" w:type="dxa"/>
            <w:vMerge/>
          </w:tcPr>
          <w:p w14:paraId="66D563D4" w14:textId="77777777" w:rsidR="006E1768" w:rsidRDefault="006E1768" w:rsidP="006E1768">
            <w:pPr>
              <w:spacing w:line="360" w:lineRule="auto"/>
              <w:jc w:val="center"/>
              <w:rPr>
                <w:rFonts w:ascii="Times New Roman" w:hAnsi="Times New Roman" w:cs="Times New Roman"/>
                <w:sz w:val="28"/>
                <w:szCs w:val="28"/>
              </w:rPr>
            </w:pPr>
          </w:p>
        </w:tc>
        <w:tc>
          <w:tcPr>
            <w:tcW w:w="1416" w:type="dxa"/>
            <w:vMerge/>
          </w:tcPr>
          <w:p w14:paraId="62DBE177" w14:textId="77777777" w:rsidR="006E1768" w:rsidRDefault="006E1768" w:rsidP="006E1768">
            <w:pPr>
              <w:spacing w:line="360" w:lineRule="auto"/>
              <w:jc w:val="center"/>
              <w:rPr>
                <w:rFonts w:ascii="Times New Roman" w:hAnsi="Times New Roman" w:cs="Times New Roman"/>
                <w:sz w:val="28"/>
                <w:szCs w:val="28"/>
              </w:rPr>
            </w:pPr>
          </w:p>
        </w:tc>
      </w:tr>
      <w:tr w:rsidR="006E1768" w14:paraId="79D61AF3" w14:textId="28656F4B" w:rsidTr="006E1768">
        <w:tc>
          <w:tcPr>
            <w:tcW w:w="746" w:type="dxa"/>
          </w:tcPr>
          <w:p w14:paraId="43020FFC" w14:textId="1BA4C208" w:rsidR="006E1768" w:rsidRPr="00BF6BC8" w:rsidRDefault="00BF6BC8" w:rsidP="00B909F9">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6</w:t>
            </w:r>
          </w:p>
        </w:tc>
        <w:tc>
          <w:tcPr>
            <w:tcW w:w="2933" w:type="dxa"/>
          </w:tcPr>
          <w:p w14:paraId="412C00A7" w14:textId="77777777" w:rsidR="006E1768" w:rsidRDefault="006E1768" w:rsidP="00B909F9">
            <w:pPr>
              <w:spacing w:line="360" w:lineRule="auto"/>
              <w:rPr>
                <w:rFonts w:ascii="Times New Roman" w:hAnsi="Times New Roman" w:cs="Times New Roman"/>
                <w:sz w:val="28"/>
                <w:szCs w:val="28"/>
              </w:rPr>
            </w:pPr>
            <w:r>
              <w:rPr>
                <w:rFonts w:ascii="Times New Roman" w:hAnsi="Times New Roman" w:cs="Times New Roman"/>
                <w:sz w:val="28"/>
                <w:szCs w:val="28"/>
              </w:rPr>
              <w:t>Hoàng Hương Quỳnh</w:t>
            </w:r>
          </w:p>
        </w:tc>
        <w:tc>
          <w:tcPr>
            <w:tcW w:w="2833" w:type="dxa"/>
          </w:tcPr>
          <w:p w14:paraId="102C6A5A" w14:textId="77777777" w:rsidR="006E1768" w:rsidRDefault="006E1768" w:rsidP="00B909F9">
            <w:pPr>
              <w:spacing w:line="360" w:lineRule="auto"/>
              <w:rPr>
                <w:rFonts w:ascii="Times New Roman" w:hAnsi="Times New Roman" w:cs="Times New Roman"/>
                <w:sz w:val="28"/>
                <w:szCs w:val="28"/>
                <w:lang w:val="vi-VN"/>
              </w:rPr>
            </w:pPr>
            <w:r>
              <w:rPr>
                <w:rFonts w:ascii="Times New Roman" w:hAnsi="Times New Roman" w:cs="Times New Roman"/>
                <w:sz w:val="28"/>
                <w:szCs w:val="28"/>
              </w:rPr>
              <w:t>Lịch</w:t>
            </w:r>
            <w:r>
              <w:rPr>
                <w:rFonts w:ascii="Times New Roman" w:hAnsi="Times New Roman" w:cs="Times New Roman"/>
                <w:sz w:val="28"/>
                <w:szCs w:val="28"/>
                <w:lang w:val="vi-VN"/>
              </w:rPr>
              <w:t xml:space="preserve"> sử- Địa lý</w:t>
            </w:r>
          </w:p>
          <w:p w14:paraId="5021D2CB" w14:textId="3654125E" w:rsidR="006E1768" w:rsidRPr="006E1768" w:rsidRDefault="006E1768" w:rsidP="00B909F9">
            <w:pPr>
              <w:spacing w:line="360" w:lineRule="auto"/>
              <w:rPr>
                <w:rFonts w:ascii="Times New Roman" w:hAnsi="Times New Roman" w:cs="Times New Roman"/>
                <w:sz w:val="28"/>
                <w:szCs w:val="28"/>
                <w:lang w:val="vi-VN"/>
              </w:rPr>
            </w:pPr>
            <w:r>
              <w:rPr>
                <w:rFonts w:ascii="Times New Roman" w:hAnsi="Times New Roman" w:cs="Times New Roman"/>
                <w:sz w:val="28"/>
                <w:szCs w:val="28"/>
              </w:rPr>
              <w:t>Phân</w:t>
            </w:r>
            <w:r>
              <w:rPr>
                <w:rFonts w:ascii="Times New Roman" w:hAnsi="Times New Roman" w:cs="Times New Roman"/>
                <w:sz w:val="28"/>
                <w:szCs w:val="28"/>
                <w:lang w:val="vi-VN"/>
              </w:rPr>
              <w:t xml:space="preserve"> môn </w:t>
            </w:r>
            <w:r>
              <w:rPr>
                <w:rFonts w:ascii="Times New Roman" w:hAnsi="Times New Roman" w:cs="Times New Roman"/>
                <w:sz w:val="28"/>
                <w:szCs w:val="28"/>
              </w:rPr>
              <w:t xml:space="preserve">Sử </w:t>
            </w:r>
          </w:p>
        </w:tc>
        <w:tc>
          <w:tcPr>
            <w:tcW w:w="1416" w:type="dxa"/>
            <w:vMerge w:val="restart"/>
          </w:tcPr>
          <w:p w14:paraId="3CA0A491" w14:textId="65937334" w:rsidR="006E1768" w:rsidRPr="002F689D" w:rsidRDefault="00196347" w:rsidP="006E1768">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12</w:t>
            </w:r>
          </w:p>
        </w:tc>
        <w:tc>
          <w:tcPr>
            <w:tcW w:w="1416" w:type="dxa"/>
            <w:vMerge w:val="restart"/>
          </w:tcPr>
          <w:p w14:paraId="566B5AA6" w14:textId="01C1F839" w:rsidR="006E1768" w:rsidRPr="002F689D" w:rsidRDefault="002F689D" w:rsidP="006E1768">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rPr>
              <w:t>06</w:t>
            </w:r>
          </w:p>
        </w:tc>
      </w:tr>
      <w:tr w:rsidR="006E1768" w14:paraId="4F176958" w14:textId="6F817A4D" w:rsidTr="006E1768">
        <w:tc>
          <w:tcPr>
            <w:tcW w:w="746" w:type="dxa"/>
          </w:tcPr>
          <w:p w14:paraId="25D4D909" w14:textId="248F298E" w:rsidR="006E1768" w:rsidRPr="00BF6BC8" w:rsidRDefault="00BF6BC8" w:rsidP="006E176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7</w:t>
            </w:r>
          </w:p>
        </w:tc>
        <w:tc>
          <w:tcPr>
            <w:tcW w:w="2933" w:type="dxa"/>
          </w:tcPr>
          <w:p w14:paraId="7196F260" w14:textId="77777777" w:rsidR="006E1768" w:rsidRDefault="006E1768" w:rsidP="006E1768">
            <w:pPr>
              <w:spacing w:line="360" w:lineRule="auto"/>
              <w:rPr>
                <w:rFonts w:ascii="Times New Roman" w:hAnsi="Times New Roman" w:cs="Times New Roman"/>
                <w:sz w:val="28"/>
                <w:szCs w:val="28"/>
              </w:rPr>
            </w:pPr>
            <w:r>
              <w:rPr>
                <w:rFonts w:ascii="Times New Roman" w:hAnsi="Times New Roman" w:cs="Times New Roman"/>
                <w:sz w:val="28"/>
                <w:szCs w:val="28"/>
              </w:rPr>
              <w:t>Trần Thanh Hà</w:t>
            </w:r>
          </w:p>
        </w:tc>
        <w:tc>
          <w:tcPr>
            <w:tcW w:w="2833" w:type="dxa"/>
          </w:tcPr>
          <w:p w14:paraId="322C24FC" w14:textId="77777777" w:rsidR="006E1768" w:rsidRDefault="006E1768" w:rsidP="006E1768">
            <w:pPr>
              <w:spacing w:line="360" w:lineRule="auto"/>
              <w:rPr>
                <w:rFonts w:ascii="Times New Roman" w:hAnsi="Times New Roman" w:cs="Times New Roman"/>
                <w:sz w:val="28"/>
                <w:szCs w:val="28"/>
                <w:lang w:val="vi-VN"/>
              </w:rPr>
            </w:pPr>
            <w:r>
              <w:rPr>
                <w:rFonts w:ascii="Times New Roman" w:hAnsi="Times New Roman" w:cs="Times New Roman"/>
                <w:sz w:val="28"/>
                <w:szCs w:val="28"/>
              </w:rPr>
              <w:t>Lịch</w:t>
            </w:r>
            <w:r>
              <w:rPr>
                <w:rFonts w:ascii="Times New Roman" w:hAnsi="Times New Roman" w:cs="Times New Roman"/>
                <w:sz w:val="28"/>
                <w:szCs w:val="28"/>
                <w:lang w:val="vi-VN"/>
              </w:rPr>
              <w:t xml:space="preserve"> sử- Địa lý</w:t>
            </w:r>
          </w:p>
          <w:p w14:paraId="46DD5159" w14:textId="671903A6" w:rsidR="006E1768" w:rsidRPr="006E1768" w:rsidRDefault="006E1768" w:rsidP="006E1768">
            <w:pPr>
              <w:spacing w:line="360" w:lineRule="auto"/>
              <w:rPr>
                <w:rFonts w:ascii="Times New Roman" w:hAnsi="Times New Roman" w:cs="Times New Roman"/>
                <w:sz w:val="28"/>
                <w:szCs w:val="28"/>
                <w:lang w:val="vi-VN"/>
              </w:rPr>
            </w:pPr>
            <w:r>
              <w:rPr>
                <w:rFonts w:ascii="Times New Roman" w:hAnsi="Times New Roman" w:cs="Times New Roman"/>
                <w:sz w:val="28"/>
                <w:szCs w:val="28"/>
              </w:rPr>
              <w:t>Phân</w:t>
            </w:r>
            <w:r>
              <w:rPr>
                <w:rFonts w:ascii="Times New Roman" w:hAnsi="Times New Roman" w:cs="Times New Roman"/>
                <w:sz w:val="28"/>
                <w:szCs w:val="28"/>
                <w:lang w:val="vi-VN"/>
              </w:rPr>
              <w:t xml:space="preserve"> môn </w:t>
            </w:r>
            <w:r>
              <w:rPr>
                <w:rFonts w:ascii="Times New Roman" w:hAnsi="Times New Roman" w:cs="Times New Roman"/>
                <w:sz w:val="28"/>
                <w:szCs w:val="28"/>
              </w:rPr>
              <w:t>Địa</w:t>
            </w:r>
            <w:r>
              <w:rPr>
                <w:rFonts w:ascii="Times New Roman" w:hAnsi="Times New Roman" w:cs="Times New Roman"/>
                <w:sz w:val="28"/>
                <w:szCs w:val="28"/>
                <w:lang w:val="vi-VN"/>
              </w:rPr>
              <w:t xml:space="preserve"> lý</w:t>
            </w:r>
          </w:p>
        </w:tc>
        <w:tc>
          <w:tcPr>
            <w:tcW w:w="1416" w:type="dxa"/>
            <w:vMerge/>
          </w:tcPr>
          <w:p w14:paraId="3386A291" w14:textId="4D25577A" w:rsidR="006E1768" w:rsidRPr="006E1768" w:rsidRDefault="006E1768" w:rsidP="006E1768">
            <w:pPr>
              <w:spacing w:line="360" w:lineRule="auto"/>
              <w:jc w:val="center"/>
              <w:rPr>
                <w:rFonts w:ascii="Times New Roman" w:hAnsi="Times New Roman" w:cs="Times New Roman"/>
                <w:sz w:val="28"/>
                <w:szCs w:val="28"/>
                <w:lang w:val="vi-VN"/>
              </w:rPr>
            </w:pPr>
          </w:p>
        </w:tc>
        <w:tc>
          <w:tcPr>
            <w:tcW w:w="1416" w:type="dxa"/>
            <w:vMerge/>
          </w:tcPr>
          <w:p w14:paraId="553DE0AB" w14:textId="77777777" w:rsidR="006E1768" w:rsidRDefault="006E1768" w:rsidP="006E1768">
            <w:pPr>
              <w:spacing w:line="360" w:lineRule="auto"/>
              <w:jc w:val="center"/>
              <w:rPr>
                <w:rFonts w:ascii="Times New Roman" w:hAnsi="Times New Roman" w:cs="Times New Roman"/>
                <w:sz w:val="28"/>
                <w:szCs w:val="28"/>
              </w:rPr>
            </w:pPr>
          </w:p>
        </w:tc>
      </w:tr>
      <w:tr w:rsidR="006E1768" w14:paraId="695E2CA9" w14:textId="41E0F456" w:rsidTr="006E1768">
        <w:tc>
          <w:tcPr>
            <w:tcW w:w="746" w:type="dxa"/>
          </w:tcPr>
          <w:p w14:paraId="5031388C" w14:textId="0B70A19D" w:rsidR="006E1768" w:rsidRPr="00BF6BC8" w:rsidRDefault="00BF6BC8" w:rsidP="006E176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8</w:t>
            </w:r>
          </w:p>
        </w:tc>
        <w:tc>
          <w:tcPr>
            <w:tcW w:w="2933" w:type="dxa"/>
          </w:tcPr>
          <w:p w14:paraId="0B533C10" w14:textId="77777777" w:rsidR="006E1768" w:rsidRDefault="006E1768" w:rsidP="006E1768">
            <w:pPr>
              <w:spacing w:line="360" w:lineRule="auto"/>
              <w:rPr>
                <w:rFonts w:ascii="Times New Roman" w:hAnsi="Times New Roman" w:cs="Times New Roman"/>
                <w:sz w:val="28"/>
                <w:szCs w:val="28"/>
              </w:rPr>
            </w:pPr>
            <w:r>
              <w:rPr>
                <w:rFonts w:ascii="Times New Roman" w:hAnsi="Times New Roman" w:cs="Times New Roman"/>
                <w:sz w:val="28"/>
                <w:szCs w:val="28"/>
              </w:rPr>
              <w:t>Phạm Thị Khuyến</w:t>
            </w:r>
          </w:p>
        </w:tc>
        <w:tc>
          <w:tcPr>
            <w:tcW w:w="2833" w:type="dxa"/>
          </w:tcPr>
          <w:p w14:paraId="1333E631" w14:textId="77777777" w:rsidR="006E1768" w:rsidRDefault="006E1768" w:rsidP="006E1768">
            <w:pPr>
              <w:spacing w:line="360" w:lineRule="auto"/>
              <w:rPr>
                <w:rFonts w:ascii="Times New Roman" w:hAnsi="Times New Roman" w:cs="Times New Roman"/>
                <w:sz w:val="28"/>
                <w:szCs w:val="28"/>
              </w:rPr>
            </w:pPr>
            <w:r>
              <w:rPr>
                <w:rFonts w:ascii="Times New Roman" w:hAnsi="Times New Roman" w:cs="Times New Roman"/>
                <w:sz w:val="28"/>
                <w:szCs w:val="28"/>
              </w:rPr>
              <w:t>GDCD 9</w:t>
            </w:r>
          </w:p>
        </w:tc>
        <w:tc>
          <w:tcPr>
            <w:tcW w:w="1416" w:type="dxa"/>
          </w:tcPr>
          <w:p w14:paraId="49129801" w14:textId="755EF531" w:rsidR="006E1768" w:rsidRPr="00196347" w:rsidRDefault="00196347" w:rsidP="006E1768">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rPr>
              <w:t>11</w:t>
            </w:r>
          </w:p>
        </w:tc>
        <w:tc>
          <w:tcPr>
            <w:tcW w:w="1416" w:type="dxa"/>
          </w:tcPr>
          <w:p w14:paraId="6E0A5684" w14:textId="27943B34" w:rsidR="006E1768" w:rsidRDefault="006E1768" w:rsidP="006E1768">
            <w:pPr>
              <w:spacing w:line="360" w:lineRule="auto"/>
              <w:jc w:val="center"/>
              <w:rPr>
                <w:rFonts w:ascii="Times New Roman" w:hAnsi="Times New Roman" w:cs="Times New Roman"/>
                <w:sz w:val="28"/>
                <w:szCs w:val="28"/>
              </w:rPr>
            </w:pPr>
            <w:r>
              <w:rPr>
                <w:rFonts w:ascii="Times New Roman" w:hAnsi="Times New Roman" w:cs="Times New Roman"/>
                <w:sz w:val="28"/>
                <w:szCs w:val="28"/>
              </w:rPr>
              <w:t>06</w:t>
            </w:r>
          </w:p>
        </w:tc>
      </w:tr>
      <w:tr w:rsidR="006E1768" w14:paraId="74AFED8D" w14:textId="1DA5E68A" w:rsidTr="006E1768">
        <w:tc>
          <w:tcPr>
            <w:tcW w:w="746" w:type="dxa"/>
          </w:tcPr>
          <w:p w14:paraId="5CE4487A" w14:textId="5D28A4BE" w:rsidR="006E1768" w:rsidRPr="00BF6BC8" w:rsidRDefault="00BF6BC8" w:rsidP="006E176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9</w:t>
            </w:r>
          </w:p>
        </w:tc>
        <w:tc>
          <w:tcPr>
            <w:tcW w:w="2933" w:type="dxa"/>
          </w:tcPr>
          <w:p w14:paraId="3CBD5E8A" w14:textId="58FAAA8A" w:rsidR="006E1768" w:rsidRPr="00660D16" w:rsidRDefault="006E1768" w:rsidP="006E176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Hoàng Hải Vân</w:t>
            </w:r>
          </w:p>
        </w:tc>
        <w:tc>
          <w:tcPr>
            <w:tcW w:w="2833" w:type="dxa"/>
          </w:tcPr>
          <w:p w14:paraId="47E0B564" w14:textId="77777777" w:rsidR="006E1768" w:rsidRDefault="006E1768" w:rsidP="006E1768">
            <w:pPr>
              <w:spacing w:line="360" w:lineRule="auto"/>
              <w:rPr>
                <w:rFonts w:ascii="Times New Roman" w:hAnsi="Times New Roman" w:cs="Times New Roman"/>
                <w:sz w:val="28"/>
                <w:szCs w:val="28"/>
              </w:rPr>
            </w:pPr>
            <w:r>
              <w:rPr>
                <w:rFonts w:ascii="Times New Roman" w:hAnsi="Times New Roman" w:cs="Times New Roman"/>
                <w:sz w:val="28"/>
                <w:szCs w:val="28"/>
              </w:rPr>
              <w:t xml:space="preserve">Tin 9 </w:t>
            </w:r>
          </w:p>
        </w:tc>
        <w:tc>
          <w:tcPr>
            <w:tcW w:w="1416" w:type="dxa"/>
          </w:tcPr>
          <w:p w14:paraId="129B8E54" w14:textId="27F9FB18" w:rsidR="006E1768" w:rsidRDefault="006E1768" w:rsidP="006E1768">
            <w:pPr>
              <w:spacing w:line="36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1416" w:type="dxa"/>
          </w:tcPr>
          <w:p w14:paraId="0089F4DC" w14:textId="573BC0DC" w:rsidR="006E1768" w:rsidRDefault="006E1768" w:rsidP="006E1768">
            <w:pPr>
              <w:spacing w:line="360" w:lineRule="auto"/>
              <w:jc w:val="center"/>
              <w:rPr>
                <w:rFonts w:ascii="Times New Roman" w:hAnsi="Times New Roman" w:cs="Times New Roman"/>
                <w:sz w:val="28"/>
                <w:szCs w:val="28"/>
              </w:rPr>
            </w:pPr>
            <w:r>
              <w:rPr>
                <w:rFonts w:ascii="Times New Roman" w:hAnsi="Times New Roman" w:cs="Times New Roman"/>
                <w:sz w:val="28"/>
                <w:szCs w:val="28"/>
              </w:rPr>
              <w:t>02</w:t>
            </w:r>
          </w:p>
        </w:tc>
      </w:tr>
      <w:tr w:rsidR="00456244" w14:paraId="02AA8F6D" w14:textId="77777777" w:rsidTr="006E1768">
        <w:tc>
          <w:tcPr>
            <w:tcW w:w="746" w:type="dxa"/>
          </w:tcPr>
          <w:p w14:paraId="31C16BE2" w14:textId="77777777" w:rsidR="00456244" w:rsidRDefault="00456244" w:rsidP="006E1768">
            <w:pPr>
              <w:spacing w:line="360" w:lineRule="auto"/>
              <w:rPr>
                <w:rFonts w:ascii="Times New Roman" w:hAnsi="Times New Roman" w:cs="Times New Roman"/>
                <w:sz w:val="28"/>
                <w:szCs w:val="28"/>
              </w:rPr>
            </w:pPr>
          </w:p>
        </w:tc>
        <w:tc>
          <w:tcPr>
            <w:tcW w:w="2933" w:type="dxa"/>
          </w:tcPr>
          <w:p w14:paraId="64547E5D" w14:textId="061F7160" w:rsidR="00456244" w:rsidRPr="00456244" w:rsidRDefault="00456244" w:rsidP="006E1768">
            <w:pPr>
              <w:spacing w:line="360" w:lineRule="auto"/>
              <w:rPr>
                <w:rFonts w:ascii="Times New Roman" w:hAnsi="Times New Roman" w:cs="Times New Roman"/>
                <w:b/>
                <w:bCs/>
                <w:sz w:val="28"/>
                <w:szCs w:val="28"/>
                <w:lang w:val="vi-VN"/>
              </w:rPr>
            </w:pPr>
            <w:r w:rsidRPr="00456244">
              <w:rPr>
                <w:rFonts w:ascii="Times New Roman" w:hAnsi="Times New Roman" w:cs="Times New Roman"/>
                <w:b/>
                <w:bCs/>
                <w:sz w:val="28"/>
                <w:szCs w:val="28"/>
                <w:lang w:val="vi-VN"/>
              </w:rPr>
              <w:t>Tổng</w:t>
            </w:r>
          </w:p>
        </w:tc>
        <w:tc>
          <w:tcPr>
            <w:tcW w:w="2833" w:type="dxa"/>
          </w:tcPr>
          <w:p w14:paraId="188097A5" w14:textId="77777777" w:rsidR="00456244" w:rsidRPr="00456244" w:rsidRDefault="00456244" w:rsidP="006E1768">
            <w:pPr>
              <w:spacing w:line="360" w:lineRule="auto"/>
              <w:rPr>
                <w:rFonts w:ascii="Times New Roman" w:hAnsi="Times New Roman" w:cs="Times New Roman"/>
                <w:b/>
                <w:bCs/>
                <w:sz w:val="28"/>
                <w:szCs w:val="28"/>
              </w:rPr>
            </w:pPr>
          </w:p>
        </w:tc>
        <w:tc>
          <w:tcPr>
            <w:tcW w:w="1416" w:type="dxa"/>
          </w:tcPr>
          <w:p w14:paraId="184650F6" w14:textId="6B48F15A" w:rsidR="00456244" w:rsidRPr="00456244" w:rsidRDefault="00196347" w:rsidP="006E176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49</w:t>
            </w:r>
          </w:p>
        </w:tc>
        <w:tc>
          <w:tcPr>
            <w:tcW w:w="1416" w:type="dxa"/>
          </w:tcPr>
          <w:p w14:paraId="5C9CB3CC" w14:textId="59C4B1E5" w:rsidR="00456244" w:rsidRPr="00456244" w:rsidRDefault="00456244" w:rsidP="006E1768">
            <w:pPr>
              <w:spacing w:line="360" w:lineRule="auto"/>
              <w:jc w:val="center"/>
              <w:rPr>
                <w:rFonts w:ascii="Times New Roman" w:hAnsi="Times New Roman" w:cs="Times New Roman"/>
                <w:b/>
                <w:bCs/>
                <w:sz w:val="28"/>
                <w:szCs w:val="28"/>
              </w:rPr>
            </w:pPr>
            <w:r w:rsidRPr="00456244">
              <w:rPr>
                <w:rFonts w:ascii="Times New Roman" w:hAnsi="Times New Roman" w:cs="Times New Roman"/>
                <w:b/>
                <w:bCs/>
                <w:sz w:val="28"/>
                <w:szCs w:val="28"/>
              </w:rPr>
              <w:t>25</w:t>
            </w:r>
          </w:p>
        </w:tc>
      </w:tr>
    </w:tbl>
    <w:p w14:paraId="38A2E0A0" w14:textId="77777777" w:rsidR="00456244" w:rsidRPr="00456244" w:rsidRDefault="00456244" w:rsidP="00434622">
      <w:pPr>
        <w:spacing w:after="0" w:line="288" w:lineRule="auto"/>
        <w:ind w:firstLine="567"/>
        <w:rPr>
          <w:rFonts w:ascii="Times New Roman" w:hAnsi="Times New Roman" w:cs="Times New Roman"/>
          <w:b/>
          <w:bCs/>
          <w:sz w:val="14"/>
          <w:szCs w:val="14"/>
          <w:lang w:val="vi-VN"/>
        </w:rPr>
      </w:pPr>
    </w:p>
    <w:p w14:paraId="5BE58BC3" w14:textId="3404D66D" w:rsidR="004577DD" w:rsidRDefault="00434622" w:rsidP="00434622">
      <w:pPr>
        <w:spacing w:after="0" w:line="288" w:lineRule="auto"/>
        <w:ind w:firstLine="567"/>
        <w:rPr>
          <w:rFonts w:ascii="Times New Roman" w:hAnsi="Times New Roman" w:cs="Times New Roman"/>
          <w:b/>
          <w:bCs/>
          <w:sz w:val="28"/>
          <w:szCs w:val="28"/>
          <w:lang w:val="vi-VN"/>
        </w:rPr>
      </w:pPr>
      <w:r>
        <w:rPr>
          <w:rFonts w:ascii="Times New Roman" w:hAnsi="Times New Roman" w:cs="Times New Roman"/>
          <w:b/>
          <w:bCs/>
          <w:sz w:val="28"/>
          <w:szCs w:val="28"/>
        </w:rPr>
        <w:t>6</w:t>
      </w:r>
      <w:r w:rsidR="004577DD" w:rsidRPr="004577DD">
        <w:rPr>
          <w:rFonts w:ascii="Times New Roman" w:hAnsi="Times New Roman" w:cs="Times New Roman"/>
          <w:b/>
          <w:bCs/>
          <w:sz w:val="28"/>
          <w:szCs w:val="28"/>
          <w:lang w:val="vi-VN"/>
        </w:rPr>
        <w:t>. Danh sách HSG khối 9: Bảng kèm theo</w:t>
      </w:r>
    </w:p>
    <w:p w14:paraId="65C3C4BE" w14:textId="50B0C495" w:rsidR="00B148C2" w:rsidRPr="00B909F9" w:rsidRDefault="00434622" w:rsidP="00434622">
      <w:pPr>
        <w:spacing w:after="0" w:line="288" w:lineRule="auto"/>
        <w:ind w:firstLine="567"/>
        <w:rPr>
          <w:rFonts w:ascii="Times New Roman" w:hAnsi="Times New Roman" w:cs="Times New Roman"/>
          <w:b/>
          <w:bCs/>
          <w:sz w:val="28"/>
          <w:szCs w:val="28"/>
        </w:rPr>
      </w:pPr>
      <w:r>
        <w:rPr>
          <w:rFonts w:ascii="Times New Roman" w:hAnsi="Times New Roman" w:cs="Times New Roman"/>
          <w:b/>
          <w:bCs/>
          <w:sz w:val="28"/>
          <w:szCs w:val="28"/>
        </w:rPr>
        <w:t>7</w:t>
      </w:r>
      <w:r w:rsidR="004577DD">
        <w:rPr>
          <w:rFonts w:ascii="Times New Roman" w:hAnsi="Times New Roman" w:cs="Times New Roman"/>
          <w:b/>
          <w:bCs/>
          <w:sz w:val="28"/>
          <w:szCs w:val="28"/>
          <w:lang w:val="vi-VN"/>
        </w:rPr>
        <w:t>. Kế hoạch dạy học: Kế hoạch kèm theo</w:t>
      </w:r>
    </w:p>
    <w:p w14:paraId="4C2CE493" w14:textId="7D6AD3B1" w:rsidR="009F1136" w:rsidRDefault="009F1136" w:rsidP="00434622">
      <w:pPr>
        <w:spacing w:after="0" w:line="288" w:lineRule="auto"/>
        <w:ind w:firstLine="567"/>
        <w:rPr>
          <w:rFonts w:ascii="Times New Roman" w:hAnsi="Times New Roman"/>
          <w:sz w:val="28"/>
          <w:szCs w:val="28"/>
          <w:lang w:val="vi-VN"/>
        </w:rPr>
      </w:pPr>
      <w:r>
        <w:rPr>
          <w:rFonts w:ascii="Times New Roman" w:hAnsi="Times New Roman"/>
          <w:sz w:val="28"/>
          <w:szCs w:val="28"/>
        </w:rPr>
        <w:t>Trên đây là kế hoạch tổ</w:t>
      </w:r>
      <w:r>
        <w:rPr>
          <w:rFonts w:ascii="Times New Roman" w:hAnsi="Times New Roman"/>
          <w:sz w:val="28"/>
          <w:szCs w:val="28"/>
          <w:lang w:val="vi-VN"/>
        </w:rPr>
        <w:t xml:space="preserve"> chức bồi dưỡng Học sinh giỏi</w:t>
      </w:r>
      <w:r w:rsidR="00A37CC6">
        <w:rPr>
          <w:rFonts w:ascii="Times New Roman" w:hAnsi="Times New Roman"/>
          <w:sz w:val="28"/>
          <w:szCs w:val="28"/>
          <w:lang w:val="vi-VN"/>
        </w:rPr>
        <w:t xml:space="preserve"> lớp 9</w:t>
      </w:r>
      <w:r>
        <w:rPr>
          <w:rFonts w:ascii="Times New Roman" w:hAnsi="Times New Roman"/>
          <w:sz w:val="28"/>
          <w:szCs w:val="28"/>
        </w:rPr>
        <w:t xml:space="preserve"> năm học </w:t>
      </w:r>
      <w:r w:rsidR="00A34708">
        <w:rPr>
          <w:rFonts w:ascii="Times New Roman" w:hAnsi="Times New Roman"/>
          <w:sz w:val="28"/>
          <w:szCs w:val="28"/>
        </w:rPr>
        <w:t>2024</w:t>
      </w:r>
      <w:r>
        <w:rPr>
          <w:rFonts w:ascii="Times New Roman" w:hAnsi="Times New Roman"/>
          <w:sz w:val="28"/>
          <w:szCs w:val="28"/>
        </w:rPr>
        <w:t>-</w:t>
      </w:r>
      <w:r w:rsidR="00A34708">
        <w:rPr>
          <w:rFonts w:ascii="Times New Roman" w:hAnsi="Times New Roman"/>
          <w:sz w:val="28"/>
          <w:szCs w:val="28"/>
        </w:rPr>
        <w:t>2025</w:t>
      </w:r>
      <w:r>
        <w:rPr>
          <w:rFonts w:ascii="Times New Roman" w:hAnsi="Times New Roman"/>
          <w:sz w:val="28"/>
          <w:szCs w:val="28"/>
        </w:rPr>
        <w:t xml:space="preserve"> của trường THCS Vạn Phúc, yêu cầu CB, GV, NV thực hiện nghiêm túc, hiệu quả. Trong quá trình thực hiện, nếu có khó khăn, vướng mắc, GV trao đổi trực tiếp với B</w:t>
      </w:r>
      <w:r w:rsidR="00434622">
        <w:rPr>
          <w:rFonts w:ascii="Times New Roman" w:hAnsi="Times New Roman"/>
          <w:sz w:val="28"/>
          <w:szCs w:val="28"/>
        </w:rPr>
        <w:t xml:space="preserve">GH </w:t>
      </w:r>
      <w:r>
        <w:rPr>
          <w:rFonts w:ascii="Times New Roman" w:hAnsi="Times New Roman"/>
          <w:sz w:val="28"/>
          <w:szCs w:val="28"/>
        </w:rPr>
        <w:t>để được giải quyết kịp thời./.</w:t>
      </w:r>
    </w:p>
    <w:p w14:paraId="180FDFAE" w14:textId="77777777" w:rsidR="00456244" w:rsidRPr="00456244" w:rsidRDefault="00456244" w:rsidP="00434622">
      <w:pPr>
        <w:spacing w:after="0" w:line="288" w:lineRule="auto"/>
        <w:ind w:firstLine="567"/>
        <w:rPr>
          <w:rFonts w:ascii="Times New Roman" w:hAnsi="Times New Roman"/>
          <w:sz w:val="16"/>
          <w:szCs w:val="1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1694"/>
        <w:gridCol w:w="4535"/>
      </w:tblGrid>
      <w:tr w:rsidR="009F1136" w14:paraId="67D86D46" w14:textId="77777777" w:rsidTr="00A37CC6">
        <w:tc>
          <w:tcPr>
            <w:tcW w:w="3126" w:type="dxa"/>
          </w:tcPr>
          <w:p w14:paraId="7149B431" w14:textId="77777777" w:rsidR="009F1136" w:rsidRPr="009B32C7" w:rsidRDefault="009F1136" w:rsidP="00283939">
            <w:pPr>
              <w:rPr>
                <w:rFonts w:ascii="Times New Roman" w:hAnsi="Times New Roman" w:cs="Times New Roman"/>
                <w:b/>
                <w:i/>
                <w:sz w:val="24"/>
                <w:szCs w:val="24"/>
              </w:rPr>
            </w:pPr>
            <w:r w:rsidRPr="009B32C7">
              <w:rPr>
                <w:rFonts w:ascii="Times New Roman" w:hAnsi="Times New Roman" w:cs="Times New Roman"/>
                <w:b/>
                <w:i/>
                <w:sz w:val="24"/>
                <w:szCs w:val="24"/>
              </w:rPr>
              <w:t xml:space="preserve">Nơi nhận: </w:t>
            </w:r>
          </w:p>
          <w:p w14:paraId="33929F02" w14:textId="77777777" w:rsidR="009F1136" w:rsidRPr="009B32C7" w:rsidRDefault="009F1136" w:rsidP="00283939">
            <w:pPr>
              <w:rPr>
                <w:rFonts w:ascii="Times New Roman" w:hAnsi="Times New Roman" w:cs="Times New Roman"/>
                <w:sz w:val="24"/>
                <w:szCs w:val="24"/>
              </w:rPr>
            </w:pPr>
            <w:r w:rsidRPr="009B32C7">
              <w:rPr>
                <w:rFonts w:ascii="Times New Roman" w:hAnsi="Times New Roman" w:cs="Times New Roman"/>
                <w:sz w:val="24"/>
                <w:szCs w:val="24"/>
              </w:rPr>
              <w:t>- Các tổ chuyên môn;</w:t>
            </w:r>
          </w:p>
          <w:p w14:paraId="1AEAD616" w14:textId="77777777" w:rsidR="009F1136" w:rsidRDefault="009F1136" w:rsidP="00283939">
            <w:pPr>
              <w:rPr>
                <w:rFonts w:ascii="Times New Roman" w:hAnsi="Times New Roman" w:cs="Times New Roman"/>
                <w:sz w:val="28"/>
                <w:szCs w:val="28"/>
              </w:rPr>
            </w:pPr>
            <w:r w:rsidRPr="009B32C7">
              <w:rPr>
                <w:rFonts w:ascii="Times New Roman" w:hAnsi="Times New Roman" w:cs="Times New Roman"/>
                <w:sz w:val="24"/>
                <w:szCs w:val="24"/>
              </w:rPr>
              <w:t>- Lưu: VT.</w:t>
            </w:r>
          </w:p>
        </w:tc>
        <w:tc>
          <w:tcPr>
            <w:tcW w:w="1694" w:type="dxa"/>
          </w:tcPr>
          <w:p w14:paraId="3E23D2F9" w14:textId="77777777" w:rsidR="009F1136" w:rsidRPr="009B32C7" w:rsidRDefault="009F1136" w:rsidP="00283939">
            <w:pPr>
              <w:spacing w:line="312" w:lineRule="auto"/>
              <w:jc w:val="center"/>
              <w:rPr>
                <w:rFonts w:ascii="Times New Roman" w:hAnsi="Times New Roman" w:cs="Times New Roman"/>
                <w:b/>
                <w:sz w:val="28"/>
                <w:szCs w:val="28"/>
              </w:rPr>
            </w:pPr>
          </w:p>
        </w:tc>
        <w:tc>
          <w:tcPr>
            <w:tcW w:w="4535" w:type="dxa"/>
          </w:tcPr>
          <w:p w14:paraId="7F617125" w14:textId="77777777" w:rsidR="009F1136" w:rsidRPr="0064792A" w:rsidRDefault="009F1136" w:rsidP="00283939">
            <w:pPr>
              <w:spacing w:line="312" w:lineRule="auto"/>
              <w:jc w:val="center"/>
              <w:rPr>
                <w:rFonts w:ascii="Times New Roman" w:hAnsi="Times New Roman" w:cs="Times New Roman"/>
                <w:b/>
                <w:sz w:val="28"/>
                <w:szCs w:val="28"/>
                <w:lang w:val="vi-VN"/>
              </w:rPr>
            </w:pPr>
            <w:r>
              <w:rPr>
                <w:rFonts w:ascii="Times New Roman" w:hAnsi="Times New Roman" w:cs="Times New Roman"/>
                <w:b/>
                <w:sz w:val="28"/>
                <w:szCs w:val="28"/>
              </w:rPr>
              <w:t>PHÓ</w:t>
            </w:r>
            <w:r>
              <w:rPr>
                <w:rFonts w:ascii="Times New Roman" w:hAnsi="Times New Roman" w:cs="Times New Roman"/>
                <w:b/>
                <w:sz w:val="28"/>
                <w:szCs w:val="28"/>
                <w:lang w:val="vi-VN"/>
              </w:rPr>
              <w:t xml:space="preserve"> HIỆU TRƯỞNG</w:t>
            </w:r>
          </w:p>
          <w:p w14:paraId="583E9EB6" w14:textId="77777777" w:rsidR="009F1136" w:rsidRPr="009B32C7" w:rsidRDefault="009F1136" w:rsidP="00283939">
            <w:pPr>
              <w:jc w:val="center"/>
              <w:rPr>
                <w:rFonts w:ascii="Times New Roman" w:hAnsi="Times New Roman" w:cs="Times New Roman"/>
                <w:sz w:val="28"/>
                <w:szCs w:val="28"/>
              </w:rPr>
            </w:pPr>
          </w:p>
          <w:p w14:paraId="755B9923" w14:textId="77777777" w:rsidR="009F1136" w:rsidRPr="009B32C7" w:rsidRDefault="009F1136" w:rsidP="00283939">
            <w:pPr>
              <w:jc w:val="center"/>
              <w:rPr>
                <w:rFonts w:ascii="Times New Roman" w:hAnsi="Times New Roman" w:cs="Times New Roman"/>
                <w:sz w:val="28"/>
                <w:szCs w:val="28"/>
              </w:rPr>
            </w:pPr>
          </w:p>
          <w:p w14:paraId="0DCB7F66" w14:textId="77777777" w:rsidR="009F1136" w:rsidRPr="00CA2021" w:rsidRDefault="009F1136" w:rsidP="00CA2021">
            <w:pPr>
              <w:rPr>
                <w:rFonts w:ascii="Times New Roman" w:hAnsi="Times New Roman" w:cs="Times New Roman"/>
                <w:sz w:val="28"/>
                <w:szCs w:val="28"/>
                <w:lang w:val="vi-VN"/>
              </w:rPr>
            </w:pPr>
          </w:p>
          <w:p w14:paraId="52E33509" w14:textId="77777777" w:rsidR="009F1136" w:rsidRPr="009B32C7" w:rsidRDefault="009F1136" w:rsidP="00283939">
            <w:pPr>
              <w:jc w:val="center"/>
              <w:rPr>
                <w:rFonts w:ascii="Times New Roman" w:hAnsi="Times New Roman" w:cs="Times New Roman"/>
                <w:sz w:val="14"/>
                <w:szCs w:val="28"/>
              </w:rPr>
            </w:pPr>
          </w:p>
          <w:p w14:paraId="717670F5" w14:textId="77777777" w:rsidR="009F1136" w:rsidRPr="0064792A" w:rsidRDefault="009F1136" w:rsidP="00283939">
            <w:pPr>
              <w:jc w:val="center"/>
              <w:rPr>
                <w:rFonts w:ascii="Times New Roman" w:hAnsi="Times New Roman" w:cs="Times New Roman"/>
                <w:b/>
                <w:sz w:val="28"/>
                <w:szCs w:val="28"/>
                <w:lang w:val="vi-VN"/>
              </w:rPr>
            </w:pPr>
            <w:r>
              <w:rPr>
                <w:rFonts w:ascii="Times New Roman" w:hAnsi="Times New Roman" w:cs="Times New Roman"/>
                <w:b/>
                <w:sz w:val="28"/>
                <w:szCs w:val="28"/>
              </w:rPr>
              <w:t>Phạm</w:t>
            </w:r>
            <w:r>
              <w:rPr>
                <w:rFonts w:ascii="Times New Roman" w:hAnsi="Times New Roman" w:cs="Times New Roman"/>
                <w:b/>
                <w:sz w:val="28"/>
                <w:szCs w:val="28"/>
                <w:lang w:val="vi-VN"/>
              </w:rPr>
              <w:t xml:space="preserve"> Thị Đức Hạnh</w:t>
            </w:r>
          </w:p>
        </w:tc>
      </w:tr>
    </w:tbl>
    <w:p w14:paraId="4493EE82" w14:textId="77777777" w:rsidR="00456244" w:rsidRDefault="00456244" w:rsidP="00456244">
      <w:pPr>
        <w:rPr>
          <w:rFonts w:ascii="Times New Roman" w:hAnsi="Times New Roman" w:cs="Times New Roman"/>
          <w:b/>
          <w:bCs/>
          <w:sz w:val="28"/>
          <w:szCs w:val="28"/>
          <w:lang w:val="vi-VN"/>
        </w:rPr>
      </w:pPr>
    </w:p>
    <w:p w14:paraId="63FBC82B" w14:textId="5B902979" w:rsidR="004577DD" w:rsidRDefault="000F2198" w:rsidP="000F219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DUYỆT CỦA HIỆU TRƯỞNG</w:t>
      </w:r>
    </w:p>
    <w:p w14:paraId="65DDD2BE" w14:textId="09EAC03B" w:rsidR="000F2198" w:rsidRDefault="000F2198" w:rsidP="000F2198">
      <w:pPr>
        <w:jc w:val="center"/>
        <w:rPr>
          <w:rFonts w:ascii="Times New Roman" w:hAnsi="Times New Roman" w:cs="Times New Roman"/>
          <w:b/>
          <w:bCs/>
          <w:sz w:val="28"/>
          <w:szCs w:val="28"/>
        </w:rPr>
      </w:pPr>
    </w:p>
    <w:p w14:paraId="0DDD5EEB" w14:textId="008F1BCA" w:rsidR="000F2198" w:rsidRDefault="000F2198" w:rsidP="000F2198">
      <w:pPr>
        <w:jc w:val="center"/>
        <w:rPr>
          <w:rFonts w:ascii="Times New Roman" w:hAnsi="Times New Roman" w:cs="Times New Roman"/>
          <w:b/>
          <w:bCs/>
          <w:sz w:val="28"/>
          <w:szCs w:val="28"/>
        </w:rPr>
      </w:pPr>
    </w:p>
    <w:p w14:paraId="0E82E0F2" w14:textId="49F4EE27" w:rsidR="000F2198" w:rsidRPr="004577DD" w:rsidRDefault="000F2198" w:rsidP="00610ECE">
      <w:pPr>
        <w:jc w:val="center"/>
        <w:rPr>
          <w:rFonts w:ascii="Times New Roman" w:hAnsi="Times New Roman" w:cs="Times New Roman"/>
          <w:b/>
          <w:bCs/>
          <w:sz w:val="28"/>
          <w:szCs w:val="28"/>
          <w:lang w:val="vi-VN"/>
        </w:rPr>
      </w:pPr>
      <w:r>
        <w:rPr>
          <w:rFonts w:ascii="Times New Roman" w:hAnsi="Times New Roman" w:cs="Times New Roman"/>
          <w:b/>
          <w:bCs/>
          <w:sz w:val="28"/>
          <w:szCs w:val="28"/>
        </w:rPr>
        <w:t>Đặng Thị Thảo</w:t>
      </w:r>
    </w:p>
    <w:p w14:paraId="642EFAAA" w14:textId="77777777" w:rsidR="00437A12" w:rsidRPr="00437A12" w:rsidRDefault="00437A12" w:rsidP="002B16FC">
      <w:pPr>
        <w:rPr>
          <w:rFonts w:ascii="Times New Roman" w:hAnsi="Times New Roman" w:cs="Times New Roman"/>
          <w:sz w:val="28"/>
          <w:szCs w:val="28"/>
          <w:lang w:val="vi-VN"/>
        </w:rPr>
      </w:pPr>
    </w:p>
    <w:p w14:paraId="446D7811" w14:textId="4B9419CA" w:rsidR="002B16FC" w:rsidRPr="002B16FC" w:rsidRDefault="002B16FC" w:rsidP="002B16FC">
      <w:pPr>
        <w:rPr>
          <w:rFonts w:ascii="Times New Roman" w:hAnsi="Times New Roman" w:cs="Times New Roman"/>
          <w:sz w:val="28"/>
          <w:szCs w:val="28"/>
        </w:rPr>
      </w:pPr>
    </w:p>
    <w:sectPr w:rsidR="002B16FC" w:rsidRPr="002B16FC" w:rsidSect="00610ECE">
      <w:pgSz w:w="11906" w:h="16838"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DEA"/>
    <w:multiLevelType w:val="hybridMultilevel"/>
    <w:tmpl w:val="7D78D162"/>
    <w:lvl w:ilvl="0" w:tplc="6A9437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5702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FC"/>
    <w:rsid w:val="0003187B"/>
    <w:rsid w:val="000E30FC"/>
    <w:rsid w:val="000F2198"/>
    <w:rsid w:val="000F757E"/>
    <w:rsid w:val="00122761"/>
    <w:rsid w:val="00144B09"/>
    <w:rsid w:val="00196347"/>
    <w:rsid w:val="001C2F52"/>
    <w:rsid w:val="00211C07"/>
    <w:rsid w:val="00282FDD"/>
    <w:rsid w:val="002B16FC"/>
    <w:rsid w:val="002B53E6"/>
    <w:rsid w:val="002D7F33"/>
    <w:rsid w:val="002F689D"/>
    <w:rsid w:val="00367977"/>
    <w:rsid w:val="003B3CA3"/>
    <w:rsid w:val="00434622"/>
    <w:rsid w:val="00437A12"/>
    <w:rsid w:val="00456244"/>
    <w:rsid w:val="004577DD"/>
    <w:rsid w:val="00493C00"/>
    <w:rsid w:val="004B19E5"/>
    <w:rsid w:val="00532792"/>
    <w:rsid w:val="005440D4"/>
    <w:rsid w:val="0058427A"/>
    <w:rsid w:val="005A05E2"/>
    <w:rsid w:val="00610ECE"/>
    <w:rsid w:val="006220C2"/>
    <w:rsid w:val="006322FE"/>
    <w:rsid w:val="00660D16"/>
    <w:rsid w:val="006851E0"/>
    <w:rsid w:val="006E1768"/>
    <w:rsid w:val="007128CD"/>
    <w:rsid w:val="00737CCB"/>
    <w:rsid w:val="007A79EC"/>
    <w:rsid w:val="007C55C4"/>
    <w:rsid w:val="0088547B"/>
    <w:rsid w:val="008930D7"/>
    <w:rsid w:val="008D5F05"/>
    <w:rsid w:val="008F1E33"/>
    <w:rsid w:val="00926F8F"/>
    <w:rsid w:val="00936843"/>
    <w:rsid w:val="00946B26"/>
    <w:rsid w:val="00957560"/>
    <w:rsid w:val="009A2292"/>
    <w:rsid w:val="009B1784"/>
    <w:rsid w:val="009B4D2C"/>
    <w:rsid w:val="009B7925"/>
    <w:rsid w:val="009F1136"/>
    <w:rsid w:val="00A34708"/>
    <w:rsid w:val="00A37CC6"/>
    <w:rsid w:val="00AA4FFC"/>
    <w:rsid w:val="00B11C40"/>
    <w:rsid w:val="00B148C2"/>
    <w:rsid w:val="00B909F9"/>
    <w:rsid w:val="00BF6BC8"/>
    <w:rsid w:val="00C36BF5"/>
    <w:rsid w:val="00C37C88"/>
    <w:rsid w:val="00C436F3"/>
    <w:rsid w:val="00CA2021"/>
    <w:rsid w:val="00CD43D7"/>
    <w:rsid w:val="00CE693E"/>
    <w:rsid w:val="00CE6EA6"/>
    <w:rsid w:val="00D669F7"/>
    <w:rsid w:val="00E025FE"/>
    <w:rsid w:val="00E03D5A"/>
    <w:rsid w:val="00E05155"/>
    <w:rsid w:val="00E218F7"/>
    <w:rsid w:val="00E27EC0"/>
    <w:rsid w:val="00E443E2"/>
    <w:rsid w:val="00E9605A"/>
    <w:rsid w:val="00F36000"/>
    <w:rsid w:val="00F82B75"/>
    <w:rsid w:val="00FB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6D0B"/>
  <w15:chartTrackingRefBased/>
  <w15:docId w15:val="{113B97AD-EE99-4C74-AABA-25B428CE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3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78F3-24C6-40A1-BA14-40E0BD11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3</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2024-07-15T09:40:00Z</cp:lastPrinted>
  <dcterms:created xsi:type="dcterms:W3CDTF">2023-07-20T02:04:00Z</dcterms:created>
  <dcterms:modified xsi:type="dcterms:W3CDTF">2024-07-15T09:42:00Z</dcterms:modified>
</cp:coreProperties>
</file>