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7CDEF" w14:textId="6DA53CE1" w:rsidR="000B232F" w:rsidRPr="000B232F" w:rsidRDefault="00046190" w:rsidP="000B232F">
      <w:pPr>
        <w:spacing w:after="120"/>
        <w:rPr>
          <w:sz w:val="28"/>
          <w:szCs w:val="28"/>
        </w:rPr>
      </w:pPr>
      <w:r>
        <w:rPr>
          <w:noProof/>
          <w:sz w:val="28"/>
          <w:szCs w:val="28"/>
        </w:rPr>
        <w:drawing>
          <wp:anchor distT="0" distB="0" distL="114300" distR="114300" simplePos="0" relativeHeight="251660288" behindDoc="1" locked="0" layoutInCell="1" allowOverlap="1" wp14:anchorId="72350B2F" wp14:editId="2F2C1D5E">
            <wp:simplePos x="0" y="0"/>
            <wp:positionH relativeFrom="column">
              <wp:posOffset>-176989</wp:posOffset>
            </wp:positionH>
            <wp:positionV relativeFrom="paragraph">
              <wp:posOffset>-111868</wp:posOffset>
            </wp:positionV>
            <wp:extent cx="6045200" cy="9715500"/>
            <wp:effectExtent l="0" t="0" r="0" b="0"/>
            <wp:wrapNone/>
            <wp:docPr id="9" name="Picture 9" descr="K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HU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45200" cy="9715500"/>
                    </a:xfrm>
                    <a:prstGeom prst="rect">
                      <a:avLst/>
                    </a:prstGeom>
                    <a:solidFill>
                      <a:srgbClr val="000000"/>
                    </a:solidFill>
                    <a:ln>
                      <a:noFill/>
                    </a:ln>
                  </pic:spPr>
                </pic:pic>
              </a:graphicData>
            </a:graphic>
            <wp14:sizeRelH relativeFrom="page">
              <wp14:pctWidth>0</wp14:pctWidth>
            </wp14:sizeRelH>
            <wp14:sizeRelV relativeFrom="page">
              <wp14:pctHeight>0</wp14:pctHeight>
            </wp14:sizeRelV>
          </wp:anchor>
        </w:drawing>
      </w:r>
    </w:p>
    <w:p w14:paraId="3CF43E30" w14:textId="77777777" w:rsidR="000B232F" w:rsidRPr="000B232F" w:rsidRDefault="000B232F" w:rsidP="000B232F">
      <w:pPr>
        <w:spacing w:after="120"/>
        <w:rPr>
          <w:sz w:val="28"/>
          <w:szCs w:val="28"/>
        </w:rPr>
      </w:pPr>
      <w:r>
        <w:rPr>
          <w:noProof/>
          <w:sz w:val="28"/>
          <w:szCs w:val="28"/>
        </w:rPr>
        <mc:AlternateContent>
          <mc:Choice Requires="wps">
            <w:drawing>
              <wp:anchor distT="0" distB="0" distL="114300" distR="114300" simplePos="0" relativeHeight="251659264" behindDoc="0" locked="0" layoutInCell="1" allowOverlap="1" wp14:anchorId="71DAB929" wp14:editId="6EFE5DFE">
                <wp:simplePos x="0" y="0"/>
                <wp:positionH relativeFrom="column">
                  <wp:posOffset>438150</wp:posOffset>
                </wp:positionH>
                <wp:positionV relativeFrom="paragraph">
                  <wp:posOffset>53340</wp:posOffset>
                </wp:positionV>
                <wp:extent cx="4410075" cy="571500"/>
                <wp:effectExtent l="3810" t="0" r="0" b="317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918554" w14:textId="77777777" w:rsidR="00FD5836" w:rsidRPr="000809C1" w:rsidRDefault="00FD5836" w:rsidP="000B232F">
                            <w:pPr>
                              <w:jc w:val="center"/>
                              <w:rPr>
                                <w:color w:val="3366FF"/>
                                <w:sz w:val="28"/>
                                <w:szCs w:val="28"/>
                              </w:rPr>
                            </w:pPr>
                            <w:r w:rsidRPr="000809C1">
                              <w:rPr>
                                <w:color w:val="3366FF"/>
                                <w:sz w:val="28"/>
                                <w:szCs w:val="28"/>
                              </w:rPr>
                              <w:t>ỦY BAN NHÂN DÂN HUYỆN THANH TRÌ</w:t>
                            </w:r>
                          </w:p>
                          <w:p w14:paraId="69B48A0E" w14:textId="77777777" w:rsidR="00FD5836" w:rsidRPr="000809C1" w:rsidRDefault="00FD5836" w:rsidP="000B232F">
                            <w:pPr>
                              <w:jc w:val="center"/>
                              <w:rPr>
                                <w:color w:val="3366FF"/>
                                <w:sz w:val="28"/>
                                <w:szCs w:val="28"/>
                              </w:rPr>
                            </w:pPr>
                            <w:r w:rsidRPr="000809C1">
                              <w:rPr>
                                <w:b/>
                                <w:color w:val="3366FF"/>
                                <w:sz w:val="28"/>
                                <w:szCs w:val="28"/>
                              </w:rPr>
                              <w:t>TRƯỜNG TRUNG HỌC CƠ SỞ VẠN PHÚC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AB929" id="_x0000_t202" coordsize="21600,21600" o:spt="202" path="m,l,21600r21600,l21600,xe">
                <v:stroke joinstyle="miter"/>
                <v:path gradientshapeok="t" o:connecttype="rect"/>
              </v:shapetype>
              <v:shape id="Text Box 8" o:spid="_x0000_s1026" type="#_x0000_t202" style="position:absolute;margin-left:34.5pt;margin-top:4.2pt;width:347.2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" stroked="f">
                <v:textbox>
                  <w:txbxContent>
                    <w:p w14:paraId="00918554" w14:textId="77777777" w:rsidR="00FD5836" w:rsidRPr="000809C1" w:rsidRDefault="00FD5836" w:rsidP="000B232F">
                      <w:pPr>
                        <w:jc w:val="center"/>
                        <w:rPr>
                          <w:color w:val="3366FF"/>
                          <w:sz w:val="28"/>
                          <w:szCs w:val="28"/>
                        </w:rPr>
                      </w:pPr>
                      <w:r w:rsidRPr="000809C1">
                        <w:rPr>
                          <w:color w:val="3366FF"/>
                          <w:sz w:val="28"/>
                          <w:szCs w:val="28"/>
                        </w:rPr>
                        <w:t>ỦY BAN NHÂN DÂN HUYỆN THANH TRÌ</w:t>
                      </w:r>
                    </w:p>
                    <w:p w14:paraId="69B48A0E" w14:textId="77777777" w:rsidR="00FD5836" w:rsidRPr="000809C1" w:rsidRDefault="00FD5836" w:rsidP="000B232F">
                      <w:pPr>
                        <w:jc w:val="center"/>
                        <w:rPr>
                          <w:color w:val="3366FF"/>
                          <w:sz w:val="28"/>
                          <w:szCs w:val="28"/>
                        </w:rPr>
                      </w:pPr>
                      <w:r w:rsidRPr="000809C1">
                        <w:rPr>
                          <w:b/>
                          <w:color w:val="3366FF"/>
                          <w:sz w:val="28"/>
                          <w:szCs w:val="28"/>
                        </w:rPr>
                        <w:t>TRƯỜNG TRUNG HỌC CƠ SỞ VẠN PHÚC</w:t>
                      </w:r>
                    </w:p>
                  </w:txbxContent>
                </v:textbox>
                <w10:wrap type="square"/>
              </v:shape>
            </w:pict>
          </mc:Fallback>
        </mc:AlternateContent>
      </w:r>
    </w:p>
    <w:p w14:paraId="010294A7" w14:textId="77777777" w:rsidR="000B232F" w:rsidRPr="000B232F" w:rsidRDefault="000B232F" w:rsidP="000B232F">
      <w:pPr>
        <w:spacing w:after="120"/>
        <w:rPr>
          <w:sz w:val="28"/>
          <w:szCs w:val="28"/>
        </w:rPr>
      </w:pPr>
    </w:p>
    <w:p w14:paraId="5B0D7CA5" w14:textId="77777777" w:rsidR="000B232F" w:rsidRPr="000B232F" w:rsidRDefault="000B232F" w:rsidP="000B232F">
      <w:pPr>
        <w:spacing w:after="120"/>
        <w:rPr>
          <w:sz w:val="28"/>
          <w:szCs w:val="28"/>
        </w:rPr>
      </w:pPr>
    </w:p>
    <w:tbl>
      <w:tblPr>
        <w:tblpPr w:leftFromText="180" w:rightFromText="180" w:vertAnchor="text" w:horzAnchor="margin" w:tblpXSpec="center" w:tblpY="452"/>
        <w:tblW w:w="0" w:type="auto"/>
        <w:tblLook w:val="0000" w:firstRow="0" w:lastRow="0" w:firstColumn="0" w:lastColumn="0" w:noHBand="0" w:noVBand="0"/>
      </w:tblPr>
      <w:tblGrid>
        <w:gridCol w:w="4676"/>
      </w:tblGrid>
      <w:tr w:rsidR="000B232F" w:rsidRPr="000B232F" w14:paraId="02A8AE94" w14:textId="77777777" w:rsidTr="006D79B8">
        <w:trPr>
          <w:trHeight w:val="3972"/>
        </w:trPr>
        <w:tc>
          <w:tcPr>
            <w:tcW w:w="4676" w:type="dxa"/>
          </w:tcPr>
          <w:p w14:paraId="2F73A5B4" w14:textId="4533C1F9" w:rsidR="000B232F" w:rsidRPr="000B232F" w:rsidRDefault="000B232F" w:rsidP="000B232F">
            <w:pPr>
              <w:spacing w:after="120"/>
              <w:rPr>
                <w:sz w:val="28"/>
                <w:szCs w:val="28"/>
              </w:rPr>
            </w:pPr>
          </w:p>
        </w:tc>
      </w:tr>
      <w:tr w:rsidR="000B232F" w:rsidRPr="000B232F" w14:paraId="16BDA3CD" w14:textId="77777777" w:rsidTr="006D79B8">
        <w:trPr>
          <w:trHeight w:val="3972"/>
        </w:trPr>
        <w:tc>
          <w:tcPr>
            <w:tcW w:w="4676" w:type="dxa"/>
          </w:tcPr>
          <w:p w14:paraId="1C3E227C" w14:textId="77777777" w:rsidR="000B232F" w:rsidRPr="000B232F" w:rsidRDefault="000B232F" w:rsidP="000B232F">
            <w:pPr>
              <w:spacing w:after="120"/>
              <w:rPr>
                <w:sz w:val="28"/>
                <w:szCs w:val="28"/>
              </w:rPr>
            </w:pPr>
          </w:p>
        </w:tc>
      </w:tr>
    </w:tbl>
    <w:p w14:paraId="0441B529" w14:textId="77777777" w:rsidR="000B232F" w:rsidRPr="000B232F" w:rsidRDefault="000B232F" w:rsidP="000B232F">
      <w:pPr>
        <w:spacing w:after="120"/>
        <w:rPr>
          <w:sz w:val="28"/>
          <w:szCs w:val="28"/>
        </w:rPr>
      </w:pPr>
    </w:p>
    <w:p w14:paraId="67CF9685" w14:textId="77777777" w:rsidR="000B232F" w:rsidRPr="000B232F" w:rsidRDefault="000B232F" w:rsidP="000B232F">
      <w:pPr>
        <w:spacing w:after="120"/>
        <w:rPr>
          <w:sz w:val="28"/>
          <w:szCs w:val="28"/>
        </w:rPr>
      </w:pPr>
    </w:p>
    <w:p w14:paraId="21CE681A" w14:textId="77777777" w:rsidR="000B232F" w:rsidRPr="000B232F" w:rsidRDefault="000B232F" w:rsidP="000B232F">
      <w:pPr>
        <w:spacing w:after="120"/>
        <w:rPr>
          <w:sz w:val="28"/>
          <w:szCs w:val="28"/>
        </w:rPr>
      </w:pPr>
    </w:p>
    <w:p w14:paraId="067C639F" w14:textId="77777777" w:rsidR="000B232F" w:rsidRPr="000B232F" w:rsidRDefault="000B232F" w:rsidP="000B232F">
      <w:pPr>
        <w:spacing w:after="120"/>
        <w:rPr>
          <w:sz w:val="28"/>
          <w:szCs w:val="28"/>
        </w:rPr>
      </w:pPr>
    </w:p>
    <w:p w14:paraId="6D068AC0" w14:textId="77777777" w:rsidR="000B232F" w:rsidRPr="000B232F" w:rsidRDefault="000B232F" w:rsidP="000B232F">
      <w:pPr>
        <w:spacing w:after="120"/>
        <w:rPr>
          <w:sz w:val="28"/>
          <w:szCs w:val="28"/>
        </w:rPr>
      </w:pPr>
      <w:r>
        <w:rPr>
          <w:noProof/>
          <w:sz w:val="28"/>
          <w:szCs w:val="28"/>
        </w:rPr>
        <mc:AlternateContent>
          <mc:Choice Requires="wps">
            <w:drawing>
              <wp:anchor distT="0" distB="0" distL="114300" distR="114300" simplePos="0" relativeHeight="251661312" behindDoc="0" locked="0" layoutInCell="1" allowOverlap="1" wp14:anchorId="2F68BC1B" wp14:editId="600521C3">
                <wp:simplePos x="0" y="0"/>
                <wp:positionH relativeFrom="column">
                  <wp:posOffset>114300</wp:posOffset>
                </wp:positionH>
                <wp:positionV relativeFrom="paragraph">
                  <wp:posOffset>93345</wp:posOffset>
                </wp:positionV>
                <wp:extent cx="5486400" cy="5412740"/>
                <wp:effectExtent l="3810" t="127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41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68547A" w14:textId="77777777" w:rsidR="00FD5836" w:rsidRPr="00344196" w:rsidRDefault="00FD5836" w:rsidP="000B232F">
                            <w:pPr>
                              <w:spacing w:after="120"/>
                              <w:jc w:val="center"/>
                              <w:rPr>
                                <w:rFonts w:eastAsia="Arial"/>
                                <w:b/>
                                <w:sz w:val="28"/>
                                <w:szCs w:val="28"/>
                              </w:rPr>
                            </w:pPr>
                            <w:r>
                              <w:rPr>
                                <w:rFonts w:eastAsia="Arial"/>
                                <w:b/>
                                <w:sz w:val="28"/>
                                <w:szCs w:val="28"/>
                              </w:rPr>
                              <w:t xml:space="preserve">SÁNG KIẾN KINH NGHIỆM </w:t>
                            </w:r>
                          </w:p>
                          <w:p w14:paraId="3F7DB0F3" w14:textId="77777777" w:rsidR="00FD5836" w:rsidRDefault="00FD5836" w:rsidP="000B232F">
                            <w:pPr>
                              <w:spacing w:line="360" w:lineRule="auto"/>
                              <w:jc w:val="center"/>
                              <w:rPr>
                                <w:rFonts w:eastAsia="Arial"/>
                                <w:color w:val="FF0000"/>
                                <w:sz w:val="44"/>
                                <w:szCs w:val="44"/>
                              </w:rPr>
                            </w:pPr>
                          </w:p>
                          <w:p w14:paraId="53FA31F1" w14:textId="77777777" w:rsidR="00FD5836" w:rsidRDefault="00FD5836" w:rsidP="000B232F">
                            <w:pPr>
                              <w:spacing w:line="360" w:lineRule="auto"/>
                              <w:jc w:val="center"/>
                              <w:rPr>
                                <w:rFonts w:eastAsia="Arial"/>
                                <w:color w:val="FF0000"/>
                                <w:sz w:val="44"/>
                                <w:szCs w:val="44"/>
                              </w:rPr>
                            </w:pPr>
                            <w:r w:rsidRPr="00C0133D">
                              <w:rPr>
                                <w:rFonts w:eastAsia="Arial"/>
                                <w:color w:val="FF0000"/>
                                <w:sz w:val="44"/>
                                <w:szCs w:val="44"/>
                              </w:rPr>
                              <w:t xml:space="preserve">RÈN KĨ NĂNG LÀM BÀI PHẦN </w:t>
                            </w:r>
                          </w:p>
                          <w:p w14:paraId="405AD852" w14:textId="77777777" w:rsidR="00FD5836" w:rsidRPr="00C0133D" w:rsidRDefault="00FD5836" w:rsidP="000B232F">
                            <w:pPr>
                              <w:spacing w:line="360" w:lineRule="auto"/>
                              <w:jc w:val="center"/>
                              <w:rPr>
                                <w:b/>
                                <w:color w:val="FF0000"/>
                                <w:sz w:val="44"/>
                                <w:szCs w:val="44"/>
                              </w:rPr>
                            </w:pPr>
                            <w:r w:rsidRPr="00C0133D">
                              <w:rPr>
                                <w:rFonts w:eastAsia="Arial"/>
                                <w:color w:val="FF0000"/>
                                <w:sz w:val="44"/>
                                <w:szCs w:val="44"/>
                              </w:rPr>
                              <w:t xml:space="preserve">ĐỌC - HIỂU </w:t>
                            </w:r>
                            <w:r>
                              <w:rPr>
                                <w:rFonts w:eastAsia="Arial"/>
                                <w:color w:val="FF0000"/>
                                <w:sz w:val="44"/>
                                <w:szCs w:val="44"/>
                              </w:rPr>
                              <w:t xml:space="preserve">NGỮ LIỆU NGOÀI VĂN BẢN </w:t>
                            </w:r>
                            <w:r w:rsidRPr="00C0133D">
                              <w:rPr>
                                <w:rFonts w:eastAsia="Arial"/>
                                <w:color w:val="FF0000"/>
                                <w:sz w:val="44"/>
                                <w:szCs w:val="44"/>
                              </w:rPr>
                              <w:t>CHO HỌC SINH LỚP 9</w:t>
                            </w:r>
                          </w:p>
                          <w:p w14:paraId="78299F99" w14:textId="77777777" w:rsidR="00FD5836" w:rsidRDefault="00FD5836" w:rsidP="000B232F">
                            <w:pPr>
                              <w:spacing w:line="360" w:lineRule="auto"/>
                              <w:jc w:val="center"/>
                              <w:rPr>
                                <w:b/>
                                <w:color w:val="800080"/>
                                <w:sz w:val="28"/>
                                <w:szCs w:val="26"/>
                              </w:rPr>
                            </w:pPr>
                          </w:p>
                          <w:p w14:paraId="6FDC9A4E" w14:textId="77777777" w:rsidR="00FD5836" w:rsidRDefault="00FD5836" w:rsidP="000B232F">
                            <w:pPr>
                              <w:spacing w:line="360" w:lineRule="auto"/>
                              <w:jc w:val="center"/>
                              <w:rPr>
                                <w:b/>
                                <w:color w:val="800080"/>
                                <w:sz w:val="28"/>
                                <w:szCs w:val="26"/>
                              </w:rPr>
                            </w:pPr>
                          </w:p>
                          <w:p w14:paraId="7D188790" w14:textId="77777777" w:rsidR="00FD5836" w:rsidRDefault="00FD5836" w:rsidP="000B232F">
                            <w:pPr>
                              <w:spacing w:line="360" w:lineRule="auto"/>
                              <w:jc w:val="center"/>
                              <w:rPr>
                                <w:b/>
                                <w:color w:val="800080"/>
                                <w:sz w:val="28"/>
                                <w:szCs w:val="26"/>
                              </w:rPr>
                            </w:pPr>
                          </w:p>
                          <w:p w14:paraId="31158870" w14:textId="77777777" w:rsidR="00FD5836" w:rsidRDefault="00FD5836" w:rsidP="000B232F">
                            <w:pPr>
                              <w:spacing w:line="360" w:lineRule="auto"/>
                              <w:jc w:val="center"/>
                              <w:rPr>
                                <w:b/>
                                <w:color w:val="800080"/>
                                <w:sz w:val="28"/>
                                <w:szCs w:val="26"/>
                              </w:rPr>
                            </w:pPr>
                          </w:p>
                          <w:p w14:paraId="22200489" w14:textId="77777777" w:rsidR="00FD5836" w:rsidRPr="00342214" w:rsidRDefault="00FD5836" w:rsidP="000B232F">
                            <w:pPr>
                              <w:spacing w:line="288" w:lineRule="auto"/>
                              <w:rPr>
                                <w:b/>
                                <w:bCs/>
                                <w:color w:val="C00000"/>
                                <w:sz w:val="28"/>
                              </w:rPr>
                            </w:pPr>
                            <w:r>
                              <w:rPr>
                                <w:color w:val="C00000"/>
                                <w:sz w:val="28"/>
                              </w:rPr>
                              <w:t xml:space="preserve">                                             </w:t>
                            </w:r>
                            <w:r w:rsidRPr="00342214">
                              <w:rPr>
                                <w:color w:val="C00000"/>
                                <w:sz w:val="28"/>
                              </w:rPr>
                              <w:t xml:space="preserve">Lĩnh vực/ Môn: </w:t>
                            </w:r>
                            <w:r>
                              <w:rPr>
                                <w:b/>
                                <w:bCs/>
                                <w:color w:val="C00000"/>
                                <w:sz w:val="28"/>
                              </w:rPr>
                              <w:t>Ngữ văn</w:t>
                            </w:r>
                          </w:p>
                          <w:p w14:paraId="415AB910" w14:textId="77777777" w:rsidR="00FD5836" w:rsidRPr="00342214" w:rsidRDefault="00FD5836" w:rsidP="000B232F">
                            <w:pPr>
                              <w:spacing w:line="288" w:lineRule="auto"/>
                              <w:rPr>
                                <w:b/>
                                <w:bCs/>
                                <w:color w:val="C00000"/>
                                <w:sz w:val="28"/>
                              </w:rPr>
                            </w:pPr>
                            <w:r w:rsidRPr="00342214">
                              <w:rPr>
                                <w:color w:val="C00000"/>
                                <w:sz w:val="28"/>
                              </w:rPr>
                              <w:t xml:space="preserve">                           </w:t>
                            </w:r>
                            <w:r>
                              <w:rPr>
                                <w:color w:val="C00000"/>
                                <w:sz w:val="28"/>
                              </w:rPr>
                              <w:t xml:space="preserve">                  </w:t>
                            </w:r>
                            <w:r w:rsidRPr="00342214">
                              <w:rPr>
                                <w:color w:val="C00000"/>
                                <w:sz w:val="28"/>
                              </w:rPr>
                              <w:t xml:space="preserve">Cấp học: </w:t>
                            </w:r>
                            <w:r w:rsidRPr="00342214">
                              <w:rPr>
                                <w:b/>
                                <w:bCs/>
                                <w:color w:val="C00000"/>
                                <w:sz w:val="28"/>
                              </w:rPr>
                              <w:t>THCS</w:t>
                            </w:r>
                          </w:p>
                          <w:p w14:paraId="507A649E" w14:textId="77777777" w:rsidR="00FD5836" w:rsidRPr="00342214" w:rsidRDefault="00FD5836" w:rsidP="000B232F">
                            <w:pPr>
                              <w:spacing w:line="288" w:lineRule="auto"/>
                              <w:rPr>
                                <w:b/>
                                <w:color w:val="C00000"/>
                                <w:sz w:val="28"/>
                              </w:rPr>
                            </w:pPr>
                            <w:r>
                              <w:rPr>
                                <w:color w:val="C00000"/>
                                <w:sz w:val="28"/>
                              </w:rPr>
                              <w:t xml:space="preserve">                                             </w:t>
                            </w:r>
                            <w:r w:rsidRPr="00342214">
                              <w:rPr>
                                <w:color w:val="C00000"/>
                                <w:sz w:val="28"/>
                              </w:rPr>
                              <w:t xml:space="preserve">Tên tác giả : </w:t>
                            </w:r>
                            <w:r>
                              <w:rPr>
                                <w:b/>
                                <w:color w:val="C00000"/>
                                <w:sz w:val="28"/>
                              </w:rPr>
                              <w:t>Lã Thúy Hạnh</w:t>
                            </w:r>
                          </w:p>
                          <w:p w14:paraId="0272D805" w14:textId="77777777" w:rsidR="00FD5836" w:rsidRPr="00342214" w:rsidRDefault="00FD5836" w:rsidP="000B232F">
                            <w:pPr>
                              <w:spacing w:line="288" w:lineRule="auto"/>
                              <w:rPr>
                                <w:b/>
                                <w:color w:val="C00000"/>
                                <w:sz w:val="28"/>
                              </w:rPr>
                            </w:pPr>
                            <w:r w:rsidRPr="00342214">
                              <w:rPr>
                                <w:color w:val="C00000"/>
                                <w:sz w:val="28"/>
                              </w:rPr>
                              <w:t xml:space="preserve">                        </w:t>
                            </w:r>
                            <w:r>
                              <w:rPr>
                                <w:color w:val="C00000"/>
                                <w:sz w:val="28"/>
                              </w:rPr>
                              <w:t xml:space="preserve">                     </w:t>
                            </w:r>
                            <w:r w:rsidRPr="00342214">
                              <w:rPr>
                                <w:color w:val="C00000"/>
                                <w:sz w:val="28"/>
                              </w:rPr>
                              <w:t xml:space="preserve">Đơn vị công tác: </w:t>
                            </w:r>
                            <w:r w:rsidRPr="00342214">
                              <w:rPr>
                                <w:b/>
                                <w:color w:val="C00000"/>
                                <w:sz w:val="28"/>
                              </w:rPr>
                              <w:t>Trường THCS Vạn Phúc</w:t>
                            </w:r>
                          </w:p>
                          <w:p w14:paraId="0AD5EA66" w14:textId="77777777" w:rsidR="00FD5836" w:rsidRPr="00342214" w:rsidRDefault="00FD5836" w:rsidP="000B232F">
                            <w:pPr>
                              <w:spacing w:line="288" w:lineRule="auto"/>
                              <w:rPr>
                                <w:b/>
                                <w:color w:val="C00000"/>
                                <w:sz w:val="28"/>
                              </w:rPr>
                            </w:pPr>
                            <w:r w:rsidRPr="00342214">
                              <w:rPr>
                                <w:color w:val="C00000"/>
                                <w:sz w:val="28"/>
                              </w:rPr>
                              <w:t xml:space="preserve">                            </w:t>
                            </w:r>
                            <w:r>
                              <w:rPr>
                                <w:color w:val="C00000"/>
                                <w:sz w:val="28"/>
                              </w:rPr>
                              <w:t xml:space="preserve">                 </w:t>
                            </w:r>
                            <w:r w:rsidRPr="00342214">
                              <w:rPr>
                                <w:color w:val="C00000"/>
                                <w:sz w:val="28"/>
                              </w:rPr>
                              <w:t xml:space="preserve">Chức vụ: </w:t>
                            </w:r>
                            <w:r>
                              <w:rPr>
                                <w:b/>
                                <w:color w:val="C00000"/>
                                <w:sz w:val="28"/>
                              </w:rPr>
                              <w:t>Giáo viên</w:t>
                            </w:r>
                          </w:p>
                          <w:p w14:paraId="4B8DEF79" w14:textId="77777777" w:rsidR="00FD5836" w:rsidRDefault="00FD5836" w:rsidP="000B232F">
                            <w:pPr>
                              <w:spacing w:line="360" w:lineRule="auto"/>
                              <w:jc w:val="center"/>
                              <w:rPr>
                                <w:b/>
                                <w:color w:val="800080"/>
                                <w:sz w:val="28"/>
                                <w:szCs w:val="26"/>
                              </w:rPr>
                            </w:pPr>
                          </w:p>
                          <w:p w14:paraId="1F28CA12" w14:textId="77777777" w:rsidR="00FD5836" w:rsidRPr="005428BB" w:rsidRDefault="00FD5836" w:rsidP="000B232F">
                            <w:pPr>
                              <w:spacing w:line="360" w:lineRule="auto"/>
                              <w:jc w:val="center"/>
                              <w:rPr>
                                <w:b/>
                                <w:color w:val="800080"/>
                                <w:sz w:val="28"/>
                                <w:szCs w:val="26"/>
                              </w:rPr>
                            </w:pPr>
                          </w:p>
                          <w:p w14:paraId="7ADCC5EA" w14:textId="77777777" w:rsidR="00FD5836" w:rsidRDefault="00FD5836" w:rsidP="000B232F">
                            <w:pPr>
                              <w:jc w:val="center"/>
                              <w:rPr>
                                <w:b/>
                                <w:sz w:val="26"/>
                                <w:szCs w:val="26"/>
                              </w:rPr>
                            </w:pPr>
                          </w:p>
                          <w:p w14:paraId="02A196C0" w14:textId="77777777" w:rsidR="00FD5836" w:rsidRDefault="00FD5836" w:rsidP="000B232F">
                            <w:pPr>
                              <w:jc w:val="center"/>
                              <w:rPr>
                                <w:b/>
                                <w:sz w:val="26"/>
                                <w:szCs w:val="26"/>
                              </w:rPr>
                            </w:pPr>
                          </w:p>
                          <w:p w14:paraId="0C20F73B" w14:textId="77777777" w:rsidR="00FD5836" w:rsidRPr="004C51E6" w:rsidRDefault="00FD5836" w:rsidP="000B232F">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8BC1B" id="Text Box 7" o:spid="_x0000_s1027" type="#_x0000_t202" style="position:absolute;margin-left:9pt;margin-top:7.35pt;width:6in;height:4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" stroked="f">
                <v:textbox>
                  <w:txbxContent>
                    <w:p w14:paraId="6A68547A" w14:textId="77777777" w:rsidR="00FD5836" w:rsidRPr="00344196" w:rsidRDefault="00FD5836" w:rsidP="000B232F">
                      <w:pPr>
                        <w:spacing w:after="120"/>
                        <w:jc w:val="center"/>
                        <w:rPr>
                          <w:rFonts w:eastAsia="Arial"/>
                          <w:b/>
                          <w:sz w:val="28"/>
                          <w:szCs w:val="28"/>
                        </w:rPr>
                      </w:pPr>
                      <w:r>
                        <w:rPr>
                          <w:rFonts w:eastAsia="Arial"/>
                          <w:b/>
                          <w:sz w:val="28"/>
                          <w:szCs w:val="28"/>
                        </w:rPr>
                        <w:t xml:space="preserve">SÁNG KIẾN KINH NGHIỆM </w:t>
                      </w:r>
                    </w:p>
                    <w:p w14:paraId="3F7DB0F3" w14:textId="77777777" w:rsidR="00FD5836" w:rsidRDefault="00FD5836" w:rsidP="000B232F">
                      <w:pPr>
                        <w:spacing w:line="360" w:lineRule="auto"/>
                        <w:jc w:val="center"/>
                        <w:rPr>
                          <w:rFonts w:eastAsia="Arial"/>
                          <w:color w:val="FF0000"/>
                          <w:sz w:val="44"/>
                          <w:szCs w:val="44"/>
                        </w:rPr>
                      </w:pPr>
                    </w:p>
                    <w:p w14:paraId="53FA31F1" w14:textId="77777777" w:rsidR="00FD5836" w:rsidRDefault="00FD5836" w:rsidP="000B232F">
                      <w:pPr>
                        <w:spacing w:line="360" w:lineRule="auto"/>
                        <w:jc w:val="center"/>
                        <w:rPr>
                          <w:rFonts w:eastAsia="Arial"/>
                          <w:color w:val="FF0000"/>
                          <w:sz w:val="44"/>
                          <w:szCs w:val="44"/>
                        </w:rPr>
                      </w:pPr>
                      <w:r w:rsidRPr="00C0133D">
                        <w:rPr>
                          <w:rFonts w:eastAsia="Arial"/>
                          <w:color w:val="FF0000"/>
                          <w:sz w:val="44"/>
                          <w:szCs w:val="44"/>
                        </w:rPr>
                        <w:t xml:space="preserve">RÈN KĨ NĂNG LÀM BÀI PHẦN </w:t>
                      </w:r>
                    </w:p>
                    <w:p w14:paraId="405AD852" w14:textId="77777777" w:rsidR="00FD5836" w:rsidRPr="00C0133D" w:rsidRDefault="00FD5836" w:rsidP="000B232F">
                      <w:pPr>
                        <w:spacing w:line="360" w:lineRule="auto"/>
                        <w:jc w:val="center"/>
                        <w:rPr>
                          <w:b/>
                          <w:color w:val="FF0000"/>
                          <w:sz w:val="44"/>
                          <w:szCs w:val="44"/>
                        </w:rPr>
                      </w:pPr>
                      <w:r w:rsidRPr="00C0133D">
                        <w:rPr>
                          <w:rFonts w:eastAsia="Arial"/>
                          <w:color w:val="FF0000"/>
                          <w:sz w:val="44"/>
                          <w:szCs w:val="44"/>
                        </w:rPr>
                        <w:t xml:space="preserve">ĐỌC - HIỂU </w:t>
                      </w:r>
                      <w:r>
                        <w:rPr>
                          <w:rFonts w:eastAsia="Arial"/>
                          <w:color w:val="FF0000"/>
                          <w:sz w:val="44"/>
                          <w:szCs w:val="44"/>
                        </w:rPr>
                        <w:t xml:space="preserve">NGỮ LIỆU NGOÀI VĂN BẢN </w:t>
                      </w:r>
                      <w:r w:rsidRPr="00C0133D">
                        <w:rPr>
                          <w:rFonts w:eastAsia="Arial"/>
                          <w:color w:val="FF0000"/>
                          <w:sz w:val="44"/>
                          <w:szCs w:val="44"/>
                        </w:rPr>
                        <w:t>CHO HỌC SINH LỚP 9</w:t>
                      </w:r>
                    </w:p>
                    <w:p w14:paraId="78299F99" w14:textId="77777777" w:rsidR="00FD5836" w:rsidRDefault="00FD5836" w:rsidP="000B232F">
                      <w:pPr>
                        <w:spacing w:line="360" w:lineRule="auto"/>
                        <w:jc w:val="center"/>
                        <w:rPr>
                          <w:b/>
                          <w:color w:val="800080"/>
                          <w:sz w:val="28"/>
                          <w:szCs w:val="26"/>
                        </w:rPr>
                      </w:pPr>
                    </w:p>
                    <w:p w14:paraId="6FDC9A4E" w14:textId="77777777" w:rsidR="00FD5836" w:rsidRDefault="00FD5836" w:rsidP="000B232F">
                      <w:pPr>
                        <w:spacing w:line="360" w:lineRule="auto"/>
                        <w:jc w:val="center"/>
                        <w:rPr>
                          <w:b/>
                          <w:color w:val="800080"/>
                          <w:sz w:val="28"/>
                          <w:szCs w:val="26"/>
                        </w:rPr>
                      </w:pPr>
                    </w:p>
                    <w:p w14:paraId="7D188790" w14:textId="77777777" w:rsidR="00FD5836" w:rsidRDefault="00FD5836" w:rsidP="000B232F">
                      <w:pPr>
                        <w:spacing w:line="360" w:lineRule="auto"/>
                        <w:jc w:val="center"/>
                        <w:rPr>
                          <w:b/>
                          <w:color w:val="800080"/>
                          <w:sz w:val="28"/>
                          <w:szCs w:val="26"/>
                        </w:rPr>
                      </w:pPr>
                    </w:p>
                    <w:p w14:paraId="31158870" w14:textId="77777777" w:rsidR="00FD5836" w:rsidRDefault="00FD5836" w:rsidP="000B232F">
                      <w:pPr>
                        <w:spacing w:line="360" w:lineRule="auto"/>
                        <w:jc w:val="center"/>
                        <w:rPr>
                          <w:b/>
                          <w:color w:val="800080"/>
                          <w:sz w:val="28"/>
                          <w:szCs w:val="26"/>
                        </w:rPr>
                      </w:pPr>
                    </w:p>
                    <w:p w14:paraId="22200489" w14:textId="77777777" w:rsidR="00FD5836" w:rsidRPr="00342214" w:rsidRDefault="00FD5836" w:rsidP="000B232F">
                      <w:pPr>
                        <w:spacing w:line="288" w:lineRule="auto"/>
                        <w:rPr>
                          <w:b/>
                          <w:bCs/>
                          <w:color w:val="C00000"/>
                          <w:sz w:val="28"/>
                        </w:rPr>
                      </w:pPr>
                      <w:r>
                        <w:rPr>
                          <w:color w:val="C00000"/>
                          <w:sz w:val="28"/>
                        </w:rPr>
                        <w:t xml:space="preserve">                                             </w:t>
                      </w:r>
                      <w:r w:rsidRPr="00342214">
                        <w:rPr>
                          <w:color w:val="C00000"/>
                          <w:sz w:val="28"/>
                        </w:rPr>
                        <w:t xml:space="preserve">Lĩnh vực/ Môn: </w:t>
                      </w:r>
                      <w:r>
                        <w:rPr>
                          <w:b/>
                          <w:bCs/>
                          <w:color w:val="C00000"/>
                          <w:sz w:val="28"/>
                        </w:rPr>
                        <w:t>Ngữ văn</w:t>
                      </w:r>
                    </w:p>
                    <w:p w14:paraId="415AB910" w14:textId="77777777" w:rsidR="00FD5836" w:rsidRPr="00342214" w:rsidRDefault="00FD5836" w:rsidP="000B232F">
                      <w:pPr>
                        <w:spacing w:line="288" w:lineRule="auto"/>
                        <w:rPr>
                          <w:b/>
                          <w:bCs/>
                          <w:color w:val="C00000"/>
                          <w:sz w:val="28"/>
                        </w:rPr>
                      </w:pPr>
                      <w:r w:rsidRPr="00342214">
                        <w:rPr>
                          <w:color w:val="C00000"/>
                          <w:sz w:val="28"/>
                        </w:rPr>
                        <w:t xml:space="preserve">                           </w:t>
                      </w:r>
                      <w:r>
                        <w:rPr>
                          <w:color w:val="C00000"/>
                          <w:sz w:val="28"/>
                        </w:rPr>
                        <w:t xml:space="preserve">                  </w:t>
                      </w:r>
                      <w:r w:rsidRPr="00342214">
                        <w:rPr>
                          <w:color w:val="C00000"/>
                          <w:sz w:val="28"/>
                        </w:rPr>
                        <w:t xml:space="preserve">Cấp học: </w:t>
                      </w:r>
                      <w:r w:rsidRPr="00342214">
                        <w:rPr>
                          <w:b/>
                          <w:bCs/>
                          <w:color w:val="C00000"/>
                          <w:sz w:val="28"/>
                        </w:rPr>
                        <w:t>THCS</w:t>
                      </w:r>
                    </w:p>
                    <w:p w14:paraId="507A649E" w14:textId="77777777" w:rsidR="00FD5836" w:rsidRPr="00342214" w:rsidRDefault="00FD5836" w:rsidP="000B232F">
                      <w:pPr>
                        <w:spacing w:line="288" w:lineRule="auto"/>
                        <w:rPr>
                          <w:b/>
                          <w:color w:val="C00000"/>
                          <w:sz w:val="28"/>
                        </w:rPr>
                      </w:pPr>
                      <w:r>
                        <w:rPr>
                          <w:color w:val="C00000"/>
                          <w:sz w:val="28"/>
                        </w:rPr>
                        <w:t xml:space="preserve">                                             </w:t>
                      </w:r>
                      <w:r w:rsidRPr="00342214">
                        <w:rPr>
                          <w:color w:val="C00000"/>
                          <w:sz w:val="28"/>
                        </w:rPr>
                        <w:t xml:space="preserve">Tên tác giả : </w:t>
                      </w:r>
                      <w:r>
                        <w:rPr>
                          <w:b/>
                          <w:color w:val="C00000"/>
                          <w:sz w:val="28"/>
                        </w:rPr>
                        <w:t>Lã Thúy Hạnh</w:t>
                      </w:r>
                    </w:p>
                    <w:p w14:paraId="0272D805" w14:textId="77777777" w:rsidR="00FD5836" w:rsidRPr="00342214" w:rsidRDefault="00FD5836" w:rsidP="000B232F">
                      <w:pPr>
                        <w:spacing w:line="288" w:lineRule="auto"/>
                        <w:rPr>
                          <w:b/>
                          <w:color w:val="C00000"/>
                          <w:sz w:val="28"/>
                        </w:rPr>
                      </w:pPr>
                      <w:r w:rsidRPr="00342214">
                        <w:rPr>
                          <w:color w:val="C00000"/>
                          <w:sz w:val="28"/>
                        </w:rPr>
                        <w:t xml:space="preserve">                        </w:t>
                      </w:r>
                      <w:r>
                        <w:rPr>
                          <w:color w:val="C00000"/>
                          <w:sz w:val="28"/>
                        </w:rPr>
                        <w:t xml:space="preserve">                     </w:t>
                      </w:r>
                      <w:r w:rsidRPr="00342214">
                        <w:rPr>
                          <w:color w:val="C00000"/>
                          <w:sz w:val="28"/>
                        </w:rPr>
                        <w:t xml:space="preserve">Đơn vị công tác: </w:t>
                      </w:r>
                      <w:r w:rsidRPr="00342214">
                        <w:rPr>
                          <w:b/>
                          <w:color w:val="C00000"/>
                          <w:sz w:val="28"/>
                        </w:rPr>
                        <w:t>Trường THCS Vạn Phúc</w:t>
                      </w:r>
                    </w:p>
                    <w:p w14:paraId="0AD5EA66" w14:textId="77777777" w:rsidR="00FD5836" w:rsidRPr="00342214" w:rsidRDefault="00FD5836" w:rsidP="000B232F">
                      <w:pPr>
                        <w:spacing w:line="288" w:lineRule="auto"/>
                        <w:rPr>
                          <w:b/>
                          <w:color w:val="C00000"/>
                          <w:sz w:val="28"/>
                        </w:rPr>
                      </w:pPr>
                      <w:r w:rsidRPr="00342214">
                        <w:rPr>
                          <w:color w:val="C00000"/>
                          <w:sz w:val="28"/>
                        </w:rPr>
                        <w:t xml:space="preserve">                            </w:t>
                      </w:r>
                      <w:r>
                        <w:rPr>
                          <w:color w:val="C00000"/>
                          <w:sz w:val="28"/>
                        </w:rPr>
                        <w:t xml:space="preserve">                 </w:t>
                      </w:r>
                      <w:r w:rsidRPr="00342214">
                        <w:rPr>
                          <w:color w:val="C00000"/>
                          <w:sz w:val="28"/>
                        </w:rPr>
                        <w:t xml:space="preserve">Chức vụ: </w:t>
                      </w:r>
                      <w:r>
                        <w:rPr>
                          <w:b/>
                          <w:color w:val="C00000"/>
                          <w:sz w:val="28"/>
                        </w:rPr>
                        <w:t>Giáo viên</w:t>
                      </w:r>
                    </w:p>
                    <w:p w14:paraId="4B8DEF79" w14:textId="77777777" w:rsidR="00FD5836" w:rsidRDefault="00FD5836" w:rsidP="000B232F">
                      <w:pPr>
                        <w:spacing w:line="360" w:lineRule="auto"/>
                        <w:jc w:val="center"/>
                        <w:rPr>
                          <w:b/>
                          <w:color w:val="800080"/>
                          <w:sz w:val="28"/>
                          <w:szCs w:val="26"/>
                        </w:rPr>
                      </w:pPr>
                    </w:p>
                    <w:p w14:paraId="1F28CA12" w14:textId="77777777" w:rsidR="00FD5836" w:rsidRPr="005428BB" w:rsidRDefault="00FD5836" w:rsidP="000B232F">
                      <w:pPr>
                        <w:spacing w:line="360" w:lineRule="auto"/>
                        <w:jc w:val="center"/>
                        <w:rPr>
                          <w:b/>
                          <w:color w:val="800080"/>
                          <w:sz w:val="28"/>
                          <w:szCs w:val="26"/>
                        </w:rPr>
                      </w:pPr>
                    </w:p>
                    <w:p w14:paraId="7ADCC5EA" w14:textId="77777777" w:rsidR="00FD5836" w:rsidRDefault="00FD5836" w:rsidP="000B232F">
                      <w:pPr>
                        <w:jc w:val="center"/>
                        <w:rPr>
                          <w:b/>
                          <w:sz w:val="26"/>
                          <w:szCs w:val="26"/>
                        </w:rPr>
                      </w:pPr>
                    </w:p>
                    <w:p w14:paraId="02A196C0" w14:textId="77777777" w:rsidR="00FD5836" w:rsidRDefault="00FD5836" w:rsidP="000B232F">
                      <w:pPr>
                        <w:jc w:val="center"/>
                        <w:rPr>
                          <w:b/>
                          <w:sz w:val="26"/>
                          <w:szCs w:val="26"/>
                        </w:rPr>
                      </w:pPr>
                    </w:p>
                    <w:p w14:paraId="0C20F73B" w14:textId="77777777" w:rsidR="00FD5836" w:rsidRPr="004C51E6" w:rsidRDefault="00FD5836" w:rsidP="000B232F">
                      <w:pPr>
                        <w:jc w:val="center"/>
                        <w:rPr>
                          <w:sz w:val="26"/>
                          <w:szCs w:val="26"/>
                        </w:rPr>
                      </w:pPr>
                    </w:p>
                  </w:txbxContent>
                </v:textbox>
                <w10:wrap type="square"/>
              </v:shape>
            </w:pict>
          </mc:Fallback>
        </mc:AlternateContent>
      </w:r>
    </w:p>
    <w:p w14:paraId="2F05C63C" w14:textId="77777777" w:rsidR="000B232F" w:rsidRPr="000B232F" w:rsidRDefault="000B232F" w:rsidP="000B232F">
      <w:pPr>
        <w:spacing w:after="120"/>
        <w:rPr>
          <w:sz w:val="28"/>
          <w:szCs w:val="28"/>
        </w:rPr>
      </w:pPr>
    </w:p>
    <w:p w14:paraId="0B92C796" w14:textId="77777777" w:rsidR="000B232F" w:rsidRPr="000B232F" w:rsidRDefault="000B232F" w:rsidP="000B232F">
      <w:pPr>
        <w:spacing w:after="120"/>
        <w:rPr>
          <w:sz w:val="28"/>
          <w:szCs w:val="28"/>
        </w:rPr>
      </w:pPr>
    </w:p>
    <w:p w14:paraId="18FF8C87" w14:textId="77777777" w:rsidR="000B232F" w:rsidRPr="000B232F" w:rsidRDefault="000B232F" w:rsidP="000B232F">
      <w:pPr>
        <w:spacing w:after="120"/>
        <w:rPr>
          <w:sz w:val="28"/>
          <w:szCs w:val="28"/>
        </w:rPr>
      </w:pPr>
    </w:p>
    <w:p w14:paraId="1EBED204" w14:textId="77777777" w:rsidR="000B232F" w:rsidRPr="000B232F" w:rsidRDefault="000B232F" w:rsidP="000B232F">
      <w:pPr>
        <w:spacing w:after="120"/>
        <w:rPr>
          <w:sz w:val="28"/>
          <w:szCs w:val="28"/>
        </w:rPr>
      </w:pPr>
      <w:r>
        <w:rPr>
          <w:noProof/>
          <w:sz w:val="28"/>
          <w:szCs w:val="28"/>
        </w:rPr>
        <mc:AlternateContent>
          <mc:Choice Requires="wps">
            <w:drawing>
              <wp:anchor distT="0" distB="0" distL="114300" distR="114300" simplePos="0" relativeHeight="251662336" behindDoc="0" locked="0" layoutInCell="1" allowOverlap="1" wp14:anchorId="3FED1A65" wp14:editId="061A6565">
                <wp:simplePos x="0" y="0"/>
                <wp:positionH relativeFrom="column">
                  <wp:posOffset>1143000</wp:posOffset>
                </wp:positionH>
                <wp:positionV relativeFrom="paragraph">
                  <wp:posOffset>179070</wp:posOffset>
                </wp:positionV>
                <wp:extent cx="3200400" cy="342900"/>
                <wp:effectExtent l="3810" t="635"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829268" w14:textId="77777777" w:rsidR="00FD5836" w:rsidRPr="001A7081" w:rsidRDefault="00FD5836" w:rsidP="000B232F">
                            <w:pPr>
                              <w:jc w:val="center"/>
                              <w:rPr>
                                <w:b/>
                                <w:color w:val="3366FF"/>
                                <w:sz w:val="26"/>
                                <w:szCs w:val="26"/>
                              </w:rPr>
                            </w:pPr>
                            <w:r>
                              <w:rPr>
                                <w:b/>
                                <w:color w:val="3366FF"/>
                                <w:sz w:val="32"/>
                                <w:szCs w:val="26"/>
                              </w:rPr>
                              <w:t>Năm học: 2020- 2021</w:t>
                            </w:r>
                          </w:p>
                          <w:p w14:paraId="54377C04" w14:textId="77777777" w:rsidR="00FD5836" w:rsidRPr="004C51E6" w:rsidRDefault="00FD5836" w:rsidP="000B232F">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D1A65" id="Text Box 6" o:spid="_x0000_s1028" type="#_x0000_t202" style="position:absolute;margin-left:90pt;margin-top:14.1pt;width:25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" stroked="f">
                <v:textbox>
                  <w:txbxContent>
                    <w:p w14:paraId="48829268" w14:textId="77777777" w:rsidR="00FD5836" w:rsidRPr="001A7081" w:rsidRDefault="00FD5836" w:rsidP="000B232F">
                      <w:pPr>
                        <w:jc w:val="center"/>
                        <w:rPr>
                          <w:b/>
                          <w:color w:val="3366FF"/>
                          <w:sz w:val="26"/>
                          <w:szCs w:val="26"/>
                        </w:rPr>
                      </w:pPr>
                      <w:r>
                        <w:rPr>
                          <w:b/>
                          <w:color w:val="3366FF"/>
                          <w:sz w:val="32"/>
                          <w:szCs w:val="26"/>
                        </w:rPr>
                        <w:t>Năm học: 2020- 2021</w:t>
                      </w:r>
                    </w:p>
                    <w:p w14:paraId="54377C04" w14:textId="77777777" w:rsidR="00FD5836" w:rsidRPr="004C51E6" w:rsidRDefault="00FD5836" w:rsidP="000B232F">
                      <w:pPr>
                        <w:jc w:val="center"/>
                        <w:rPr>
                          <w:sz w:val="26"/>
                          <w:szCs w:val="26"/>
                        </w:rPr>
                      </w:pPr>
                    </w:p>
                  </w:txbxContent>
                </v:textbox>
                <w10:wrap type="square"/>
              </v:shape>
            </w:pict>
          </mc:Fallback>
        </mc:AlternateContent>
      </w:r>
    </w:p>
    <w:p w14:paraId="198B950F" w14:textId="77777777" w:rsidR="000B232F" w:rsidRPr="000B232F" w:rsidRDefault="000B232F" w:rsidP="000B232F">
      <w:pPr>
        <w:shd w:val="clear" w:color="auto" w:fill="FFFFFF"/>
        <w:spacing w:after="120"/>
        <w:jc w:val="center"/>
        <w:rPr>
          <w:b/>
          <w:color w:val="000000"/>
          <w:sz w:val="28"/>
          <w:szCs w:val="28"/>
        </w:rPr>
      </w:pPr>
      <w:r w:rsidRPr="000B232F">
        <w:rPr>
          <w:b/>
          <w:color w:val="000000"/>
          <w:sz w:val="28"/>
          <w:szCs w:val="28"/>
        </w:rPr>
        <w:lastRenderedPageBreak/>
        <w:t xml:space="preserve">PHẦN </w:t>
      </w:r>
      <w:r w:rsidR="006D79B8">
        <w:rPr>
          <w:b/>
          <w:color w:val="000000"/>
          <w:sz w:val="28"/>
          <w:szCs w:val="28"/>
        </w:rPr>
        <w:t>A</w:t>
      </w:r>
      <w:r w:rsidRPr="000B232F">
        <w:rPr>
          <w:b/>
          <w:color w:val="000000"/>
          <w:sz w:val="28"/>
          <w:szCs w:val="28"/>
        </w:rPr>
        <w:t xml:space="preserve">: </w:t>
      </w:r>
      <w:r w:rsidR="007F0483">
        <w:rPr>
          <w:b/>
          <w:color w:val="000000"/>
          <w:sz w:val="28"/>
          <w:szCs w:val="28"/>
        </w:rPr>
        <w:t>DẶT VẤN ĐỀ</w:t>
      </w:r>
    </w:p>
    <w:p w14:paraId="1AE21D5E" w14:textId="77777777" w:rsidR="000B232F" w:rsidRPr="000B232F" w:rsidRDefault="006D79B8" w:rsidP="000B232F">
      <w:pPr>
        <w:shd w:val="clear" w:color="auto" w:fill="FFFFFF"/>
        <w:spacing w:after="120"/>
        <w:jc w:val="both"/>
        <w:rPr>
          <w:b/>
          <w:color w:val="FF0000"/>
          <w:sz w:val="28"/>
          <w:szCs w:val="28"/>
        </w:rPr>
      </w:pPr>
      <w:r>
        <w:rPr>
          <w:b/>
          <w:color w:val="FF0000"/>
          <w:sz w:val="28"/>
          <w:szCs w:val="28"/>
        </w:rPr>
        <w:t>I</w:t>
      </w:r>
      <w:r w:rsidR="000B232F" w:rsidRPr="000B232F">
        <w:rPr>
          <w:b/>
          <w:color w:val="FF0000"/>
          <w:sz w:val="28"/>
          <w:szCs w:val="28"/>
        </w:rPr>
        <w:t xml:space="preserve">. Lí do chọn đề tài     </w:t>
      </w:r>
    </w:p>
    <w:p w14:paraId="6F8D6C79" w14:textId="77777777" w:rsidR="000B232F" w:rsidRPr="000B232F" w:rsidRDefault="000B232F" w:rsidP="000B232F">
      <w:pPr>
        <w:shd w:val="clear" w:color="auto" w:fill="FFFFFF"/>
        <w:spacing w:after="120"/>
        <w:jc w:val="both"/>
        <w:rPr>
          <w:color w:val="000000"/>
          <w:sz w:val="28"/>
          <w:szCs w:val="28"/>
          <w:lang w:val="vi-VN"/>
        </w:rPr>
      </w:pPr>
      <w:r w:rsidRPr="000B232F">
        <w:rPr>
          <w:color w:val="000000"/>
          <w:sz w:val="28"/>
          <w:szCs w:val="28"/>
        </w:rPr>
        <w:t xml:space="preserve">      Cố Thủ tướng Phạm Văn Đồng đã từng cho rằng: “Văn học, một hình thái ý thức đặc biệt của xã hội, là nghệ thuật vận dụng ngôn ngữ một cách tài tình và sáng tạo để nhận thức và phản ánh đời sống xã hội, để biểu hiện tâm tư con người. Văn học đã trở thành công cụ để giáo dục con người, cải tạo xã hội rất mạnh mẽ, nó là thứ vũ khí tư tưởng rất sắc bén có tác dụng to lớn, sâu rộng và bền bỉ mà lịch sử loài người từ trước đến nay đã xác nhận”. Môn văn ngoài “dạy sống, dạy người, dạy mở mang trí tuệ”, còn có nhiệm vụ cung cấp cho học sinh những hiểu biết một cách có hệ thống về </w:t>
      </w:r>
      <w:r w:rsidRPr="000B232F">
        <w:rPr>
          <w:color w:val="000000"/>
          <w:sz w:val="28"/>
          <w:szCs w:val="28"/>
          <w:lang w:val="vi-VN"/>
        </w:rPr>
        <w:t>tri thức</w:t>
      </w:r>
      <w:r w:rsidRPr="000B232F">
        <w:rPr>
          <w:color w:val="000000"/>
          <w:sz w:val="28"/>
          <w:szCs w:val="28"/>
        </w:rPr>
        <w:t xml:space="preserve"> văn học. Đây là những tri thức khái quát rất quan trọng bởi lẽ dạy văn không chỉ dừng lại ở chỗ giúp người học cảm thụ được vẻ đẹp của từng tác phẩm văn chương cụ thể, mặt khác </w:t>
      </w:r>
      <w:r w:rsidRPr="000B232F">
        <w:rPr>
          <w:b/>
          <w:i/>
          <w:color w:val="000000"/>
          <w:sz w:val="28"/>
          <w:szCs w:val="28"/>
        </w:rPr>
        <w:t xml:space="preserve">góp phần trang bị cho các em những kiến thức công cụ để có thể tự mình tiếp nhận văn học một cách có lý luận, tiếp nhận văn học một cách văn học. </w:t>
      </w:r>
      <w:r w:rsidRPr="000B232F">
        <w:rPr>
          <w:color w:val="000000"/>
          <w:sz w:val="28"/>
          <w:szCs w:val="28"/>
        </w:rPr>
        <w:t xml:space="preserve">Dạy học không phải là rót kiến thức vào cái bình chứa, hay nhồi nhét cho HS một mớ kiến thức hỗn độn mà điều quan trọng là phải làm sao trang bị cho các em phương pháp nghiên cứu, học tập, phương pháp giải quyết các vấn đề. Để đọc hiểu </w:t>
      </w:r>
      <w:r w:rsidR="003F6EB2">
        <w:rPr>
          <w:color w:val="000000"/>
          <w:sz w:val="28"/>
          <w:szCs w:val="28"/>
        </w:rPr>
        <w:t>tác phẩm văn chương</w:t>
      </w:r>
      <w:r w:rsidRPr="000B232F">
        <w:rPr>
          <w:color w:val="000000"/>
          <w:sz w:val="28"/>
          <w:szCs w:val="28"/>
        </w:rPr>
        <w:t>, đòi hỏi ở người đọc không chỉ là trực cảm thẩm mĩ, thưởng thức rung cảm mà còn ở khả năng phân tích, lí giải, đánh giá</w:t>
      </w:r>
      <w:r w:rsidRPr="000B232F">
        <w:rPr>
          <w:color w:val="000000"/>
          <w:sz w:val="28"/>
          <w:szCs w:val="28"/>
          <w:lang w:val="vi-VN"/>
        </w:rPr>
        <w:t xml:space="preserve"> qua hệ thống ngôn ngữ</w:t>
      </w:r>
      <w:r w:rsidRPr="000B232F">
        <w:rPr>
          <w:color w:val="000000"/>
          <w:sz w:val="28"/>
          <w:szCs w:val="28"/>
        </w:rPr>
        <w:t xml:space="preserve">. Trong dạy học tác phẩm, không thể đối lập giữa cảm và hiểu, giữa khả năng cảm thụ thẩm mĩ và tri thức lí luận văn học. </w:t>
      </w:r>
    </w:p>
    <w:p w14:paraId="1F87492F" w14:textId="77777777" w:rsidR="000B232F" w:rsidRPr="000B232F" w:rsidRDefault="000B232F" w:rsidP="000B232F">
      <w:pPr>
        <w:shd w:val="clear" w:color="auto" w:fill="FFFFFF"/>
        <w:spacing w:after="120"/>
        <w:jc w:val="both"/>
        <w:rPr>
          <w:color w:val="000000"/>
          <w:sz w:val="28"/>
          <w:szCs w:val="28"/>
        </w:rPr>
      </w:pPr>
      <w:r w:rsidRPr="000B232F">
        <w:rPr>
          <w:color w:val="000000"/>
          <w:sz w:val="28"/>
          <w:szCs w:val="28"/>
          <w:lang w:val="vi-VN"/>
        </w:rPr>
        <w:t xml:space="preserve">     Muốn vậy, “không thể không vũ trang cho HS một vốn liếng lí luận cần thiết”. Tri thức lí luận văn học </w:t>
      </w:r>
      <w:r w:rsidRPr="000B232F">
        <w:rPr>
          <w:b/>
          <w:i/>
          <w:color w:val="000000"/>
          <w:sz w:val="28"/>
          <w:szCs w:val="28"/>
          <w:lang w:val="vi-VN"/>
        </w:rPr>
        <w:t xml:space="preserve">là tri thức công cụ, tri thức phương pháp, là kiến thức siêu kiến thức, giúp cho việc đọc văn có phương pháp, phù hợp với bản chất đặc trưng của văn học, đồng thời giúp phân tích, lí giải </w:t>
      </w:r>
      <w:r w:rsidRPr="000B232F">
        <w:rPr>
          <w:b/>
          <w:i/>
          <w:color w:val="000000"/>
          <w:sz w:val="28"/>
          <w:szCs w:val="28"/>
        </w:rPr>
        <w:t>tác phẩm văn chương</w:t>
      </w:r>
      <w:r w:rsidRPr="000B232F">
        <w:rPr>
          <w:b/>
          <w:i/>
          <w:color w:val="000000"/>
          <w:sz w:val="28"/>
          <w:szCs w:val="28"/>
          <w:lang w:val="vi-VN"/>
        </w:rPr>
        <w:t xml:space="preserve"> một cách đầy đủ và sâu sắc.</w:t>
      </w:r>
      <w:r w:rsidRPr="000B232F">
        <w:rPr>
          <w:color w:val="000000"/>
          <w:sz w:val="28"/>
          <w:szCs w:val="28"/>
          <w:lang w:val="vi-VN"/>
        </w:rPr>
        <w:t xml:space="preserve"> </w:t>
      </w:r>
      <w:r w:rsidRPr="000B232F">
        <w:rPr>
          <w:color w:val="000000"/>
          <w:sz w:val="28"/>
          <w:szCs w:val="28"/>
        </w:rPr>
        <w:t xml:space="preserve">Nếu không, những kiến thức mà học sinh có được cũng chỉ là những kiến thức vụn vặt, cảm tính, mang tính tư liệu. Mục đích cuối cùng và cao nhất của dạy học trong Nhà trường hiện đại là phát triển năng lực người học một cách toàn diện. Mục đích của dạy đọc hiểu văn bản là rèn luyện và phát triển khả năng tự học, tự đọc và tạo lập văn bản ở các em. </w:t>
      </w:r>
    </w:p>
    <w:p w14:paraId="240F40DB" w14:textId="77777777" w:rsidR="000B232F" w:rsidRPr="000B232F" w:rsidRDefault="000B232F" w:rsidP="000B232F">
      <w:pPr>
        <w:spacing w:after="120"/>
        <w:jc w:val="both"/>
        <w:rPr>
          <w:sz w:val="28"/>
          <w:szCs w:val="28"/>
          <w:lang w:val="pt-BR"/>
        </w:rPr>
      </w:pPr>
      <w:r w:rsidRPr="000B232F">
        <w:rPr>
          <w:sz w:val="28"/>
          <w:szCs w:val="28"/>
          <w:lang w:val="vi-VN"/>
        </w:rPr>
        <w:t xml:space="preserve">Để làm được </w:t>
      </w:r>
      <w:r w:rsidRPr="000B232F">
        <w:rPr>
          <w:sz w:val="28"/>
          <w:szCs w:val="28"/>
        </w:rPr>
        <w:t>điều đó,</w:t>
      </w:r>
      <w:r w:rsidRPr="000B232F">
        <w:rPr>
          <w:sz w:val="28"/>
          <w:szCs w:val="28"/>
          <w:lang w:val="vi-VN"/>
        </w:rPr>
        <w:t xml:space="preserve"> tôi đã mạnh dạn nghiên cứu các biện pháp để </w:t>
      </w:r>
      <w:r w:rsidRPr="000B232F">
        <w:rPr>
          <w:b/>
          <w:i/>
          <w:sz w:val="28"/>
          <w:szCs w:val="28"/>
          <w:lang w:val="vi-VN"/>
        </w:rPr>
        <w:t xml:space="preserve">“Rèn kỹ năng </w:t>
      </w:r>
      <w:r w:rsidRPr="000B232F">
        <w:rPr>
          <w:b/>
          <w:i/>
          <w:sz w:val="28"/>
          <w:szCs w:val="28"/>
          <w:lang w:val="pt-BR"/>
        </w:rPr>
        <w:t xml:space="preserve">làm bài phần đọc hiểu </w:t>
      </w:r>
      <w:r w:rsidRPr="000B232F">
        <w:rPr>
          <w:b/>
          <w:i/>
          <w:sz w:val="28"/>
          <w:szCs w:val="28"/>
          <w:lang w:val="vi-VN"/>
        </w:rPr>
        <w:t xml:space="preserve">ngữ liệu ngoài </w:t>
      </w:r>
      <w:r w:rsidRPr="000B232F">
        <w:rPr>
          <w:b/>
          <w:i/>
          <w:sz w:val="28"/>
          <w:szCs w:val="28"/>
          <w:lang w:val="pt-BR"/>
        </w:rPr>
        <w:t>văn bản cho học sinh lớp 9”</w:t>
      </w:r>
    </w:p>
    <w:p w14:paraId="7837CE8C" w14:textId="77777777" w:rsidR="000B232F" w:rsidRPr="000B232F" w:rsidRDefault="006D79B8" w:rsidP="000B232F">
      <w:pPr>
        <w:keepNext/>
        <w:spacing w:line="288" w:lineRule="auto"/>
        <w:outlineLvl w:val="0"/>
        <w:rPr>
          <w:b/>
          <w:bCs/>
          <w:color w:val="0000FF"/>
          <w:kern w:val="32"/>
          <w:sz w:val="28"/>
          <w:szCs w:val="28"/>
          <w:u w:val="single"/>
          <w:lang w:val="pt-BR"/>
        </w:rPr>
      </w:pPr>
      <w:bookmarkStart w:id="0" w:name="_Toc448816618"/>
      <w:bookmarkStart w:id="1" w:name="_Toc448816963"/>
      <w:bookmarkStart w:id="2" w:name="_Toc451193762"/>
      <w:r>
        <w:rPr>
          <w:b/>
          <w:bCs/>
          <w:color w:val="0000FF"/>
          <w:kern w:val="32"/>
          <w:sz w:val="28"/>
          <w:szCs w:val="28"/>
          <w:u w:val="single"/>
          <w:lang w:val="pt-BR"/>
        </w:rPr>
        <w:t>II</w:t>
      </w:r>
      <w:r w:rsidR="000B232F" w:rsidRPr="000B232F">
        <w:rPr>
          <w:b/>
          <w:bCs/>
          <w:color w:val="0000FF"/>
          <w:kern w:val="32"/>
          <w:sz w:val="28"/>
          <w:szCs w:val="28"/>
          <w:u w:val="single"/>
          <w:lang w:val="pt-BR"/>
        </w:rPr>
        <w:t>. Giới hạn đề tài:</w:t>
      </w:r>
      <w:bookmarkEnd w:id="0"/>
      <w:bookmarkEnd w:id="1"/>
      <w:bookmarkEnd w:id="2"/>
      <w:r w:rsidR="000B232F" w:rsidRPr="000B232F">
        <w:rPr>
          <w:b/>
          <w:bCs/>
          <w:color w:val="0000FF"/>
          <w:kern w:val="32"/>
          <w:sz w:val="28"/>
          <w:szCs w:val="28"/>
          <w:u w:val="single"/>
          <w:lang w:val="pt-BR"/>
        </w:rPr>
        <w:t xml:space="preserve"> </w:t>
      </w:r>
    </w:p>
    <w:p w14:paraId="0FFBCB85" w14:textId="77777777" w:rsidR="000B232F" w:rsidRPr="000B232F" w:rsidRDefault="000B232F" w:rsidP="000B232F">
      <w:pPr>
        <w:spacing w:line="288" w:lineRule="auto"/>
        <w:ind w:firstLine="560"/>
        <w:jc w:val="both"/>
        <w:rPr>
          <w:sz w:val="28"/>
          <w:szCs w:val="28"/>
          <w:lang w:val="pt-BR"/>
        </w:rPr>
      </w:pPr>
      <w:r w:rsidRPr="000B232F">
        <w:rPr>
          <w:sz w:val="28"/>
          <w:szCs w:val="28"/>
          <w:lang w:val="pt-BR"/>
        </w:rPr>
        <w:t>Trong sáng kiến này tôi chỉ đề cập đến một số giải pháp giúp học sinh khai thác ngữ liệu ngoài văn bản mà tôi đã áp dụng cho học sinh 9 với một số dạng câu hỏi cụ thể</w:t>
      </w:r>
    </w:p>
    <w:p w14:paraId="49BB6E21" w14:textId="77777777" w:rsidR="000B232F" w:rsidRPr="000B232F" w:rsidRDefault="006D79B8" w:rsidP="000B232F">
      <w:pPr>
        <w:keepNext/>
        <w:spacing w:line="288" w:lineRule="auto"/>
        <w:outlineLvl w:val="0"/>
        <w:rPr>
          <w:b/>
          <w:bCs/>
          <w:color w:val="0000FF"/>
          <w:kern w:val="32"/>
          <w:sz w:val="28"/>
          <w:szCs w:val="28"/>
          <w:u w:val="single"/>
          <w:lang w:val="pt-BR"/>
        </w:rPr>
      </w:pPr>
      <w:bookmarkStart w:id="3" w:name="_Toc448816619"/>
      <w:bookmarkStart w:id="4" w:name="_Toc448816964"/>
      <w:bookmarkStart w:id="5" w:name="_Toc451193763"/>
      <w:r>
        <w:rPr>
          <w:b/>
          <w:bCs/>
          <w:color w:val="0000FF"/>
          <w:kern w:val="32"/>
          <w:sz w:val="28"/>
          <w:szCs w:val="28"/>
          <w:u w:val="single"/>
          <w:lang w:val="pt-BR"/>
        </w:rPr>
        <w:lastRenderedPageBreak/>
        <w:t>III</w:t>
      </w:r>
      <w:r w:rsidR="000B232F" w:rsidRPr="000B232F">
        <w:rPr>
          <w:b/>
          <w:bCs/>
          <w:color w:val="0000FF"/>
          <w:kern w:val="32"/>
          <w:sz w:val="28"/>
          <w:szCs w:val="28"/>
          <w:u w:val="single"/>
          <w:lang w:val="pt-BR"/>
        </w:rPr>
        <w:t>. Mục đích nghiên cứu:</w:t>
      </w:r>
      <w:bookmarkEnd w:id="3"/>
      <w:bookmarkEnd w:id="4"/>
      <w:bookmarkEnd w:id="5"/>
    </w:p>
    <w:p w14:paraId="367CC666" w14:textId="77777777" w:rsidR="000B232F" w:rsidRPr="000B232F" w:rsidRDefault="000B232F" w:rsidP="000B232F">
      <w:pPr>
        <w:spacing w:line="288" w:lineRule="auto"/>
        <w:ind w:firstLine="560"/>
        <w:jc w:val="both"/>
        <w:rPr>
          <w:sz w:val="28"/>
          <w:szCs w:val="28"/>
          <w:lang w:val="pt-BR"/>
        </w:rPr>
      </w:pPr>
      <w:r w:rsidRPr="000B232F">
        <w:rPr>
          <w:sz w:val="28"/>
          <w:szCs w:val="28"/>
          <w:lang w:val="pt-BR"/>
        </w:rPr>
        <w:t>Với vai trò nghề giáo tôi luôn tâm niệm làm sao cho các em học sinh hiểu bài và làm bài nhanh nhất, tốt nhất. Học sinh có kĩ năng học và ôn thi được vào phổ thông trung học là điều tôi mong muốn, hi vọng.</w:t>
      </w:r>
    </w:p>
    <w:p w14:paraId="6BD40BCC" w14:textId="77777777" w:rsidR="000B232F" w:rsidRPr="000B232F" w:rsidRDefault="006D79B8" w:rsidP="000B232F">
      <w:pPr>
        <w:keepNext/>
        <w:spacing w:line="288" w:lineRule="auto"/>
        <w:outlineLvl w:val="0"/>
        <w:rPr>
          <w:b/>
          <w:bCs/>
          <w:color w:val="0000FF"/>
          <w:kern w:val="32"/>
          <w:sz w:val="28"/>
          <w:szCs w:val="28"/>
          <w:u w:val="single"/>
          <w:lang w:val="pt-BR"/>
        </w:rPr>
      </w:pPr>
      <w:bookmarkStart w:id="6" w:name="_Toc451193764"/>
      <w:r>
        <w:rPr>
          <w:b/>
          <w:bCs/>
          <w:color w:val="0000FF"/>
          <w:kern w:val="32"/>
          <w:sz w:val="28"/>
          <w:szCs w:val="28"/>
          <w:u w:val="single"/>
          <w:lang w:val="pt-BR"/>
        </w:rPr>
        <w:t>IV</w:t>
      </w:r>
      <w:r w:rsidR="000B232F" w:rsidRPr="000B232F">
        <w:rPr>
          <w:b/>
          <w:bCs/>
          <w:color w:val="0000FF"/>
          <w:kern w:val="32"/>
          <w:sz w:val="28"/>
          <w:szCs w:val="28"/>
          <w:u w:val="single"/>
          <w:lang w:val="pt-BR"/>
        </w:rPr>
        <w:t>. Đối tượng nghiên cứu</w:t>
      </w:r>
      <w:bookmarkEnd w:id="6"/>
    </w:p>
    <w:p w14:paraId="40D57BA8" w14:textId="77777777" w:rsidR="000B232F" w:rsidRPr="000B232F" w:rsidRDefault="000B232F" w:rsidP="000B232F">
      <w:pPr>
        <w:spacing w:line="288" w:lineRule="auto"/>
        <w:ind w:firstLine="560"/>
        <w:jc w:val="both"/>
        <w:rPr>
          <w:sz w:val="28"/>
          <w:szCs w:val="28"/>
          <w:lang w:val="pt-BR"/>
        </w:rPr>
      </w:pPr>
      <w:r w:rsidRPr="000B232F">
        <w:rPr>
          <w:sz w:val="28"/>
          <w:szCs w:val="28"/>
          <w:lang w:val="pt-BR"/>
        </w:rPr>
        <w:t>Học sinh lớp 9 trường Trung học cơ sở khi đọc hiểu văn bản ngoài chương trình.</w:t>
      </w:r>
    </w:p>
    <w:p w14:paraId="58F5C142" w14:textId="77777777" w:rsidR="000B232F" w:rsidRPr="007F0483" w:rsidRDefault="000B232F" w:rsidP="000B232F">
      <w:pPr>
        <w:shd w:val="clear" w:color="auto" w:fill="FFFFFF"/>
        <w:spacing w:after="120"/>
        <w:jc w:val="center"/>
        <w:rPr>
          <w:b/>
          <w:color w:val="FF0000"/>
          <w:sz w:val="28"/>
          <w:szCs w:val="28"/>
        </w:rPr>
      </w:pPr>
      <w:r w:rsidRPr="000B232F">
        <w:rPr>
          <w:b/>
          <w:color w:val="FF0000"/>
          <w:sz w:val="28"/>
          <w:szCs w:val="28"/>
          <w:lang w:val="vi-VN"/>
        </w:rPr>
        <w:t xml:space="preserve">PHẦN </w:t>
      </w:r>
      <w:r w:rsidR="006D79B8">
        <w:rPr>
          <w:b/>
          <w:color w:val="FF0000"/>
          <w:sz w:val="28"/>
          <w:szCs w:val="28"/>
        </w:rPr>
        <w:t>B</w:t>
      </w:r>
      <w:r w:rsidRPr="000B232F">
        <w:rPr>
          <w:b/>
          <w:color w:val="FF0000"/>
          <w:sz w:val="28"/>
          <w:szCs w:val="28"/>
          <w:lang w:val="vi-VN"/>
        </w:rPr>
        <w:t xml:space="preserve">: </w:t>
      </w:r>
      <w:r w:rsidR="007F0483">
        <w:rPr>
          <w:b/>
          <w:color w:val="FF0000"/>
          <w:sz w:val="28"/>
          <w:szCs w:val="28"/>
        </w:rPr>
        <w:t>GIẢI QUYẾT VẤN ĐỀ</w:t>
      </w:r>
    </w:p>
    <w:p w14:paraId="6703EA06" w14:textId="77777777" w:rsidR="000B232F" w:rsidRPr="000B232F" w:rsidRDefault="006D79B8" w:rsidP="000B232F">
      <w:pPr>
        <w:shd w:val="clear" w:color="auto" w:fill="FFFFFF"/>
        <w:spacing w:after="120"/>
        <w:jc w:val="both"/>
        <w:rPr>
          <w:color w:val="000000"/>
          <w:sz w:val="28"/>
          <w:szCs w:val="28"/>
          <w:lang w:val="pt-BR"/>
        </w:rPr>
      </w:pPr>
      <w:r>
        <w:rPr>
          <w:b/>
          <w:color w:val="FF0000"/>
          <w:sz w:val="28"/>
          <w:szCs w:val="28"/>
          <w:lang w:val="pt-BR"/>
        </w:rPr>
        <w:t>I</w:t>
      </w:r>
      <w:r w:rsidR="000B232F" w:rsidRPr="000B232F">
        <w:rPr>
          <w:b/>
          <w:color w:val="FF0000"/>
          <w:sz w:val="28"/>
          <w:szCs w:val="28"/>
          <w:lang w:val="vi-VN"/>
        </w:rPr>
        <w:t xml:space="preserve">. </w:t>
      </w:r>
      <w:r w:rsidR="000B232F" w:rsidRPr="000B232F">
        <w:rPr>
          <w:b/>
          <w:color w:val="FF0000"/>
          <w:sz w:val="28"/>
          <w:szCs w:val="28"/>
          <w:lang w:val="pt-BR"/>
        </w:rPr>
        <w:t>Cơ sở lí luận</w:t>
      </w:r>
      <w:r w:rsidR="000B232F" w:rsidRPr="000B232F">
        <w:rPr>
          <w:color w:val="000000"/>
          <w:sz w:val="28"/>
          <w:szCs w:val="28"/>
          <w:lang w:val="vi-VN"/>
        </w:rPr>
        <w:t xml:space="preserve">: </w:t>
      </w:r>
    </w:p>
    <w:p w14:paraId="1C35DB59" w14:textId="77777777" w:rsidR="000B232F" w:rsidRPr="000B232F" w:rsidRDefault="000B232F" w:rsidP="000B232F">
      <w:pPr>
        <w:spacing w:after="120"/>
        <w:jc w:val="both"/>
        <w:rPr>
          <w:color w:val="000000"/>
          <w:sz w:val="28"/>
          <w:szCs w:val="28"/>
          <w:lang w:val="pt-BR"/>
        </w:rPr>
      </w:pPr>
      <w:r w:rsidRPr="000B232F">
        <w:rPr>
          <w:i/>
          <w:color w:val="FF0000"/>
          <w:sz w:val="28"/>
          <w:szCs w:val="28"/>
          <w:lang w:val="pt-BR"/>
        </w:rPr>
        <w:t xml:space="preserve">    </w:t>
      </w:r>
      <w:r w:rsidRPr="000B232F">
        <w:rPr>
          <w:color w:val="000000"/>
          <w:sz w:val="28"/>
          <w:szCs w:val="28"/>
          <w:lang w:val="pt-BR"/>
        </w:rPr>
        <w:t xml:space="preserve">Đọc </w:t>
      </w:r>
      <w:r w:rsidRPr="000B232F">
        <w:rPr>
          <w:color w:val="000000"/>
          <w:sz w:val="28"/>
          <w:szCs w:val="28"/>
          <w:lang w:val="vi-VN"/>
        </w:rPr>
        <w:t xml:space="preserve">- </w:t>
      </w:r>
      <w:r w:rsidRPr="000B232F">
        <w:rPr>
          <w:color w:val="000000"/>
          <w:sz w:val="28"/>
          <w:szCs w:val="28"/>
          <w:lang w:val="pt-BR"/>
        </w:rPr>
        <w:t xml:space="preserve">hiểu là một năng lực tiếp nhận văn bản, thông qua hoạt động của con người đọc chữ, xem các kí hiệu bảng biểu, hình ảnh trong nhiều loại văn bản khác nhau, nhằm xử lí thông tin trong văn bản để phục vụ những mục đích cụ thể trong học tập hoặc giải quyết các nhiệm vụ thực tiễn của cuộc sống. </w:t>
      </w:r>
    </w:p>
    <w:p w14:paraId="592C9FC6" w14:textId="77777777" w:rsidR="000B232F" w:rsidRPr="000B232F" w:rsidRDefault="000B232F" w:rsidP="000B232F">
      <w:pPr>
        <w:shd w:val="clear" w:color="auto" w:fill="FFFFFF"/>
        <w:jc w:val="both"/>
        <w:rPr>
          <w:color w:val="000000"/>
          <w:sz w:val="28"/>
          <w:szCs w:val="28"/>
        </w:rPr>
      </w:pPr>
      <w:r w:rsidRPr="000B232F">
        <w:rPr>
          <w:color w:val="000000"/>
          <w:sz w:val="28"/>
          <w:szCs w:val="28"/>
        </w:rPr>
        <w:t xml:space="preserve">     Đọc hiểu là hoạt động cơ bản của con người để chiếm lĩnh văn hóa. Khái niệm đọc hiểu (comprehension reading) có nội hàm khoa học phong phú có nhiều cấp độ gắn liền với lí luận dạy học văn, lí thuyết tiếp nhận tâm lí học nghệ thuật, lí thuyết giao tiếp thi pháp học, tường giải học văn bản học …</w:t>
      </w:r>
    </w:p>
    <w:p w14:paraId="1FFA62D9" w14:textId="77777777" w:rsidR="000B232F" w:rsidRPr="000B232F" w:rsidRDefault="000B232F" w:rsidP="000B232F">
      <w:pPr>
        <w:shd w:val="clear" w:color="auto" w:fill="FFFFFF"/>
        <w:jc w:val="both"/>
        <w:rPr>
          <w:color w:val="000000"/>
          <w:sz w:val="28"/>
          <w:szCs w:val="28"/>
        </w:rPr>
      </w:pPr>
      <w:r w:rsidRPr="000B232F">
        <w:rPr>
          <w:color w:val="000000"/>
          <w:sz w:val="28"/>
          <w:szCs w:val="28"/>
        </w:rPr>
        <w:t>Đọc là một hoạt động của con người, dùng mắt để nhận biết các kí hiệu và chữ viết, dùng trí óc để tư duy và lưu giữ những nội dung mà mình đã đọc và sử dụng bộ máy phát âm phát ra âm thanh nhằm truyền đạt đến người nghe.</w:t>
      </w:r>
    </w:p>
    <w:p w14:paraId="63AED23B" w14:textId="77777777" w:rsidR="000B232F" w:rsidRPr="000B232F" w:rsidRDefault="000B232F" w:rsidP="000B232F">
      <w:pPr>
        <w:shd w:val="clear" w:color="auto" w:fill="FFFFFF"/>
        <w:jc w:val="both"/>
        <w:rPr>
          <w:color w:val="000000"/>
          <w:sz w:val="28"/>
          <w:szCs w:val="28"/>
        </w:rPr>
      </w:pPr>
      <w:r w:rsidRPr="000B232F">
        <w:rPr>
          <w:color w:val="000000"/>
          <w:sz w:val="28"/>
          <w:szCs w:val="28"/>
        </w:rPr>
        <w:t>Hiểu là phát hiện và nắm vững mối liên hệ của sự vật, hiện tượng, đối tượng nào đó và ý nghĩa của mối quan hệ đó. Hiểu còn là sự bao quát hết nội dung và có thể vận dụng vào đời sống. Hiểu là phải trả lời được các câu hỏi Cái gì? Như thế nào? Làm thế nào?</w:t>
      </w:r>
    </w:p>
    <w:p w14:paraId="44C41280" w14:textId="77777777" w:rsidR="000B232F" w:rsidRPr="000B232F" w:rsidRDefault="000B232F" w:rsidP="000B232F">
      <w:pPr>
        <w:shd w:val="clear" w:color="auto" w:fill="FFFFFF"/>
        <w:jc w:val="both"/>
        <w:rPr>
          <w:color w:val="000000"/>
          <w:sz w:val="28"/>
          <w:szCs w:val="28"/>
        </w:rPr>
      </w:pPr>
      <w:r w:rsidRPr="000B232F">
        <w:rPr>
          <w:color w:val="000000"/>
          <w:sz w:val="28"/>
          <w:szCs w:val="28"/>
        </w:rPr>
        <w:t>Đọc hiểu là đọc kết hợp với sự hình thành năng lực giải thích, phân tích, khái quát, biện luận đúng- sai về logic, nghĩa là kết hợp với năng lực, tư duy và biểu đạt. Mục đích trong tác phẩm văn chương, đọc hiểu là phải thấy được: Nội dung của văn bản; mối quan hệ ý nghĩa của văn bản do tác giả tổ chức và xây dựng; ý đồ, mục đích.</w:t>
      </w:r>
    </w:p>
    <w:p w14:paraId="31069603" w14:textId="77777777" w:rsidR="000B232F" w:rsidRPr="000B232F" w:rsidRDefault="000B232F" w:rsidP="000B232F">
      <w:pPr>
        <w:shd w:val="clear" w:color="auto" w:fill="FFFFFF"/>
        <w:jc w:val="both"/>
        <w:rPr>
          <w:color w:val="000000"/>
          <w:sz w:val="28"/>
          <w:szCs w:val="28"/>
        </w:rPr>
      </w:pPr>
      <w:r w:rsidRPr="000B232F">
        <w:rPr>
          <w:color w:val="000000"/>
          <w:sz w:val="28"/>
          <w:szCs w:val="28"/>
        </w:rPr>
        <w:t>Thấy được tư tưởng của tác giả gửi gắm trong tác phẩm; giá trị đặc sắc của các yếu tố nghệ thuật; ý nghĩa của từ ngữ được dùng trong cấu trúc văn bản; thể loại của văn bản, hình tượng nghệ thuật…</w:t>
      </w:r>
    </w:p>
    <w:p w14:paraId="64B5BEF0" w14:textId="77777777" w:rsidR="000B232F" w:rsidRPr="000B232F" w:rsidRDefault="000B232F" w:rsidP="000B232F">
      <w:pPr>
        <w:shd w:val="clear" w:color="auto" w:fill="FFFFFF"/>
        <w:jc w:val="both"/>
        <w:rPr>
          <w:color w:val="000000"/>
          <w:sz w:val="28"/>
          <w:szCs w:val="28"/>
        </w:rPr>
      </w:pPr>
      <w:r w:rsidRPr="000B232F">
        <w:rPr>
          <w:color w:val="000000"/>
          <w:sz w:val="28"/>
          <w:szCs w:val="28"/>
        </w:rPr>
        <w:t>Như vậy, đọc hiểu là hoạt động đọc và giải mã các tầng ý nghĩa của văn bản thông qua khả năng tiếp nhận của học sinh. Đọc hiểu là tiếp xúc với văn bản, hiểu được nghĩa hiển ngôn, nghĩa hàm ẩn, các biện pháp nghệ thuật, thông hiểu các thông điệp tư tưởng, tình cảm của người viết và giá trị tự thân của hình tượng nghệ thuật.</w:t>
      </w:r>
    </w:p>
    <w:p w14:paraId="2B6AF2D4" w14:textId="77777777" w:rsidR="000B232F" w:rsidRPr="000B232F" w:rsidRDefault="000B232F" w:rsidP="000B232F">
      <w:pPr>
        <w:shd w:val="clear" w:color="auto" w:fill="FFFFFF"/>
        <w:jc w:val="both"/>
        <w:rPr>
          <w:color w:val="000000"/>
          <w:sz w:val="28"/>
          <w:szCs w:val="28"/>
        </w:rPr>
      </w:pPr>
      <w:r w:rsidRPr="000B232F">
        <w:rPr>
          <w:color w:val="000000"/>
          <w:sz w:val="28"/>
          <w:szCs w:val="28"/>
        </w:rPr>
        <w:t>Với quan điểm phát huy vai trò chủ thể của học sinh, xuất phát từ đặc thù của văn chương (nghệ thuật ngôn từ), mà vấn đề đọc hiểu văn bản ngày càng được quan tâm.</w:t>
      </w:r>
    </w:p>
    <w:p w14:paraId="40F2693C" w14:textId="77777777" w:rsidR="000B232F" w:rsidRPr="000B232F" w:rsidRDefault="006D79B8" w:rsidP="000B232F">
      <w:pPr>
        <w:shd w:val="clear" w:color="auto" w:fill="FFFFFF"/>
        <w:spacing w:after="120"/>
        <w:jc w:val="both"/>
        <w:rPr>
          <w:b/>
          <w:color w:val="FF0000"/>
          <w:sz w:val="28"/>
          <w:szCs w:val="28"/>
          <w:lang w:val="vi-VN"/>
        </w:rPr>
      </w:pPr>
      <w:r>
        <w:rPr>
          <w:b/>
          <w:color w:val="FF0000"/>
          <w:sz w:val="28"/>
          <w:szCs w:val="28"/>
        </w:rPr>
        <w:t>II</w:t>
      </w:r>
      <w:r w:rsidR="000B232F" w:rsidRPr="000B232F">
        <w:rPr>
          <w:b/>
          <w:color w:val="FF0000"/>
          <w:sz w:val="28"/>
          <w:szCs w:val="28"/>
          <w:lang w:val="vi-VN"/>
        </w:rPr>
        <w:t>. Cơ sở thực tiễn</w:t>
      </w:r>
    </w:p>
    <w:p w14:paraId="2EBC01CF" w14:textId="77777777" w:rsidR="006D79B8" w:rsidRPr="006D79B8" w:rsidRDefault="006D79B8" w:rsidP="006D79B8">
      <w:pPr>
        <w:spacing w:after="120"/>
        <w:jc w:val="both"/>
        <w:rPr>
          <w:sz w:val="28"/>
        </w:rPr>
      </w:pPr>
      <w:r w:rsidRPr="006D79B8">
        <w:rPr>
          <w:b/>
          <w:sz w:val="28"/>
          <w:szCs w:val="28"/>
          <w:lang w:val="vi-VN"/>
        </w:rPr>
        <w:lastRenderedPageBreak/>
        <w:t xml:space="preserve">   </w:t>
      </w:r>
      <w:r w:rsidRPr="006D79B8">
        <w:rPr>
          <w:sz w:val="28"/>
        </w:rPr>
        <w:t xml:space="preserve">Như trong phần đặt vấn đề đã nói: </w:t>
      </w:r>
      <w:r w:rsidRPr="006D79B8">
        <w:rPr>
          <w:i/>
          <w:sz w:val="28"/>
        </w:rPr>
        <w:t xml:space="preserve">dạng bài đọc hiểu một tác phẩm ngoài chương trình </w:t>
      </w:r>
      <w:r w:rsidRPr="006D79B8">
        <w:rPr>
          <w:sz w:val="28"/>
        </w:rPr>
        <w:t>là một trong những nội dung khá mới song rất quan trọng và có ý nghĩa đối với học sinh. Trên thực tế, việc dạy văn và học văn chưa thực sự đạt được hiệu quả như mong muốn. Thực tế giảng dạy và ôn tập chưa làm cho học sinh hứng thú khi học bộ môn này. Nhất là đối với các em học sinh lớp 9 - áp lực thi cử khiến các em  nhiều khi mệt mỏi. Cùng với đó, cách dạy biến học sinh trong quá trình ôn tập diễn ra một cách thụ động với học sinh qua công thức</w:t>
      </w:r>
      <w:r w:rsidRPr="006D79B8">
        <w:rPr>
          <w:i/>
          <w:sz w:val="28"/>
        </w:rPr>
        <w:t>: Nghe- chép- học thuộc- tái hiện</w:t>
      </w:r>
      <w:r w:rsidRPr="006D79B8">
        <w:rPr>
          <w:sz w:val="28"/>
        </w:rPr>
        <w:t xml:space="preserve"> những gì thầy cô đã dạy. Chính vì lẽ đó, học sinh bị chai sạn cảm xúc, không có tâm thế và hứng thú tìm hiểu, khai thác, chiếm lĩnh bộ môn vốn dĩ cực kỳ giàu chất ngôn ngữ và nhân văn này. Tất cả các bài học, thông điệp, nội dung tư tưởng, cái hay, cái đẹp của tác phẩm đã phần nào bị chìm lấp bởi các thao tác lặp đi lặp lại đến nhàm chán đó. Tác phẩm trong chương trình đã vậy, ngoài chương trình hay chưa lần nào bắt gặp các em còn sợ hơn, lung túng hơn. Tuy hiện tượng này không phải là tất cả nhưng rất phổ biến. </w:t>
      </w:r>
    </w:p>
    <w:p w14:paraId="7D9E21F6" w14:textId="77777777" w:rsidR="006D79B8" w:rsidRPr="006D79B8" w:rsidRDefault="006D79B8" w:rsidP="006D79B8">
      <w:pPr>
        <w:spacing w:after="120"/>
        <w:jc w:val="both"/>
        <w:rPr>
          <w:sz w:val="28"/>
          <w:szCs w:val="28"/>
          <w:lang w:val="pt-BR"/>
        </w:rPr>
      </w:pPr>
      <w:r w:rsidRPr="006D79B8">
        <w:rPr>
          <w:sz w:val="28"/>
        </w:rPr>
        <w:t xml:space="preserve">      Đối với học sinh khối 9 trường THCS Vạn Phúc cũng không phải là ngoại lệ. Mặc dù đa phần các em ngoan ngoãn, có ý thức song vẫn không tránh khỏi tình trạng như tôi vừa nêu trên, nhất là qua kì thi tuyển sinh vào lớp 10 THPT 2019 – 2020, lần đầu tiên trong đề thi có kiểu bài </w:t>
      </w:r>
      <w:r w:rsidRPr="006D79B8">
        <w:rPr>
          <w:i/>
          <w:sz w:val="28"/>
        </w:rPr>
        <w:t xml:space="preserve">dạng bài đọc hiểu một tác phẩm ngoài chương trình- ngữ liệu trong bài tiếng Việt </w:t>
      </w:r>
      <w:r w:rsidRPr="006D79B8">
        <w:rPr>
          <w:sz w:val="28"/>
        </w:rPr>
        <w:t xml:space="preserve"> nên các em đã tỏ ra khá lúng túng.</w:t>
      </w:r>
      <w:r w:rsidRPr="006D79B8">
        <w:rPr>
          <w:sz w:val="28"/>
          <w:szCs w:val="28"/>
          <w:lang w:val="pt-BR"/>
        </w:rPr>
        <w:t xml:space="preserve"> Năng lực cảm thụ, năng lực đọc hiểu văn bản của học sinh còn rất hạn chế. </w:t>
      </w:r>
    </w:p>
    <w:p w14:paraId="3689CA50" w14:textId="77777777" w:rsidR="006D79B8" w:rsidRPr="006D79B8" w:rsidRDefault="006D79B8" w:rsidP="006D79B8">
      <w:pPr>
        <w:spacing w:after="120"/>
        <w:jc w:val="both"/>
        <w:rPr>
          <w:sz w:val="28"/>
          <w:szCs w:val="28"/>
          <w:lang w:val="pt-BR"/>
        </w:rPr>
      </w:pPr>
      <w:r w:rsidRPr="006D79B8">
        <w:rPr>
          <w:sz w:val="28"/>
          <w:szCs w:val="28"/>
          <w:lang w:val="pt-BR"/>
        </w:rPr>
        <w:t xml:space="preserve">       Do không có năng lực đọc hiểu, nên khi tiếp cận với một văn bản mới ngoài và sách giáo khoa sẽ mất rất nhiều thời gian để đọc hiểu văn bản, dẫn đến không còn đủ thời gian để làm các phần còn lại. Điều đó ảnh hưởng không nhỏ đến kết quả làm bài của các em. </w:t>
      </w:r>
    </w:p>
    <w:p w14:paraId="5F2320EC" w14:textId="77777777" w:rsidR="006D79B8" w:rsidRPr="006D79B8" w:rsidRDefault="006D79B8" w:rsidP="006D79B8">
      <w:pPr>
        <w:spacing w:after="120"/>
        <w:jc w:val="both"/>
        <w:rPr>
          <w:b/>
          <w:sz w:val="28"/>
          <w:szCs w:val="28"/>
          <w:lang w:val="pt-BR"/>
        </w:rPr>
      </w:pPr>
      <w:r w:rsidRPr="006D79B8">
        <w:rPr>
          <w:sz w:val="28"/>
          <w:szCs w:val="28"/>
          <w:lang w:val="pt-BR"/>
        </w:rPr>
        <w:t xml:space="preserve">      Những học sinh trung bình và yếu, lười học, lười đọc, ngại suy nghĩ, làm việc rập khuôn, khi giao bài tập về nhà thường không tự mình đọc văn bản, suy nghĩ để làm bài mà các em thường tìm kiếm câu trả lời trên mạng, hoặc chép bài của bạn. Chính vì vậy, kĩ năng làm bài của các em rất hạn chế, nhiều em chưa nắm vững kiến thức nên khó vận dụng để làm bài tập, đặc biệt đây lại là một dạng bài tập khó, đòi hỏi sự vận dụng linh hoạt các kiến thức, kĩ năng, phân tích tổng hợp, tư duy…</w:t>
      </w:r>
    </w:p>
    <w:p w14:paraId="61B2F0F9" w14:textId="77777777" w:rsidR="006D79B8" w:rsidRPr="006D79B8" w:rsidRDefault="006D79B8" w:rsidP="006D79B8">
      <w:pPr>
        <w:jc w:val="both"/>
        <w:rPr>
          <w:sz w:val="28"/>
        </w:rPr>
      </w:pPr>
      <w:r w:rsidRPr="006D79B8">
        <w:rPr>
          <w:sz w:val="28"/>
        </w:rPr>
        <w:t xml:space="preserve">  Với thực trạng  như vậy nên  khi đến với một dạng bài tập khá mới mẻ và phải phát huy hết khả năng tích cực, chủ động, sáng tạo của bản thân </w:t>
      </w:r>
      <w:r w:rsidRPr="006D79B8">
        <w:rPr>
          <w:i/>
          <w:sz w:val="28"/>
        </w:rPr>
        <w:t>dạng bài đọc hiểu một tác phẩm ngoài chương trình</w:t>
      </w:r>
      <w:r w:rsidRPr="006D79B8">
        <w:rPr>
          <w:sz w:val="28"/>
        </w:rPr>
        <w:t xml:space="preserve"> thì học sinh hầu hết sẽ thấy bỡ ngỡ và khó khăn. Vấn đề đặt ra với người giáo viên dạy văn là làm gì để khắc phục tình trạng đó? Có một câu nói như thế này: “</w:t>
      </w:r>
      <w:r w:rsidRPr="006D79B8">
        <w:rPr>
          <w:i/>
          <w:sz w:val="28"/>
        </w:rPr>
        <w:t>Người thầy giáo bình thường chỉ biết nói. Người thầy giáo giỏi biết phân tích. Người thầy giáo xuất sắc biết tạo tình huống. Còn người thầy giáo vĩ đại biết truyền cảm xúc.”</w:t>
      </w:r>
      <w:r w:rsidRPr="006D79B8">
        <w:rPr>
          <w:sz w:val="28"/>
        </w:rPr>
        <w:t xml:space="preserve"> Đúng như vậy, chỉ khi nào giáo viên truyền được cảm xúc tới học sinh, gợi lên trong các em khao khát chiếm lĩnh tác phẩm thì khi đó người giáo viên mới thực sự thành công, trở thành người thầy giáo vĩ đại. Sự “vĩ đại” ở đây </w:t>
      </w:r>
      <w:r w:rsidRPr="006D79B8">
        <w:rPr>
          <w:sz w:val="28"/>
        </w:rPr>
        <w:lastRenderedPageBreak/>
        <w:t xml:space="preserve">không phải được đo bằng các giải thưởng, bằng khen hay huân chương cao quý mà “vĩ đại”, đơn giản là đã giúp học sinh chạm được đến cái hay, cái đẹp của tác phẩm. Đấy là sự vĩ đại khi người thầy có chỗ đứng vững chắc trong tâm hồn, trái tim học trò. </w:t>
      </w:r>
      <w:r w:rsidRPr="006D79B8">
        <w:rPr>
          <w:color w:val="000000"/>
          <w:sz w:val="28"/>
          <w:szCs w:val="28"/>
        </w:rPr>
        <w:t xml:space="preserve">   </w:t>
      </w:r>
    </w:p>
    <w:p w14:paraId="28D3683C" w14:textId="77777777" w:rsidR="000B232F" w:rsidRPr="000B232F" w:rsidRDefault="006D79B8" w:rsidP="000B232F">
      <w:pPr>
        <w:shd w:val="clear" w:color="auto" w:fill="FFFFFF"/>
        <w:spacing w:after="120"/>
        <w:jc w:val="both"/>
        <w:rPr>
          <w:b/>
          <w:color w:val="000000"/>
          <w:sz w:val="28"/>
          <w:szCs w:val="28"/>
          <w:lang w:val="vi-VN"/>
        </w:rPr>
      </w:pPr>
      <w:r>
        <w:rPr>
          <w:b/>
          <w:color w:val="FF0000"/>
          <w:sz w:val="28"/>
          <w:szCs w:val="28"/>
          <w:lang w:val="pt-BR"/>
        </w:rPr>
        <w:t>III</w:t>
      </w:r>
      <w:r w:rsidR="000B232F" w:rsidRPr="000B232F">
        <w:rPr>
          <w:b/>
          <w:color w:val="FF0000"/>
          <w:sz w:val="28"/>
          <w:szCs w:val="28"/>
          <w:lang w:val="vi-VN"/>
        </w:rPr>
        <w:t xml:space="preserve">. </w:t>
      </w:r>
      <w:r w:rsidR="000B232F" w:rsidRPr="000B232F">
        <w:rPr>
          <w:b/>
          <w:color w:val="FF0000"/>
          <w:sz w:val="28"/>
          <w:szCs w:val="28"/>
        </w:rPr>
        <w:t xml:space="preserve">Nội dung </w:t>
      </w:r>
      <w:r w:rsidR="007F0483">
        <w:rPr>
          <w:b/>
          <w:color w:val="FF0000"/>
          <w:sz w:val="28"/>
          <w:szCs w:val="28"/>
        </w:rPr>
        <w:t>và giải pháp cụ thể</w:t>
      </w:r>
    </w:p>
    <w:p w14:paraId="51528F3A" w14:textId="77777777" w:rsidR="006D79B8" w:rsidRDefault="000B232F" w:rsidP="000B232F">
      <w:pPr>
        <w:tabs>
          <w:tab w:val="left" w:pos="0"/>
        </w:tabs>
        <w:spacing w:after="120"/>
        <w:jc w:val="both"/>
        <w:rPr>
          <w:sz w:val="28"/>
          <w:szCs w:val="28"/>
          <w:lang w:val="pt-BR"/>
        </w:rPr>
      </w:pPr>
      <w:r w:rsidRPr="000B232F">
        <w:rPr>
          <w:sz w:val="28"/>
          <w:szCs w:val="28"/>
          <w:lang w:val="vi-VN"/>
        </w:rPr>
        <w:t xml:space="preserve">   </w:t>
      </w:r>
      <w:r w:rsidRPr="000B232F">
        <w:rPr>
          <w:sz w:val="28"/>
          <w:szCs w:val="28"/>
          <w:lang w:val="pt-BR"/>
        </w:rPr>
        <w:t>Từ các nguyên nhân, thực trạng trên, tôi đã cố gắng tìm hiểu cấu trúc, phạm vi, yêu cầu của dạng bài này để giúp các em nắm được. Sau đó, củng cố lại những kiến thức cần có để thực hiện việc đọc hiểu văn bản. Hướng dẫn các em các bước khi làm dạng bài này. Tìm tòi các bài tập, sắp xếp bài tập theo các mức độ (nhận biết, thông hiểu, vận dụng thấp và vận dụng cao), quy về các dạng bài cụ thể, mỗi mức độ, mỗi dạng bài cụ thể hướng dẫn học sinh cách làm có ví dụ minh họa. Sau mỗi dạng, tôi đưa ra bài tập củng cố để học sinh tự rèn luyện.</w:t>
      </w:r>
    </w:p>
    <w:p w14:paraId="674D7E35" w14:textId="77777777" w:rsidR="000B232F" w:rsidRPr="006D79B8" w:rsidRDefault="000B232F" w:rsidP="000B232F">
      <w:pPr>
        <w:tabs>
          <w:tab w:val="left" w:pos="0"/>
        </w:tabs>
        <w:spacing w:after="120"/>
        <w:jc w:val="both"/>
        <w:rPr>
          <w:b/>
          <w:i/>
          <w:color w:val="FF0000"/>
          <w:sz w:val="28"/>
          <w:szCs w:val="28"/>
          <w:lang w:val="pt-BR"/>
        </w:rPr>
      </w:pPr>
      <w:r w:rsidRPr="000B232F">
        <w:rPr>
          <w:b/>
          <w:i/>
          <w:color w:val="FF0000"/>
          <w:sz w:val="28"/>
          <w:szCs w:val="28"/>
          <w:lang w:val="pt-BR"/>
        </w:rPr>
        <w:t>1. Giải pháp</w:t>
      </w:r>
      <w:r w:rsidRPr="000B232F">
        <w:rPr>
          <w:b/>
          <w:i/>
          <w:color w:val="FF0000"/>
          <w:sz w:val="28"/>
          <w:szCs w:val="28"/>
          <w:lang w:val="vi-VN"/>
        </w:rPr>
        <w:t xml:space="preserve"> 1</w:t>
      </w:r>
      <w:r w:rsidRPr="000B232F">
        <w:rPr>
          <w:b/>
          <w:i/>
          <w:color w:val="FF0000"/>
          <w:sz w:val="28"/>
          <w:szCs w:val="28"/>
          <w:lang w:val="pt-BR"/>
        </w:rPr>
        <w:t xml:space="preserve">: </w:t>
      </w:r>
      <w:r w:rsidRPr="000B232F">
        <w:rPr>
          <w:sz w:val="28"/>
          <w:szCs w:val="28"/>
          <w:lang w:val="pt-BR"/>
        </w:rPr>
        <w:t xml:space="preserve"> </w:t>
      </w:r>
      <w:r w:rsidRPr="000B232F">
        <w:rPr>
          <w:b/>
          <w:i/>
          <w:sz w:val="28"/>
          <w:szCs w:val="28"/>
          <w:lang w:val="pt-BR"/>
        </w:rPr>
        <w:t>Khảo sát, phân loại đối tượng</w:t>
      </w:r>
    </w:p>
    <w:p w14:paraId="22EFA4CD" w14:textId="77777777" w:rsidR="000B232F" w:rsidRPr="000B232F" w:rsidRDefault="000B232F" w:rsidP="000B232F">
      <w:pPr>
        <w:shd w:val="clear" w:color="auto" w:fill="FFFFFF"/>
        <w:spacing w:after="120"/>
        <w:jc w:val="both"/>
        <w:textAlignment w:val="baseline"/>
        <w:rPr>
          <w:bCs/>
          <w:sz w:val="28"/>
          <w:szCs w:val="28"/>
          <w:lang w:val="pt-BR"/>
        </w:rPr>
      </w:pPr>
      <w:r w:rsidRPr="000B232F">
        <w:rPr>
          <w:b/>
          <w:i/>
          <w:sz w:val="28"/>
          <w:szCs w:val="28"/>
          <w:lang w:val="pt-BR"/>
        </w:rPr>
        <w:t xml:space="preserve">1.1. Nội dung: </w:t>
      </w:r>
      <w:r w:rsidRPr="000B232F">
        <w:rPr>
          <w:sz w:val="28"/>
          <w:szCs w:val="28"/>
          <w:lang w:val="pt-BR"/>
        </w:rPr>
        <w:t>Để làm được một bài tập đọc- hiểu học sinh phải nắm chắc một số kiến thức nền cơ bản như nghĩa của từ, biện pháp tu từ,</w:t>
      </w:r>
      <w:r w:rsidRPr="000B232F">
        <w:rPr>
          <w:bCs/>
          <w:sz w:val="28"/>
          <w:szCs w:val="28"/>
          <w:lang w:val="pt-BR"/>
        </w:rPr>
        <w:t xml:space="preserve"> phương tiện liên kết, các kiểu đoạn văn... ngoài ra còn phải là độ nhanh nhạy của việc tiếp xúc với câu hỏi. Muốn vậy giáo viên cần khảo sát để phân loại đối tượng, để tùy từng đối tượng xem xét có phương pháp dạy học cụ thể</w:t>
      </w:r>
    </w:p>
    <w:p w14:paraId="5E921560" w14:textId="77777777" w:rsidR="000B232F" w:rsidRPr="000B232F" w:rsidRDefault="000B232F" w:rsidP="000B232F">
      <w:pPr>
        <w:tabs>
          <w:tab w:val="left" w:pos="0"/>
        </w:tabs>
        <w:spacing w:after="120"/>
        <w:jc w:val="both"/>
        <w:rPr>
          <w:b/>
          <w:sz w:val="28"/>
          <w:szCs w:val="28"/>
          <w:lang w:val="pt-BR"/>
        </w:rPr>
      </w:pPr>
      <w:r w:rsidRPr="000B232F">
        <w:rPr>
          <w:b/>
          <w:sz w:val="28"/>
          <w:szCs w:val="28"/>
          <w:lang w:val="pt-BR"/>
        </w:rPr>
        <w:t>1.2. Cách tiến hành</w:t>
      </w:r>
    </w:p>
    <w:p w14:paraId="254AF9F7" w14:textId="77777777" w:rsidR="000B232F" w:rsidRPr="000B232F" w:rsidRDefault="000B232F" w:rsidP="000B232F">
      <w:pPr>
        <w:tabs>
          <w:tab w:val="left" w:pos="0"/>
        </w:tabs>
        <w:spacing w:after="120"/>
        <w:jc w:val="both"/>
        <w:rPr>
          <w:sz w:val="28"/>
          <w:szCs w:val="28"/>
          <w:lang w:val="pt-BR"/>
        </w:rPr>
      </w:pPr>
      <w:r w:rsidRPr="000B232F">
        <w:rPr>
          <w:sz w:val="28"/>
          <w:szCs w:val="28"/>
          <w:lang w:val="pt-BR"/>
        </w:rPr>
        <w:t>- Khảo sát đầu năm học lớp 9 hoặc có thể cuối năm lớp 8 bằng một đề văn cụ thể</w:t>
      </w:r>
    </w:p>
    <w:p w14:paraId="48643665" w14:textId="77777777" w:rsidR="000B232F" w:rsidRPr="000B232F" w:rsidRDefault="000B232F" w:rsidP="000B232F">
      <w:pPr>
        <w:tabs>
          <w:tab w:val="left" w:pos="0"/>
        </w:tabs>
        <w:spacing w:after="120"/>
        <w:jc w:val="both"/>
        <w:rPr>
          <w:b/>
          <w:sz w:val="28"/>
          <w:szCs w:val="28"/>
          <w:lang w:val="pt-BR"/>
        </w:rPr>
      </w:pPr>
      <w:r w:rsidRPr="000B232F">
        <w:rPr>
          <w:b/>
          <w:sz w:val="28"/>
          <w:szCs w:val="28"/>
          <w:lang w:val="pt-BR"/>
        </w:rPr>
        <w:t>1.3. Minh họa</w:t>
      </w:r>
    </w:p>
    <w:p w14:paraId="4787AD56" w14:textId="77777777" w:rsidR="000B232F" w:rsidRPr="000B232F" w:rsidRDefault="000B232F" w:rsidP="000B232F">
      <w:pPr>
        <w:spacing w:after="120"/>
        <w:rPr>
          <w:rFonts w:eastAsia="Calibri"/>
          <w:b/>
          <w:bCs/>
          <w:i/>
          <w:sz w:val="28"/>
          <w:szCs w:val="28"/>
        </w:rPr>
      </w:pPr>
      <w:r w:rsidRPr="000B232F">
        <w:rPr>
          <w:rFonts w:eastAsia="Calibri"/>
          <w:b/>
          <w:bCs/>
          <w:sz w:val="28"/>
          <w:szCs w:val="28"/>
        </w:rPr>
        <w:t xml:space="preserve">   </w:t>
      </w:r>
      <w:r w:rsidRPr="000B232F">
        <w:rPr>
          <w:rFonts w:eastAsia="Calibri"/>
          <w:b/>
          <w:bCs/>
          <w:i/>
          <w:sz w:val="28"/>
          <w:szCs w:val="28"/>
        </w:rPr>
        <w:t>Đọc đoạn thơ sau và t</w:t>
      </w:r>
      <w:r w:rsidRPr="000B232F">
        <w:rPr>
          <w:rFonts w:eastAsia="Calibri"/>
          <w:b/>
          <w:bCs/>
          <w:i/>
          <w:sz w:val="28"/>
          <w:szCs w:val="28"/>
          <w:lang w:val="vi-VN"/>
        </w:rPr>
        <w:t>r</w:t>
      </w:r>
      <w:r w:rsidRPr="000B232F">
        <w:rPr>
          <w:rFonts w:eastAsia="Calibri"/>
          <w:b/>
          <w:bCs/>
          <w:i/>
          <w:sz w:val="28"/>
          <w:szCs w:val="28"/>
        </w:rPr>
        <w:t xml:space="preserve">ả lời câu hỏi: </w:t>
      </w:r>
    </w:p>
    <w:p w14:paraId="3B11A49E" w14:textId="77777777" w:rsidR="000B232F" w:rsidRPr="000B232F" w:rsidRDefault="000B232F" w:rsidP="000B232F">
      <w:pPr>
        <w:spacing w:after="120"/>
        <w:jc w:val="center"/>
        <w:rPr>
          <w:rFonts w:eastAsia="Calibri"/>
          <w:sz w:val="28"/>
          <w:szCs w:val="28"/>
        </w:rPr>
      </w:pPr>
      <w:r w:rsidRPr="000B232F">
        <w:rPr>
          <w:rFonts w:eastAsia="Calibri"/>
          <w:sz w:val="28"/>
          <w:szCs w:val="28"/>
        </w:rPr>
        <w:t>Con ong làm mật, yêu hoa</w:t>
      </w:r>
    </w:p>
    <w:p w14:paraId="2EE51C37" w14:textId="77777777" w:rsidR="000B232F" w:rsidRPr="000B232F" w:rsidRDefault="000B232F" w:rsidP="000B232F">
      <w:pPr>
        <w:spacing w:after="120"/>
        <w:jc w:val="center"/>
        <w:rPr>
          <w:rFonts w:eastAsia="Calibri"/>
          <w:sz w:val="28"/>
          <w:szCs w:val="28"/>
          <w:lang w:val="vi-VN"/>
        </w:rPr>
      </w:pPr>
      <w:r w:rsidRPr="000B232F">
        <w:rPr>
          <w:rFonts w:eastAsia="Calibri"/>
          <w:sz w:val="28"/>
          <w:szCs w:val="28"/>
          <w:lang w:val="vi-VN"/>
        </w:rPr>
        <w:t>Con cá bơi, yêu nước; con chim ca, yêu trời</w:t>
      </w:r>
    </w:p>
    <w:p w14:paraId="26782327" w14:textId="77777777" w:rsidR="000B232F" w:rsidRPr="000B232F" w:rsidRDefault="000B232F" w:rsidP="000B232F">
      <w:pPr>
        <w:spacing w:after="120"/>
        <w:jc w:val="center"/>
        <w:rPr>
          <w:rFonts w:eastAsia="Calibri"/>
          <w:sz w:val="28"/>
          <w:szCs w:val="28"/>
          <w:lang w:val="vi-VN"/>
        </w:rPr>
      </w:pPr>
      <w:r w:rsidRPr="000B232F">
        <w:rPr>
          <w:rFonts w:eastAsia="Calibri"/>
          <w:sz w:val="28"/>
          <w:szCs w:val="28"/>
          <w:lang w:val="vi-VN"/>
        </w:rPr>
        <w:t>Con người muốn sống, con ơi!</w:t>
      </w:r>
    </w:p>
    <w:p w14:paraId="69E95958" w14:textId="77777777" w:rsidR="000B232F" w:rsidRPr="000B232F" w:rsidRDefault="000B232F" w:rsidP="000B232F">
      <w:pPr>
        <w:spacing w:after="120"/>
        <w:jc w:val="center"/>
        <w:rPr>
          <w:rFonts w:eastAsia="Calibri"/>
          <w:sz w:val="28"/>
          <w:szCs w:val="28"/>
          <w:lang w:val="vi-VN"/>
        </w:rPr>
      </w:pPr>
      <w:r w:rsidRPr="000B232F">
        <w:rPr>
          <w:rFonts w:eastAsia="Calibri"/>
          <w:sz w:val="28"/>
          <w:szCs w:val="28"/>
          <w:lang w:val="vi-VN"/>
        </w:rPr>
        <w:t>Phải yêu đồng chí, yêu người anh em.</w:t>
      </w:r>
    </w:p>
    <w:p w14:paraId="38157E6E" w14:textId="77777777" w:rsidR="000B232F" w:rsidRPr="000B232F" w:rsidRDefault="000B232F" w:rsidP="000B232F">
      <w:pPr>
        <w:spacing w:after="120"/>
        <w:jc w:val="center"/>
        <w:rPr>
          <w:rFonts w:eastAsia="Calibri"/>
          <w:sz w:val="28"/>
          <w:szCs w:val="28"/>
          <w:lang w:val="vi-VN"/>
        </w:rPr>
      </w:pPr>
    </w:p>
    <w:p w14:paraId="2BA0064C" w14:textId="77777777" w:rsidR="000B232F" w:rsidRPr="000B232F" w:rsidRDefault="000B232F" w:rsidP="000B232F">
      <w:pPr>
        <w:spacing w:after="120"/>
        <w:jc w:val="center"/>
        <w:rPr>
          <w:rFonts w:eastAsia="Calibri"/>
          <w:sz w:val="28"/>
          <w:szCs w:val="28"/>
          <w:lang w:val="vi-VN"/>
        </w:rPr>
      </w:pPr>
      <w:r w:rsidRPr="000B232F">
        <w:rPr>
          <w:rFonts w:eastAsia="Calibri"/>
          <w:sz w:val="28"/>
          <w:szCs w:val="28"/>
          <w:lang w:val="vi-VN"/>
        </w:rPr>
        <w:t>Một ngôi sao chẳng sáng đêm</w:t>
      </w:r>
    </w:p>
    <w:p w14:paraId="351E5E43" w14:textId="77777777" w:rsidR="000B232F" w:rsidRPr="000B232F" w:rsidRDefault="000B232F" w:rsidP="000B232F">
      <w:pPr>
        <w:spacing w:after="120"/>
        <w:jc w:val="center"/>
        <w:rPr>
          <w:rFonts w:eastAsia="Calibri"/>
          <w:sz w:val="28"/>
          <w:szCs w:val="28"/>
          <w:lang w:val="vi-VN"/>
        </w:rPr>
      </w:pPr>
      <w:r w:rsidRPr="000B232F">
        <w:rPr>
          <w:rFonts w:eastAsia="Calibri"/>
          <w:sz w:val="28"/>
          <w:szCs w:val="28"/>
          <w:lang w:val="vi-VN"/>
        </w:rPr>
        <w:t>Một thân lúa chín, chẳng nên mùa vàng</w:t>
      </w:r>
    </w:p>
    <w:p w14:paraId="69130335" w14:textId="77777777" w:rsidR="000B232F" w:rsidRPr="000B232F" w:rsidRDefault="000B232F" w:rsidP="000B232F">
      <w:pPr>
        <w:spacing w:after="120"/>
        <w:jc w:val="center"/>
        <w:rPr>
          <w:rFonts w:eastAsia="Calibri"/>
          <w:sz w:val="28"/>
          <w:szCs w:val="28"/>
          <w:lang w:val="vi-VN"/>
        </w:rPr>
      </w:pPr>
      <w:r w:rsidRPr="000B232F">
        <w:rPr>
          <w:rFonts w:eastAsia="Calibri"/>
          <w:sz w:val="28"/>
          <w:szCs w:val="28"/>
          <w:lang w:val="vi-VN"/>
        </w:rPr>
        <w:t>Một người- đâu phải nhân gian</w:t>
      </w:r>
    </w:p>
    <w:p w14:paraId="196F046A" w14:textId="77777777" w:rsidR="000B232F" w:rsidRPr="000B232F" w:rsidRDefault="000B232F" w:rsidP="000B232F">
      <w:pPr>
        <w:spacing w:after="120"/>
        <w:jc w:val="center"/>
        <w:rPr>
          <w:rFonts w:eastAsia="Calibri"/>
          <w:sz w:val="28"/>
          <w:szCs w:val="28"/>
          <w:lang w:val="vi-VN"/>
        </w:rPr>
      </w:pPr>
      <w:r w:rsidRPr="000B232F">
        <w:rPr>
          <w:rFonts w:eastAsia="Calibri"/>
          <w:sz w:val="28"/>
          <w:szCs w:val="28"/>
          <w:lang w:val="vi-VN"/>
        </w:rPr>
        <w:t>Sống chăng, một đốm lử</w:t>
      </w:r>
      <w:r w:rsidRPr="000B232F">
        <w:rPr>
          <w:rFonts w:eastAsia="Calibri"/>
          <w:sz w:val="28"/>
          <w:szCs w:val="28"/>
        </w:rPr>
        <w:t>a</w:t>
      </w:r>
      <w:r w:rsidRPr="000B232F">
        <w:rPr>
          <w:rFonts w:eastAsia="Calibri"/>
          <w:sz w:val="28"/>
          <w:szCs w:val="28"/>
          <w:lang w:val="vi-VN"/>
        </w:rPr>
        <w:t xml:space="preserve"> tàn mà thôi!</w:t>
      </w:r>
    </w:p>
    <w:p w14:paraId="53090929" w14:textId="77777777" w:rsidR="000B232F" w:rsidRPr="000B232F" w:rsidRDefault="000B232F" w:rsidP="000B232F">
      <w:pPr>
        <w:spacing w:after="120"/>
        <w:jc w:val="center"/>
        <w:rPr>
          <w:rFonts w:eastAsia="Calibri"/>
          <w:sz w:val="28"/>
          <w:szCs w:val="28"/>
          <w:lang w:val="vi-VN"/>
        </w:rPr>
      </w:pPr>
      <w:r w:rsidRPr="000B232F">
        <w:rPr>
          <w:rFonts w:eastAsia="Calibri"/>
          <w:sz w:val="28"/>
          <w:szCs w:val="28"/>
          <w:lang w:val="vi-VN"/>
        </w:rPr>
        <w:t>(Trích Tiếng ru- Tố Hữu.</w:t>
      </w:r>
    </w:p>
    <w:p w14:paraId="1CB13BA5" w14:textId="77777777" w:rsidR="000B232F" w:rsidRPr="000B232F" w:rsidRDefault="000B232F" w:rsidP="000B232F">
      <w:pPr>
        <w:spacing w:after="120"/>
        <w:jc w:val="center"/>
        <w:rPr>
          <w:rFonts w:eastAsia="Calibri"/>
          <w:sz w:val="28"/>
          <w:szCs w:val="28"/>
        </w:rPr>
      </w:pPr>
      <w:r w:rsidRPr="000B232F">
        <w:rPr>
          <w:rFonts w:eastAsia="Calibri"/>
          <w:sz w:val="28"/>
          <w:szCs w:val="28"/>
        </w:rPr>
        <w:t>In trong tập Gió lộng; NXB Văn học- 1961)</w:t>
      </w:r>
    </w:p>
    <w:p w14:paraId="5649E2EF" w14:textId="77777777" w:rsidR="000B232F" w:rsidRPr="000B232F" w:rsidRDefault="000B232F" w:rsidP="000B232F">
      <w:pPr>
        <w:spacing w:after="120"/>
        <w:jc w:val="both"/>
        <w:rPr>
          <w:rFonts w:eastAsia="Calibri"/>
          <w:sz w:val="28"/>
          <w:szCs w:val="28"/>
        </w:rPr>
      </w:pPr>
      <w:r w:rsidRPr="000B232F">
        <w:rPr>
          <w:rFonts w:eastAsia="Calibri"/>
          <w:bCs/>
          <w:sz w:val="28"/>
          <w:szCs w:val="28"/>
        </w:rPr>
        <w:t>Câu 1</w:t>
      </w:r>
      <w:r w:rsidRPr="000B232F">
        <w:rPr>
          <w:rFonts w:eastAsia="Calibri"/>
          <w:sz w:val="28"/>
          <w:szCs w:val="28"/>
        </w:rPr>
        <w:t>. Nêu phương thức biểu đạt chính của đoạn thơ?</w:t>
      </w:r>
    </w:p>
    <w:p w14:paraId="6B93DB4A" w14:textId="77777777" w:rsidR="000B232F" w:rsidRPr="000B232F" w:rsidRDefault="000B232F" w:rsidP="000B232F">
      <w:pPr>
        <w:spacing w:after="120"/>
        <w:jc w:val="both"/>
        <w:rPr>
          <w:rFonts w:eastAsia="Calibri"/>
          <w:i/>
          <w:sz w:val="28"/>
          <w:szCs w:val="28"/>
        </w:rPr>
      </w:pPr>
      <w:r w:rsidRPr="000B232F">
        <w:rPr>
          <w:rFonts w:eastAsia="Calibri"/>
          <w:bCs/>
          <w:sz w:val="28"/>
          <w:szCs w:val="28"/>
        </w:rPr>
        <w:lastRenderedPageBreak/>
        <w:t>Câu 2</w:t>
      </w:r>
      <w:r w:rsidRPr="000B232F">
        <w:rPr>
          <w:rFonts w:eastAsia="Calibri"/>
          <w:sz w:val="28"/>
          <w:szCs w:val="28"/>
        </w:rPr>
        <w:t xml:space="preserve">. Chỉ ra và nêu tác dụng của biện pháp nghệ thuật được sử dụng trong câu thơ sau:                 </w:t>
      </w:r>
      <w:r w:rsidRPr="000B232F">
        <w:rPr>
          <w:rFonts w:eastAsia="Calibri"/>
          <w:i/>
          <w:sz w:val="28"/>
          <w:szCs w:val="28"/>
        </w:rPr>
        <w:t>“Con ong làm mật, yêu hoa</w:t>
      </w:r>
    </w:p>
    <w:p w14:paraId="22509860" w14:textId="77777777" w:rsidR="000B232F" w:rsidRPr="000B232F" w:rsidRDefault="000B232F" w:rsidP="000B232F">
      <w:pPr>
        <w:spacing w:after="120"/>
        <w:jc w:val="both"/>
        <w:rPr>
          <w:rFonts w:eastAsia="Calibri"/>
          <w:i/>
          <w:sz w:val="28"/>
          <w:szCs w:val="28"/>
        </w:rPr>
      </w:pPr>
      <w:r w:rsidRPr="000B232F">
        <w:rPr>
          <w:rFonts w:eastAsia="Calibri"/>
          <w:i/>
          <w:sz w:val="28"/>
          <w:szCs w:val="28"/>
        </w:rPr>
        <w:t xml:space="preserve">                         Con cá bơi, yêu nước; con chim ca, yêu trời”</w:t>
      </w:r>
    </w:p>
    <w:p w14:paraId="08F26356" w14:textId="77777777" w:rsidR="000B232F" w:rsidRPr="000B232F" w:rsidRDefault="000B232F" w:rsidP="000B232F">
      <w:pPr>
        <w:spacing w:after="120"/>
        <w:jc w:val="both"/>
        <w:rPr>
          <w:rFonts w:eastAsia="Calibri"/>
          <w:sz w:val="28"/>
          <w:szCs w:val="28"/>
        </w:rPr>
      </w:pPr>
      <w:r w:rsidRPr="000B232F">
        <w:rPr>
          <w:rFonts w:eastAsia="Calibri"/>
          <w:bCs/>
          <w:sz w:val="28"/>
          <w:szCs w:val="28"/>
        </w:rPr>
        <w:t>Câu 3.</w:t>
      </w:r>
      <w:r w:rsidRPr="000B232F">
        <w:rPr>
          <w:rFonts w:eastAsia="Calibri"/>
          <w:sz w:val="28"/>
          <w:szCs w:val="28"/>
        </w:rPr>
        <w:t xml:space="preserve"> Tác giả muốn nhắn nhủ điều gì qua câu thơ: </w:t>
      </w:r>
    </w:p>
    <w:p w14:paraId="55D98028" w14:textId="77777777" w:rsidR="000B232F" w:rsidRPr="000B232F" w:rsidRDefault="000B232F" w:rsidP="000B232F">
      <w:pPr>
        <w:spacing w:after="120"/>
        <w:jc w:val="both"/>
        <w:rPr>
          <w:rFonts w:eastAsia="Calibri"/>
          <w:i/>
          <w:sz w:val="28"/>
          <w:szCs w:val="28"/>
        </w:rPr>
      </w:pPr>
      <w:r w:rsidRPr="000B232F">
        <w:rPr>
          <w:rFonts w:eastAsia="Calibri"/>
          <w:sz w:val="28"/>
          <w:szCs w:val="28"/>
        </w:rPr>
        <w:t xml:space="preserve">                      </w:t>
      </w:r>
      <w:r w:rsidRPr="000B232F">
        <w:rPr>
          <w:rFonts w:eastAsia="Calibri"/>
          <w:i/>
          <w:sz w:val="28"/>
          <w:szCs w:val="28"/>
        </w:rPr>
        <w:t>“Con người muốn sống, con ơi!</w:t>
      </w:r>
    </w:p>
    <w:p w14:paraId="141654ED" w14:textId="77777777" w:rsidR="000B232F" w:rsidRPr="000B232F" w:rsidRDefault="000B232F" w:rsidP="000B232F">
      <w:pPr>
        <w:spacing w:after="120"/>
        <w:jc w:val="both"/>
        <w:rPr>
          <w:rFonts w:eastAsia="Calibri"/>
          <w:i/>
          <w:sz w:val="28"/>
          <w:szCs w:val="28"/>
        </w:rPr>
      </w:pPr>
      <w:r w:rsidRPr="000B232F">
        <w:rPr>
          <w:rFonts w:eastAsia="Calibri"/>
          <w:i/>
          <w:sz w:val="28"/>
          <w:szCs w:val="28"/>
        </w:rPr>
        <w:t xml:space="preserve">                        Phải yêu đồng chí, yêu người anh em.”</w:t>
      </w:r>
    </w:p>
    <w:p w14:paraId="37C4CC22" w14:textId="77777777" w:rsidR="000B232F" w:rsidRPr="000B232F" w:rsidRDefault="000B232F" w:rsidP="000B232F">
      <w:pPr>
        <w:spacing w:after="120"/>
        <w:jc w:val="both"/>
        <w:rPr>
          <w:rFonts w:eastAsia="Calibri"/>
          <w:sz w:val="28"/>
          <w:szCs w:val="28"/>
        </w:rPr>
      </w:pPr>
      <w:r w:rsidRPr="000B232F">
        <w:rPr>
          <w:rFonts w:eastAsia="Calibri"/>
          <w:bCs/>
          <w:sz w:val="28"/>
          <w:szCs w:val="28"/>
        </w:rPr>
        <w:t>Câu 4</w:t>
      </w:r>
      <w:r w:rsidRPr="000B232F">
        <w:rPr>
          <w:rFonts w:eastAsia="Calibri"/>
          <w:sz w:val="28"/>
          <w:szCs w:val="28"/>
        </w:rPr>
        <w:t>. Từ đoạn thơ và hiểu biết thực tế em suy nghĩ gì về vấn đề “Mối quan hệ giữa cá nhân và tập thể trong xã hội ngày nay”. Trình bày bằng một đoạn văn khoảng 2/3 trang giấy thi.</w:t>
      </w:r>
    </w:p>
    <w:p w14:paraId="13D80B7F" w14:textId="77777777" w:rsidR="000B232F" w:rsidRPr="000B232F" w:rsidRDefault="000B232F" w:rsidP="000B232F">
      <w:pPr>
        <w:spacing w:after="120"/>
        <w:jc w:val="both"/>
        <w:rPr>
          <w:rFonts w:eastAsia="Calibri"/>
          <w:b/>
          <w:sz w:val="28"/>
          <w:szCs w:val="28"/>
        </w:rPr>
      </w:pPr>
      <w:r w:rsidRPr="000B232F">
        <w:rPr>
          <w:rFonts w:eastAsia="Calibri"/>
          <w:b/>
          <w:sz w:val="28"/>
          <w:szCs w:val="28"/>
        </w:rPr>
        <w:t xml:space="preserve">1.4. </w:t>
      </w:r>
      <w:r w:rsidRPr="000B232F">
        <w:rPr>
          <w:b/>
          <w:sz w:val="28"/>
          <w:szCs w:val="28"/>
          <w:lang w:val="pt-BR"/>
        </w:rPr>
        <w:t>Kết quả thu được: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746"/>
        <w:gridCol w:w="746"/>
        <w:gridCol w:w="750"/>
        <w:gridCol w:w="746"/>
        <w:gridCol w:w="784"/>
        <w:gridCol w:w="746"/>
        <w:gridCol w:w="784"/>
        <w:gridCol w:w="746"/>
        <w:gridCol w:w="783"/>
        <w:gridCol w:w="671"/>
        <w:gridCol w:w="720"/>
      </w:tblGrid>
      <w:tr w:rsidR="000B232F" w:rsidRPr="000B232F" w14:paraId="25DDB885" w14:textId="77777777" w:rsidTr="006D79B8">
        <w:tc>
          <w:tcPr>
            <w:tcW w:w="662" w:type="dxa"/>
            <w:vMerge w:val="restart"/>
            <w:vAlign w:val="center"/>
          </w:tcPr>
          <w:p w14:paraId="623DC420" w14:textId="77777777" w:rsidR="000B232F" w:rsidRPr="000B232F" w:rsidRDefault="000B232F" w:rsidP="000B232F">
            <w:pPr>
              <w:spacing w:after="120"/>
              <w:jc w:val="center"/>
              <w:rPr>
                <w:sz w:val="28"/>
                <w:szCs w:val="28"/>
              </w:rPr>
            </w:pPr>
            <w:r w:rsidRPr="000B232F">
              <w:rPr>
                <w:sz w:val="28"/>
                <w:szCs w:val="28"/>
              </w:rPr>
              <w:t>Lớp</w:t>
            </w:r>
          </w:p>
        </w:tc>
        <w:tc>
          <w:tcPr>
            <w:tcW w:w="816" w:type="dxa"/>
            <w:vMerge w:val="restart"/>
            <w:vAlign w:val="center"/>
          </w:tcPr>
          <w:p w14:paraId="7699FA48" w14:textId="77777777" w:rsidR="000B232F" w:rsidRPr="000B232F" w:rsidRDefault="000B232F" w:rsidP="000B232F">
            <w:pPr>
              <w:spacing w:after="120"/>
              <w:jc w:val="center"/>
              <w:rPr>
                <w:sz w:val="28"/>
                <w:szCs w:val="28"/>
              </w:rPr>
            </w:pPr>
            <w:r w:rsidRPr="000B232F">
              <w:rPr>
                <w:sz w:val="28"/>
                <w:szCs w:val="28"/>
              </w:rPr>
              <w:t>Sĩ số</w:t>
            </w:r>
          </w:p>
        </w:tc>
        <w:tc>
          <w:tcPr>
            <w:tcW w:w="1603" w:type="dxa"/>
            <w:gridSpan w:val="2"/>
          </w:tcPr>
          <w:p w14:paraId="0C238343" w14:textId="77777777" w:rsidR="000B232F" w:rsidRPr="000B232F" w:rsidRDefault="000B232F" w:rsidP="000B232F">
            <w:pPr>
              <w:spacing w:after="120"/>
              <w:jc w:val="center"/>
              <w:rPr>
                <w:sz w:val="28"/>
                <w:szCs w:val="28"/>
              </w:rPr>
            </w:pPr>
            <w:r w:rsidRPr="000B232F">
              <w:rPr>
                <w:sz w:val="28"/>
                <w:szCs w:val="28"/>
              </w:rPr>
              <w:t>Giỏi</w:t>
            </w:r>
          </w:p>
        </w:tc>
        <w:tc>
          <w:tcPr>
            <w:tcW w:w="1608" w:type="dxa"/>
            <w:gridSpan w:val="2"/>
          </w:tcPr>
          <w:p w14:paraId="496F526B" w14:textId="77777777" w:rsidR="000B232F" w:rsidRPr="000B232F" w:rsidRDefault="000B232F" w:rsidP="000B232F">
            <w:pPr>
              <w:spacing w:after="120"/>
              <w:jc w:val="center"/>
              <w:rPr>
                <w:sz w:val="28"/>
                <w:szCs w:val="28"/>
              </w:rPr>
            </w:pPr>
            <w:r w:rsidRPr="000B232F">
              <w:rPr>
                <w:sz w:val="28"/>
                <w:szCs w:val="28"/>
              </w:rPr>
              <w:t>Khá</w:t>
            </w:r>
          </w:p>
        </w:tc>
        <w:tc>
          <w:tcPr>
            <w:tcW w:w="1608" w:type="dxa"/>
            <w:gridSpan w:val="2"/>
          </w:tcPr>
          <w:p w14:paraId="4EB9ABBC" w14:textId="77777777" w:rsidR="000B232F" w:rsidRPr="000B232F" w:rsidRDefault="000B232F" w:rsidP="000B232F">
            <w:pPr>
              <w:spacing w:after="120"/>
              <w:jc w:val="center"/>
              <w:rPr>
                <w:sz w:val="28"/>
                <w:szCs w:val="28"/>
              </w:rPr>
            </w:pPr>
            <w:r w:rsidRPr="000B232F">
              <w:rPr>
                <w:sz w:val="28"/>
                <w:szCs w:val="28"/>
              </w:rPr>
              <w:t>Trung bình</w:t>
            </w:r>
          </w:p>
        </w:tc>
        <w:tc>
          <w:tcPr>
            <w:tcW w:w="1608" w:type="dxa"/>
            <w:gridSpan w:val="2"/>
          </w:tcPr>
          <w:p w14:paraId="43FE3578" w14:textId="77777777" w:rsidR="000B232F" w:rsidRPr="000B232F" w:rsidRDefault="000B232F" w:rsidP="000B232F">
            <w:pPr>
              <w:spacing w:after="120"/>
              <w:jc w:val="center"/>
              <w:rPr>
                <w:sz w:val="28"/>
                <w:szCs w:val="28"/>
              </w:rPr>
            </w:pPr>
            <w:r w:rsidRPr="000B232F">
              <w:rPr>
                <w:sz w:val="28"/>
                <w:szCs w:val="28"/>
              </w:rPr>
              <w:t>Yếu</w:t>
            </w:r>
          </w:p>
        </w:tc>
        <w:tc>
          <w:tcPr>
            <w:tcW w:w="1469" w:type="dxa"/>
            <w:gridSpan w:val="2"/>
          </w:tcPr>
          <w:p w14:paraId="0A562532" w14:textId="77777777" w:rsidR="000B232F" w:rsidRPr="000B232F" w:rsidRDefault="000B232F" w:rsidP="000B232F">
            <w:pPr>
              <w:spacing w:after="120"/>
              <w:jc w:val="center"/>
              <w:rPr>
                <w:sz w:val="28"/>
                <w:szCs w:val="28"/>
              </w:rPr>
            </w:pPr>
            <w:r w:rsidRPr="000B232F">
              <w:rPr>
                <w:sz w:val="28"/>
                <w:szCs w:val="28"/>
              </w:rPr>
              <w:t>Kém</w:t>
            </w:r>
          </w:p>
        </w:tc>
      </w:tr>
      <w:tr w:rsidR="000B232F" w:rsidRPr="000B232F" w14:paraId="3E159F7C" w14:textId="77777777" w:rsidTr="006D79B8">
        <w:tc>
          <w:tcPr>
            <w:tcW w:w="662" w:type="dxa"/>
            <w:vMerge/>
          </w:tcPr>
          <w:p w14:paraId="45FC997D" w14:textId="77777777" w:rsidR="000B232F" w:rsidRPr="000B232F" w:rsidRDefault="000B232F" w:rsidP="000B232F">
            <w:pPr>
              <w:spacing w:after="120"/>
              <w:jc w:val="center"/>
              <w:rPr>
                <w:sz w:val="28"/>
                <w:szCs w:val="28"/>
              </w:rPr>
            </w:pPr>
          </w:p>
        </w:tc>
        <w:tc>
          <w:tcPr>
            <w:tcW w:w="816" w:type="dxa"/>
            <w:vMerge/>
          </w:tcPr>
          <w:p w14:paraId="06991BB8" w14:textId="77777777" w:rsidR="000B232F" w:rsidRPr="000B232F" w:rsidRDefault="000B232F" w:rsidP="000B232F">
            <w:pPr>
              <w:spacing w:after="120"/>
              <w:jc w:val="center"/>
              <w:rPr>
                <w:sz w:val="28"/>
                <w:szCs w:val="28"/>
              </w:rPr>
            </w:pPr>
          </w:p>
        </w:tc>
        <w:tc>
          <w:tcPr>
            <w:tcW w:w="802" w:type="dxa"/>
            <w:shd w:val="clear" w:color="auto" w:fill="auto"/>
          </w:tcPr>
          <w:p w14:paraId="3AC90403" w14:textId="77777777" w:rsidR="000B232F" w:rsidRPr="000B232F" w:rsidRDefault="000B232F" w:rsidP="000B232F">
            <w:pPr>
              <w:spacing w:after="120"/>
              <w:jc w:val="center"/>
              <w:rPr>
                <w:sz w:val="28"/>
                <w:szCs w:val="28"/>
              </w:rPr>
            </w:pPr>
            <w:r w:rsidRPr="000B232F">
              <w:rPr>
                <w:sz w:val="28"/>
                <w:szCs w:val="28"/>
              </w:rPr>
              <w:t>SL</w:t>
            </w:r>
          </w:p>
        </w:tc>
        <w:tc>
          <w:tcPr>
            <w:tcW w:w="801" w:type="dxa"/>
            <w:shd w:val="clear" w:color="auto" w:fill="auto"/>
          </w:tcPr>
          <w:p w14:paraId="4CABBA56" w14:textId="77777777" w:rsidR="000B232F" w:rsidRPr="000B232F" w:rsidRDefault="000B232F" w:rsidP="000B232F">
            <w:pPr>
              <w:spacing w:after="120"/>
              <w:jc w:val="center"/>
              <w:rPr>
                <w:i/>
                <w:sz w:val="28"/>
                <w:szCs w:val="28"/>
              </w:rPr>
            </w:pPr>
            <w:r w:rsidRPr="000B232F">
              <w:rPr>
                <w:i/>
                <w:sz w:val="28"/>
                <w:szCs w:val="28"/>
              </w:rPr>
              <w:t>%</w:t>
            </w:r>
          </w:p>
        </w:tc>
        <w:tc>
          <w:tcPr>
            <w:tcW w:w="802" w:type="dxa"/>
            <w:shd w:val="clear" w:color="auto" w:fill="auto"/>
          </w:tcPr>
          <w:p w14:paraId="73184783" w14:textId="77777777" w:rsidR="000B232F" w:rsidRPr="000B232F" w:rsidRDefault="000B232F" w:rsidP="000B232F">
            <w:pPr>
              <w:spacing w:after="120"/>
              <w:jc w:val="center"/>
              <w:rPr>
                <w:sz w:val="28"/>
                <w:szCs w:val="28"/>
              </w:rPr>
            </w:pPr>
            <w:r w:rsidRPr="000B232F">
              <w:rPr>
                <w:sz w:val="28"/>
                <w:szCs w:val="28"/>
              </w:rPr>
              <w:t>SL</w:t>
            </w:r>
          </w:p>
        </w:tc>
        <w:tc>
          <w:tcPr>
            <w:tcW w:w="806" w:type="dxa"/>
            <w:shd w:val="clear" w:color="auto" w:fill="auto"/>
          </w:tcPr>
          <w:p w14:paraId="057C575E" w14:textId="77777777" w:rsidR="000B232F" w:rsidRPr="000B232F" w:rsidRDefault="000B232F" w:rsidP="000B232F">
            <w:pPr>
              <w:spacing w:after="120"/>
              <w:jc w:val="center"/>
              <w:rPr>
                <w:i/>
                <w:sz w:val="28"/>
                <w:szCs w:val="28"/>
              </w:rPr>
            </w:pPr>
            <w:r w:rsidRPr="000B232F">
              <w:rPr>
                <w:i/>
                <w:sz w:val="28"/>
                <w:szCs w:val="28"/>
              </w:rPr>
              <w:t>%</w:t>
            </w:r>
          </w:p>
        </w:tc>
        <w:tc>
          <w:tcPr>
            <w:tcW w:w="802" w:type="dxa"/>
            <w:shd w:val="clear" w:color="auto" w:fill="auto"/>
          </w:tcPr>
          <w:p w14:paraId="0E305E7C" w14:textId="77777777" w:rsidR="000B232F" w:rsidRPr="000B232F" w:rsidRDefault="000B232F" w:rsidP="000B232F">
            <w:pPr>
              <w:spacing w:after="120"/>
              <w:jc w:val="center"/>
              <w:rPr>
                <w:sz w:val="28"/>
                <w:szCs w:val="28"/>
              </w:rPr>
            </w:pPr>
            <w:r w:rsidRPr="000B232F">
              <w:rPr>
                <w:sz w:val="28"/>
                <w:szCs w:val="28"/>
              </w:rPr>
              <w:t>SL</w:t>
            </w:r>
          </w:p>
        </w:tc>
        <w:tc>
          <w:tcPr>
            <w:tcW w:w="806" w:type="dxa"/>
            <w:shd w:val="clear" w:color="auto" w:fill="auto"/>
          </w:tcPr>
          <w:p w14:paraId="70A56A66" w14:textId="77777777" w:rsidR="000B232F" w:rsidRPr="000B232F" w:rsidRDefault="000B232F" w:rsidP="000B232F">
            <w:pPr>
              <w:spacing w:after="120"/>
              <w:jc w:val="center"/>
              <w:rPr>
                <w:i/>
                <w:sz w:val="28"/>
                <w:szCs w:val="28"/>
              </w:rPr>
            </w:pPr>
            <w:r w:rsidRPr="000B232F">
              <w:rPr>
                <w:i/>
                <w:sz w:val="28"/>
                <w:szCs w:val="28"/>
              </w:rPr>
              <w:t>%</w:t>
            </w:r>
          </w:p>
        </w:tc>
        <w:tc>
          <w:tcPr>
            <w:tcW w:w="803" w:type="dxa"/>
            <w:shd w:val="clear" w:color="auto" w:fill="auto"/>
          </w:tcPr>
          <w:p w14:paraId="14EFC378" w14:textId="77777777" w:rsidR="000B232F" w:rsidRPr="000B232F" w:rsidRDefault="000B232F" w:rsidP="000B232F">
            <w:pPr>
              <w:spacing w:after="120"/>
              <w:jc w:val="center"/>
              <w:rPr>
                <w:sz w:val="28"/>
                <w:szCs w:val="28"/>
              </w:rPr>
            </w:pPr>
            <w:r w:rsidRPr="000B232F">
              <w:rPr>
                <w:sz w:val="28"/>
                <w:szCs w:val="28"/>
              </w:rPr>
              <w:t>SL</w:t>
            </w:r>
          </w:p>
        </w:tc>
        <w:tc>
          <w:tcPr>
            <w:tcW w:w="805" w:type="dxa"/>
            <w:shd w:val="clear" w:color="auto" w:fill="auto"/>
          </w:tcPr>
          <w:p w14:paraId="4D2A822C" w14:textId="77777777" w:rsidR="000B232F" w:rsidRPr="000B232F" w:rsidRDefault="000B232F" w:rsidP="000B232F">
            <w:pPr>
              <w:spacing w:after="120"/>
              <w:jc w:val="center"/>
              <w:rPr>
                <w:i/>
                <w:sz w:val="28"/>
                <w:szCs w:val="28"/>
              </w:rPr>
            </w:pPr>
            <w:r w:rsidRPr="000B232F">
              <w:rPr>
                <w:i/>
                <w:sz w:val="28"/>
                <w:szCs w:val="28"/>
              </w:rPr>
              <w:t>%</w:t>
            </w:r>
          </w:p>
        </w:tc>
        <w:tc>
          <w:tcPr>
            <w:tcW w:w="706" w:type="dxa"/>
            <w:shd w:val="clear" w:color="auto" w:fill="auto"/>
          </w:tcPr>
          <w:p w14:paraId="72D0B8EF" w14:textId="77777777" w:rsidR="000B232F" w:rsidRPr="000B232F" w:rsidRDefault="000B232F" w:rsidP="000B232F">
            <w:pPr>
              <w:spacing w:after="120"/>
              <w:jc w:val="center"/>
              <w:rPr>
                <w:sz w:val="28"/>
                <w:szCs w:val="28"/>
              </w:rPr>
            </w:pPr>
            <w:r w:rsidRPr="000B232F">
              <w:rPr>
                <w:sz w:val="28"/>
                <w:szCs w:val="28"/>
              </w:rPr>
              <w:t>SL</w:t>
            </w:r>
          </w:p>
        </w:tc>
        <w:tc>
          <w:tcPr>
            <w:tcW w:w="763" w:type="dxa"/>
            <w:shd w:val="clear" w:color="auto" w:fill="auto"/>
          </w:tcPr>
          <w:p w14:paraId="4C5398B1" w14:textId="77777777" w:rsidR="000B232F" w:rsidRPr="000B232F" w:rsidRDefault="000B232F" w:rsidP="000B232F">
            <w:pPr>
              <w:spacing w:after="120"/>
              <w:jc w:val="center"/>
              <w:rPr>
                <w:sz w:val="28"/>
                <w:szCs w:val="28"/>
              </w:rPr>
            </w:pPr>
            <w:r w:rsidRPr="000B232F">
              <w:rPr>
                <w:sz w:val="28"/>
                <w:szCs w:val="28"/>
              </w:rPr>
              <w:t>%</w:t>
            </w:r>
          </w:p>
        </w:tc>
      </w:tr>
      <w:tr w:rsidR="000B232F" w:rsidRPr="000B232F" w14:paraId="0BDF956F" w14:textId="77777777" w:rsidTr="006D79B8">
        <w:trPr>
          <w:trHeight w:val="431"/>
        </w:trPr>
        <w:tc>
          <w:tcPr>
            <w:tcW w:w="662" w:type="dxa"/>
          </w:tcPr>
          <w:p w14:paraId="5E942213" w14:textId="77777777" w:rsidR="000B232F" w:rsidRPr="000B232F" w:rsidRDefault="000B232F" w:rsidP="000B232F">
            <w:pPr>
              <w:spacing w:after="120"/>
              <w:jc w:val="center"/>
              <w:rPr>
                <w:sz w:val="28"/>
                <w:szCs w:val="28"/>
              </w:rPr>
            </w:pPr>
            <w:r w:rsidRPr="000B232F">
              <w:rPr>
                <w:sz w:val="28"/>
                <w:szCs w:val="28"/>
              </w:rPr>
              <w:t>9A</w:t>
            </w:r>
          </w:p>
        </w:tc>
        <w:tc>
          <w:tcPr>
            <w:tcW w:w="816" w:type="dxa"/>
          </w:tcPr>
          <w:p w14:paraId="73EC1E6C" w14:textId="77777777" w:rsidR="000B232F" w:rsidRPr="000B232F" w:rsidRDefault="000B232F" w:rsidP="000B232F">
            <w:pPr>
              <w:spacing w:after="120"/>
              <w:jc w:val="center"/>
              <w:rPr>
                <w:sz w:val="28"/>
                <w:szCs w:val="28"/>
                <w:lang w:val="vi-VN"/>
              </w:rPr>
            </w:pPr>
            <w:r w:rsidRPr="000B232F">
              <w:rPr>
                <w:sz w:val="28"/>
                <w:szCs w:val="28"/>
                <w:lang w:val="vi-VN"/>
              </w:rPr>
              <w:t>40</w:t>
            </w:r>
          </w:p>
        </w:tc>
        <w:tc>
          <w:tcPr>
            <w:tcW w:w="802" w:type="dxa"/>
            <w:shd w:val="clear" w:color="auto" w:fill="auto"/>
          </w:tcPr>
          <w:p w14:paraId="4458082D" w14:textId="77777777" w:rsidR="000B232F" w:rsidRPr="000B232F" w:rsidRDefault="000B232F" w:rsidP="000B232F">
            <w:pPr>
              <w:spacing w:after="120"/>
              <w:jc w:val="center"/>
              <w:rPr>
                <w:sz w:val="28"/>
                <w:szCs w:val="28"/>
              </w:rPr>
            </w:pPr>
            <w:r w:rsidRPr="000B232F">
              <w:rPr>
                <w:sz w:val="28"/>
                <w:szCs w:val="28"/>
              </w:rPr>
              <w:t>2</w:t>
            </w:r>
          </w:p>
        </w:tc>
        <w:tc>
          <w:tcPr>
            <w:tcW w:w="801" w:type="dxa"/>
            <w:shd w:val="clear" w:color="auto" w:fill="auto"/>
          </w:tcPr>
          <w:p w14:paraId="003E7267" w14:textId="77777777" w:rsidR="000B232F" w:rsidRPr="000B232F" w:rsidRDefault="000B232F" w:rsidP="000B232F">
            <w:pPr>
              <w:spacing w:after="120"/>
              <w:jc w:val="center"/>
              <w:rPr>
                <w:sz w:val="28"/>
                <w:szCs w:val="28"/>
              </w:rPr>
            </w:pPr>
            <w:r w:rsidRPr="000B232F">
              <w:rPr>
                <w:sz w:val="28"/>
                <w:szCs w:val="28"/>
                <w:lang w:val="vi-VN"/>
              </w:rPr>
              <w:t>5</w:t>
            </w:r>
            <w:r w:rsidRPr="000B232F">
              <w:rPr>
                <w:sz w:val="28"/>
                <w:szCs w:val="28"/>
              </w:rPr>
              <w:t>,0</w:t>
            </w:r>
          </w:p>
        </w:tc>
        <w:tc>
          <w:tcPr>
            <w:tcW w:w="802" w:type="dxa"/>
            <w:shd w:val="clear" w:color="auto" w:fill="auto"/>
          </w:tcPr>
          <w:p w14:paraId="76B79AE7" w14:textId="77777777" w:rsidR="000B232F" w:rsidRPr="000B232F" w:rsidRDefault="000B232F" w:rsidP="000B232F">
            <w:pPr>
              <w:spacing w:after="120"/>
              <w:jc w:val="center"/>
              <w:rPr>
                <w:sz w:val="28"/>
                <w:szCs w:val="28"/>
                <w:lang w:val="vi-VN"/>
              </w:rPr>
            </w:pPr>
            <w:r w:rsidRPr="000B232F">
              <w:rPr>
                <w:sz w:val="28"/>
                <w:szCs w:val="28"/>
                <w:lang w:val="vi-VN"/>
              </w:rPr>
              <w:t>9</w:t>
            </w:r>
          </w:p>
        </w:tc>
        <w:tc>
          <w:tcPr>
            <w:tcW w:w="806" w:type="dxa"/>
            <w:shd w:val="clear" w:color="auto" w:fill="auto"/>
          </w:tcPr>
          <w:p w14:paraId="7CBE86AD" w14:textId="77777777" w:rsidR="000B232F" w:rsidRPr="000B232F" w:rsidRDefault="000B232F" w:rsidP="000B232F">
            <w:pPr>
              <w:spacing w:after="120"/>
              <w:jc w:val="center"/>
              <w:rPr>
                <w:sz w:val="28"/>
                <w:szCs w:val="28"/>
                <w:lang w:val="vi-VN"/>
              </w:rPr>
            </w:pPr>
            <w:r w:rsidRPr="000B232F">
              <w:rPr>
                <w:sz w:val="28"/>
                <w:szCs w:val="28"/>
                <w:lang w:val="vi-VN"/>
              </w:rPr>
              <w:t>22</w:t>
            </w:r>
            <w:r w:rsidRPr="000B232F">
              <w:rPr>
                <w:sz w:val="28"/>
                <w:szCs w:val="28"/>
              </w:rPr>
              <w:t>,</w:t>
            </w:r>
            <w:r w:rsidRPr="000B232F">
              <w:rPr>
                <w:sz w:val="28"/>
                <w:szCs w:val="28"/>
                <w:lang w:val="vi-VN"/>
              </w:rPr>
              <w:t>5</w:t>
            </w:r>
          </w:p>
        </w:tc>
        <w:tc>
          <w:tcPr>
            <w:tcW w:w="802" w:type="dxa"/>
            <w:shd w:val="clear" w:color="auto" w:fill="auto"/>
          </w:tcPr>
          <w:p w14:paraId="3441A5B1" w14:textId="77777777" w:rsidR="000B232F" w:rsidRPr="000B232F" w:rsidRDefault="000B232F" w:rsidP="000B232F">
            <w:pPr>
              <w:spacing w:after="120"/>
              <w:jc w:val="center"/>
              <w:rPr>
                <w:sz w:val="28"/>
                <w:szCs w:val="28"/>
                <w:lang w:val="vi-VN"/>
              </w:rPr>
            </w:pPr>
            <w:r w:rsidRPr="000B232F">
              <w:rPr>
                <w:sz w:val="28"/>
                <w:szCs w:val="28"/>
                <w:lang w:val="vi-VN"/>
              </w:rPr>
              <w:t>23</w:t>
            </w:r>
          </w:p>
        </w:tc>
        <w:tc>
          <w:tcPr>
            <w:tcW w:w="806" w:type="dxa"/>
            <w:shd w:val="clear" w:color="auto" w:fill="auto"/>
          </w:tcPr>
          <w:p w14:paraId="557E411B" w14:textId="77777777" w:rsidR="000B232F" w:rsidRPr="000B232F" w:rsidRDefault="000B232F" w:rsidP="000B232F">
            <w:pPr>
              <w:spacing w:after="120"/>
              <w:jc w:val="center"/>
              <w:rPr>
                <w:sz w:val="28"/>
                <w:szCs w:val="28"/>
                <w:lang w:val="vi-VN"/>
              </w:rPr>
            </w:pPr>
            <w:r w:rsidRPr="000B232F">
              <w:rPr>
                <w:sz w:val="28"/>
                <w:szCs w:val="28"/>
                <w:lang w:val="vi-VN"/>
              </w:rPr>
              <w:t>57,5</w:t>
            </w:r>
          </w:p>
        </w:tc>
        <w:tc>
          <w:tcPr>
            <w:tcW w:w="803" w:type="dxa"/>
            <w:shd w:val="clear" w:color="auto" w:fill="auto"/>
          </w:tcPr>
          <w:p w14:paraId="67947F6C" w14:textId="77777777" w:rsidR="000B232F" w:rsidRPr="000B232F" w:rsidRDefault="000B232F" w:rsidP="000B232F">
            <w:pPr>
              <w:spacing w:after="120"/>
              <w:jc w:val="center"/>
              <w:rPr>
                <w:sz w:val="28"/>
                <w:szCs w:val="28"/>
              </w:rPr>
            </w:pPr>
            <w:r w:rsidRPr="000B232F">
              <w:rPr>
                <w:sz w:val="28"/>
                <w:szCs w:val="28"/>
              </w:rPr>
              <w:t>5</w:t>
            </w:r>
          </w:p>
        </w:tc>
        <w:tc>
          <w:tcPr>
            <w:tcW w:w="805" w:type="dxa"/>
            <w:shd w:val="clear" w:color="auto" w:fill="auto"/>
          </w:tcPr>
          <w:p w14:paraId="46E9518A" w14:textId="77777777" w:rsidR="000B232F" w:rsidRPr="000B232F" w:rsidRDefault="000B232F" w:rsidP="000B232F">
            <w:pPr>
              <w:spacing w:after="120"/>
              <w:jc w:val="center"/>
              <w:rPr>
                <w:sz w:val="28"/>
                <w:szCs w:val="28"/>
                <w:lang w:val="vi-VN"/>
              </w:rPr>
            </w:pPr>
            <w:r w:rsidRPr="000B232F">
              <w:rPr>
                <w:sz w:val="28"/>
                <w:szCs w:val="28"/>
                <w:lang w:val="vi-VN"/>
              </w:rPr>
              <w:t>12,5</w:t>
            </w:r>
          </w:p>
        </w:tc>
        <w:tc>
          <w:tcPr>
            <w:tcW w:w="706" w:type="dxa"/>
            <w:shd w:val="clear" w:color="auto" w:fill="auto"/>
          </w:tcPr>
          <w:p w14:paraId="7FE9E5E8" w14:textId="77777777" w:rsidR="000B232F" w:rsidRPr="000B232F" w:rsidRDefault="000B232F" w:rsidP="000B232F">
            <w:pPr>
              <w:spacing w:after="120"/>
              <w:jc w:val="center"/>
              <w:rPr>
                <w:sz w:val="28"/>
                <w:szCs w:val="28"/>
              </w:rPr>
            </w:pPr>
            <w:r w:rsidRPr="000B232F">
              <w:rPr>
                <w:sz w:val="28"/>
                <w:szCs w:val="28"/>
              </w:rPr>
              <w:t>1</w:t>
            </w:r>
          </w:p>
        </w:tc>
        <w:tc>
          <w:tcPr>
            <w:tcW w:w="763" w:type="dxa"/>
            <w:shd w:val="clear" w:color="auto" w:fill="auto"/>
          </w:tcPr>
          <w:p w14:paraId="4B26001F" w14:textId="77777777" w:rsidR="000B232F" w:rsidRPr="000B232F" w:rsidRDefault="000B232F" w:rsidP="000B232F">
            <w:pPr>
              <w:spacing w:after="120"/>
              <w:jc w:val="center"/>
              <w:rPr>
                <w:sz w:val="28"/>
                <w:szCs w:val="28"/>
                <w:lang w:val="vi-VN"/>
              </w:rPr>
            </w:pPr>
            <w:r w:rsidRPr="000B232F">
              <w:rPr>
                <w:sz w:val="28"/>
                <w:szCs w:val="28"/>
                <w:lang w:val="vi-VN"/>
              </w:rPr>
              <w:t>2</w:t>
            </w:r>
            <w:r w:rsidRPr="000B232F">
              <w:rPr>
                <w:sz w:val="28"/>
                <w:szCs w:val="28"/>
              </w:rPr>
              <w:t>,</w:t>
            </w:r>
            <w:r w:rsidRPr="000B232F">
              <w:rPr>
                <w:sz w:val="28"/>
                <w:szCs w:val="28"/>
                <w:lang w:val="vi-VN"/>
              </w:rPr>
              <w:t>5</w:t>
            </w:r>
          </w:p>
        </w:tc>
      </w:tr>
      <w:tr w:rsidR="000B232F" w:rsidRPr="000B232F" w14:paraId="7BF4D9A6" w14:textId="77777777" w:rsidTr="006D79B8">
        <w:trPr>
          <w:trHeight w:val="451"/>
        </w:trPr>
        <w:tc>
          <w:tcPr>
            <w:tcW w:w="662" w:type="dxa"/>
          </w:tcPr>
          <w:p w14:paraId="1B747395" w14:textId="77777777" w:rsidR="000B232F" w:rsidRPr="000B232F" w:rsidRDefault="000B232F" w:rsidP="000B232F">
            <w:pPr>
              <w:spacing w:after="120"/>
              <w:jc w:val="center"/>
              <w:rPr>
                <w:sz w:val="28"/>
                <w:szCs w:val="28"/>
                <w:lang w:val="vi-VN"/>
              </w:rPr>
            </w:pPr>
            <w:r w:rsidRPr="000B232F">
              <w:rPr>
                <w:sz w:val="28"/>
                <w:szCs w:val="28"/>
              </w:rPr>
              <w:t>9</w:t>
            </w:r>
            <w:r w:rsidRPr="000B232F">
              <w:rPr>
                <w:sz w:val="28"/>
                <w:szCs w:val="28"/>
                <w:lang w:val="vi-VN"/>
              </w:rPr>
              <w:t>C</w:t>
            </w:r>
          </w:p>
        </w:tc>
        <w:tc>
          <w:tcPr>
            <w:tcW w:w="816" w:type="dxa"/>
          </w:tcPr>
          <w:p w14:paraId="5D82CDB4" w14:textId="77777777" w:rsidR="000B232F" w:rsidRPr="000B232F" w:rsidRDefault="000B232F" w:rsidP="000B232F">
            <w:pPr>
              <w:spacing w:after="120"/>
              <w:jc w:val="center"/>
              <w:rPr>
                <w:sz w:val="28"/>
                <w:szCs w:val="28"/>
                <w:lang w:val="vi-VN"/>
              </w:rPr>
            </w:pPr>
            <w:r w:rsidRPr="000B232F">
              <w:rPr>
                <w:sz w:val="28"/>
                <w:szCs w:val="28"/>
                <w:lang w:val="vi-VN"/>
              </w:rPr>
              <w:t>35</w:t>
            </w:r>
          </w:p>
        </w:tc>
        <w:tc>
          <w:tcPr>
            <w:tcW w:w="802" w:type="dxa"/>
            <w:shd w:val="clear" w:color="auto" w:fill="auto"/>
          </w:tcPr>
          <w:p w14:paraId="7E1A6387" w14:textId="77777777" w:rsidR="000B232F" w:rsidRPr="000B232F" w:rsidRDefault="000B232F" w:rsidP="000B232F">
            <w:pPr>
              <w:spacing w:after="120"/>
              <w:jc w:val="center"/>
              <w:rPr>
                <w:sz w:val="28"/>
                <w:szCs w:val="28"/>
              </w:rPr>
            </w:pPr>
            <w:r w:rsidRPr="000B232F">
              <w:rPr>
                <w:sz w:val="28"/>
                <w:szCs w:val="28"/>
              </w:rPr>
              <w:t>1</w:t>
            </w:r>
          </w:p>
        </w:tc>
        <w:tc>
          <w:tcPr>
            <w:tcW w:w="801" w:type="dxa"/>
            <w:shd w:val="clear" w:color="auto" w:fill="auto"/>
          </w:tcPr>
          <w:p w14:paraId="55693CE2" w14:textId="77777777" w:rsidR="000B232F" w:rsidRPr="000B232F" w:rsidRDefault="000B232F" w:rsidP="000B232F">
            <w:pPr>
              <w:spacing w:after="120"/>
              <w:jc w:val="center"/>
              <w:rPr>
                <w:sz w:val="28"/>
                <w:szCs w:val="28"/>
                <w:lang w:val="vi-VN"/>
              </w:rPr>
            </w:pPr>
            <w:r w:rsidRPr="000B232F">
              <w:rPr>
                <w:sz w:val="28"/>
                <w:szCs w:val="28"/>
                <w:lang w:val="vi-VN"/>
              </w:rPr>
              <w:t>3</w:t>
            </w:r>
          </w:p>
        </w:tc>
        <w:tc>
          <w:tcPr>
            <w:tcW w:w="802" w:type="dxa"/>
            <w:shd w:val="clear" w:color="auto" w:fill="auto"/>
          </w:tcPr>
          <w:p w14:paraId="41519A45" w14:textId="77777777" w:rsidR="000B232F" w:rsidRPr="000B232F" w:rsidRDefault="000B232F" w:rsidP="000B232F">
            <w:pPr>
              <w:spacing w:after="120"/>
              <w:jc w:val="center"/>
              <w:rPr>
                <w:sz w:val="28"/>
                <w:szCs w:val="28"/>
              </w:rPr>
            </w:pPr>
            <w:r w:rsidRPr="000B232F">
              <w:rPr>
                <w:sz w:val="28"/>
                <w:szCs w:val="28"/>
              </w:rPr>
              <w:t>5</w:t>
            </w:r>
          </w:p>
        </w:tc>
        <w:tc>
          <w:tcPr>
            <w:tcW w:w="806" w:type="dxa"/>
            <w:shd w:val="clear" w:color="auto" w:fill="auto"/>
          </w:tcPr>
          <w:p w14:paraId="72981FAE" w14:textId="77777777" w:rsidR="000B232F" w:rsidRPr="000B232F" w:rsidRDefault="000B232F" w:rsidP="000B232F">
            <w:pPr>
              <w:spacing w:after="120"/>
              <w:jc w:val="center"/>
              <w:rPr>
                <w:sz w:val="28"/>
                <w:szCs w:val="28"/>
                <w:lang w:val="vi-VN"/>
              </w:rPr>
            </w:pPr>
            <w:r w:rsidRPr="000B232F">
              <w:rPr>
                <w:sz w:val="28"/>
                <w:szCs w:val="28"/>
              </w:rPr>
              <w:t>1</w:t>
            </w:r>
            <w:r w:rsidRPr="000B232F">
              <w:rPr>
                <w:sz w:val="28"/>
                <w:szCs w:val="28"/>
                <w:lang w:val="vi-VN"/>
              </w:rPr>
              <w:t>4</w:t>
            </w:r>
            <w:r w:rsidRPr="000B232F">
              <w:rPr>
                <w:sz w:val="28"/>
                <w:szCs w:val="28"/>
              </w:rPr>
              <w:t>,</w:t>
            </w:r>
            <w:r w:rsidRPr="000B232F">
              <w:rPr>
                <w:sz w:val="28"/>
                <w:szCs w:val="28"/>
                <w:lang w:val="vi-VN"/>
              </w:rPr>
              <w:t>0</w:t>
            </w:r>
          </w:p>
        </w:tc>
        <w:tc>
          <w:tcPr>
            <w:tcW w:w="802" w:type="dxa"/>
            <w:shd w:val="clear" w:color="auto" w:fill="auto"/>
          </w:tcPr>
          <w:p w14:paraId="51045583" w14:textId="77777777" w:rsidR="000B232F" w:rsidRPr="000B232F" w:rsidRDefault="000B232F" w:rsidP="000B232F">
            <w:pPr>
              <w:spacing w:after="120"/>
              <w:jc w:val="center"/>
              <w:rPr>
                <w:sz w:val="28"/>
                <w:szCs w:val="28"/>
                <w:lang w:val="vi-VN"/>
              </w:rPr>
            </w:pPr>
            <w:r w:rsidRPr="000B232F">
              <w:rPr>
                <w:sz w:val="28"/>
                <w:szCs w:val="28"/>
              </w:rPr>
              <w:t>1</w:t>
            </w:r>
            <w:r w:rsidRPr="000B232F">
              <w:rPr>
                <w:sz w:val="28"/>
                <w:szCs w:val="28"/>
                <w:lang w:val="vi-VN"/>
              </w:rPr>
              <w:t>9</w:t>
            </w:r>
          </w:p>
        </w:tc>
        <w:tc>
          <w:tcPr>
            <w:tcW w:w="806" w:type="dxa"/>
            <w:shd w:val="clear" w:color="auto" w:fill="auto"/>
          </w:tcPr>
          <w:p w14:paraId="2E5173CF" w14:textId="77777777" w:rsidR="000B232F" w:rsidRPr="000B232F" w:rsidRDefault="000B232F" w:rsidP="000B232F">
            <w:pPr>
              <w:spacing w:after="120"/>
              <w:jc w:val="center"/>
              <w:rPr>
                <w:sz w:val="28"/>
                <w:szCs w:val="28"/>
                <w:lang w:val="vi-VN"/>
              </w:rPr>
            </w:pPr>
            <w:r w:rsidRPr="000B232F">
              <w:rPr>
                <w:sz w:val="28"/>
                <w:szCs w:val="28"/>
                <w:lang w:val="vi-VN"/>
              </w:rPr>
              <w:t>54,3</w:t>
            </w:r>
          </w:p>
        </w:tc>
        <w:tc>
          <w:tcPr>
            <w:tcW w:w="803" w:type="dxa"/>
            <w:shd w:val="clear" w:color="auto" w:fill="auto"/>
          </w:tcPr>
          <w:p w14:paraId="05D49149" w14:textId="77777777" w:rsidR="000B232F" w:rsidRPr="000B232F" w:rsidRDefault="000B232F" w:rsidP="000B232F">
            <w:pPr>
              <w:spacing w:after="120"/>
              <w:jc w:val="center"/>
              <w:rPr>
                <w:sz w:val="28"/>
                <w:szCs w:val="28"/>
                <w:lang w:val="vi-VN"/>
              </w:rPr>
            </w:pPr>
            <w:r w:rsidRPr="000B232F">
              <w:rPr>
                <w:sz w:val="28"/>
                <w:szCs w:val="28"/>
                <w:lang w:val="vi-VN"/>
              </w:rPr>
              <w:t>8</w:t>
            </w:r>
          </w:p>
        </w:tc>
        <w:tc>
          <w:tcPr>
            <w:tcW w:w="805" w:type="dxa"/>
            <w:shd w:val="clear" w:color="auto" w:fill="auto"/>
          </w:tcPr>
          <w:p w14:paraId="46D66321" w14:textId="77777777" w:rsidR="000B232F" w:rsidRPr="000B232F" w:rsidRDefault="000B232F" w:rsidP="000B232F">
            <w:pPr>
              <w:spacing w:after="120"/>
              <w:jc w:val="center"/>
              <w:rPr>
                <w:sz w:val="28"/>
                <w:szCs w:val="28"/>
                <w:lang w:val="vi-VN"/>
              </w:rPr>
            </w:pPr>
            <w:r w:rsidRPr="000B232F">
              <w:rPr>
                <w:sz w:val="28"/>
                <w:szCs w:val="28"/>
              </w:rPr>
              <w:t>22,</w:t>
            </w:r>
            <w:r w:rsidRPr="000B232F">
              <w:rPr>
                <w:sz w:val="28"/>
                <w:szCs w:val="28"/>
                <w:lang w:val="vi-VN"/>
              </w:rPr>
              <w:t>8</w:t>
            </w:r>
          </w:p>
        </w:tc>
        <w:tc>
          <w:tcPr>
            <w:tcW w:w="706" w:type="dxa"/>
            <w:shd w:val="clear" w:color="auto" w:fill="auto"/>
          </w:tcPr>
          <w:p w14:paraId="29A5B903" w14:textId="77777777" w:rsidR="000B232F" w:rsidRPr="000B232F" w:rsidRDefault="000B232F" w:rsidP="000B232F">
            <w:pPr>
              <w:spacing w:after="120"/>
              <w:jc w:val="center"/>
              <w:rPr>
                <w:sz w:val="28"/>
                <w:szCs w:val="28"/>
              </w:rPr>
            </w:pPr>
            <w:r w:rsidRPr="000B232F">
              <w:rPr>
                <w:sz w:val="28"/>
                <w:szCs w:val="28"/>
              </w:rPr>
              <w:t>2</w:t>
            </w:r>
          </w:p>
        </w:tc>
        <w:tc>
          <w:tcPr>
            <w:tcW w:w="763" w:type="dxa"/>
            <w:shd w:val="clear" w:color="auto" w:fill="auto"/>
          </w:tcPr>
          <w:p w14:paraId="55B781A1" w14:textId="77777777" w:rsidR="000B232F" w:rsidRPr="000B232F" w:rsidRDefault="000B232F" w:rsidP="000B232F">
            <w:pPr>
              <w:spacing w:after="120"/>
              <w:jc w:val="center"/>
              <w:rPr>
                <w:sz w:val="28"/>
                <w:szCs w:val="28"/>
                <w:lang w:val="vi-VN"/>
              </w:rPr>
            </w:pPr>
            <w:r w:rsidRPr="000B232F">
              <w:rPr>
                <w:sz w:val="28"/>
                <w:szCs w:val="28"/>
                <w:lang w:val="vi-VN"/>
              </w:rPr>
              <w:t>5,7</w:t>
            </w:r>
          </w:p>
        </w:tc>
      </w:tr>
    </w:tbl>
    <w:p w14:paraId="7B4E9F2D" w14:textId="77777777" w:rsidR="000B232F" w:rsidRPr="000B232F" w:rsidRDefault="000B232F" w:rsidP="000B232F">
      <w:pPr>
        <w:spacing w:after="120"/>
        <w:jc w:val="both"/>
        <w:rPr>
          <w:color w:val="000000"/>
          <w:sz w:val="28"/>
          <w:szCs w:val="28"/>
        </w:rPr>
      </w:pPr>
      <w:r w:rsidRPr="000B232F">
        <w:rPr>
          <w:color w:val="000000"/>
          <w:sz w:val="28"/>
          <w:szCs w:val="28"/>
        </w:rPr>
        <w:t xml:space="preserve">      </w:t>
      </w:r>
    </w:p>
    <w:p w14:paraId="123D7484" w14:textId="77777777" w:rsidR="000B232F" w:rsidRPr="000B232F" w:rsidRDefault="000B232F" w:rsidP="000B232F">
      <w:pPr>
        <w:spacing w:after="120"/>
        <w:jc w:val="both"/>
        <w:rPr>
          <w:color w:val="000000"/>
          <w:sz w:val="28"/>
          <w:szCs w:val="28"/>
        </w:rPr>
      </w:pPr>
      <w:r w:rsidRPr="000B232F">
        <w:rPr>
          <w:color w:val="000000"/>
          <w:sz w:val="28"/>
          <w:szCs w:val="28"/>
        </w:rPr>
        <w:t xml:space="preserve">      Nhìn vào bảng kết quả ta thấy tỉ lệ học sinh đạt điểm giỏi rất ít, nhiều em làm được bài nhưng không lấy được điểm trọn vẹn do bài thiếu ý. </w:t>
      </w:r>
    </w:p>
    <w:p w14:paraId="5AABA679" w14:textId="77777777" w:rsidR="000B232F" w:rsidRPr="000B232F" w:rsidRDefault="000B232F" w:rsidP="000B232F">
      <w:pPr>
        <w:spacing w:after="120"/>
        <w:jc w:val="both"/>
        <w:rPr>
          <w:color w:val="000000"/>
          <w:sz w:val="28"/>
          <w:szCs w:val="28"/>
        </w:rPr>
      </w:pPr>
      <w:r w:rsidRPr="000B232F">
        <w:rPr>
          <w:color w:val="000000"/>
          <w:sz w:val="28"/>
          <w:szCs w:val="28"/>
        </w:rPr>
        <w:t xml:space="preserve">      Nhiều em không biết cách làm bài do hổng kiến thức nền về từ và biện pháp tu từ, xác định thiếu, hoặc nếu xác định đúng được biện pháp tu từ đi chăng nữa cũng mất điểm phần nêu tác dụng: Nhấn mạnh sự gắn bó của sự vật với môi trường sống</w:t>
      </w:r>
    </w:p>
    <w:p w14:paraId="061E447B" w14:textId="77777777" w:rsidR="000B232F" w:rsidRPr="000B232F" w:rsidRDefault="000B232F" w:rsidP="000B232F">
      <w:pPr>
        <w:spacing w:after="120"/>
        <w:jc w:val="both"/>
        <w:rPr>
          <w:color w:val="000000"/>
          <w:sz w:val="28"/>
          <w:szCs w:val="28"/>
        </w:rPr>
      </w:pPr>
      <w:r w:rsidRPr="000B232F">
        <w:rPr>
          <w:color w:val="000000"/>
          <w:sz w:val="28"/>
          <w:szCs w:val="28"/>
        </w:rPr>
        <w:t xml:space="preserve">     Một số em cảm thụ thơ văn kém không đưa ra được thông điệp trong 2 câu thơ trên, đa số trả lời vòng vo chưa chạm tới đáp án biểu điểm của đề</w:t>
      </w:r>
    </w:p>
    <w:p w14:paraId="5235D1F6" w14:textId="77777777" w:rsidR="006D79B8" w:rsidRDefault="000B232F" w:rsidP="000B232F">
      <w:pPr>
        <w:spacing w:after="120"/>
        <w:jc w:val="both"/>
        <w:rPr>
          <w:color w:val="000000"/>
          <w:sz w:val="28"/>
          <w:szCs w:val="28"/>
        </w:rPr>
      </w:pPr>
      <w:r w:rsidRPr="000B232F">
        <w:rPr>
          <w:color w:val="000000"/>
          <w:sz w:val="28"/>
          <w:szCs w:val="28"/>
        </w:rPr>
        <w:t xml:space="preserve">    Một số em kĩ năng viết văn nghị luận xã hội thiếu các bước, thiên về kể dẫn chứng, lập luận yếu</w:t>
      </w:r>
      <w:r w:rsidR="0085043B">
        <w:rPr>
          <w:color w:val="000000"/>
          <w:sz w:val="28"/>
          <w:szCs w:val="28"/>
        </w:rPr>
        <w:t>.</w:t>
      </w:r>
    </w:p>
    <w:tbl>
      <w:tblPr>
        <w:tblStyle w:val="TableGrid"/>
        <w:tblW w:w="8838" w:type="dxa"/>
        <w:tblLayout w:type="fixed"/>
        <w:tblLook w:val="04A0" w:firstRow="1" w:lastRow="0" w:firstColumn="1" w:lastColumn="0" w:noHBand="0" w:noVBand="1"/>
      </w:tblPr>
      <w:tblGrid>
        <w:gridCol w:w="4518"/>
        <w:gridCol w:w="4320"/>
      </w:tblGrid>
      <w:tr w:rsidR="0085043B" w14:paraId="37A3E71F" w14:textId="77777777" w:rsidTr="0085043B">
        <w:tc>
          <w:tcPr>
            <w:tcW w:w="4518" w:type="dxa"/>
          </w:tcPr>
          <w:p w14:paraId="75C4BBCE" w14:textId="77777777" w:rsidR="0085043B" w:rsidRDefault="0085043B" w:rsidP="000B232F">
            <w:pPr>
              <w:spacing w:after="120"/>
              <w:jc w:val="both"/>
              <w:rPr>
                <w:color w:val="000000"/>
                <w:sz w:val="28"/>
                <w:szCs w:val="28"/>
              </w:rPr>
            </w:pPr>
            <w:r>
              <w:rPr>
                <w:noProof/>
                <w:color w:val="000000"/>
                <w:sz w:val="28"/>
                <w:szCs w:val="28"/>
              </w:rPr>
              <w:drawing>
                <wp:inline distT="0" distB="0" distL="0" distR="0" wp14:anchorId="3DB078DB" wp14:editId="361946FF">
                  <wp:extent cx="2714625" cy="2476500"/>
                  <wp:effectExtent l="0" t="0" r="9525" b="0"/>
                  <wp:docPr id="2" name="Picture 2" descr="C:\Users\Admin\Desktop\z2463249633930_d1a4c9255ae38faf9fa29fc1faccd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z2463249633930_d1a4c9255ae38faf9fa29fc1faccd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a:off x="0" y="0"/>
                            <a:ext cx="2731061" cy="2491494"/>
                          </a:xfrm>
                          <a:prstGeom prst="rect">
                            <a:avLst/>
                          </a:prstGeom>
                          <a:noFill/>
                          <a:ln>
                            <a:noFill/>
                          </a:ln>
                        </pic:spPr>
                      </pic:pic>
                    </a:graphicData>
                  </a:graphic>
                </wp:inline>
              </w:drawing>
            </w:r>
          </w:p>
        </w:tc>
        <w:tc>
          <w:tcPr>
            <w:tcW w:w="4320" w:type="dxa"/>
          </w:tcPr>
          <w:p w14:paraId="1765CE31" w14:textId="77777777" w:rsidR="0085043B" w:rsidRDefault="0085043B" w:rsidP="000B232F">
            <w:pPr>
              <w:spacing w:after="120"/>
              <w:jc w:val="both"/>
              <w:rPr>
                <w:color w:val="000000"/>
                <w:sz w:val="28"/>
                <w:szCs w:val="28"/>
              </w:rPr>
            </w:pPr>
            <w:r>
              <w:rPr>
                <w:noProof/>
                <w:color w:val="000000"/>
                <w:sz w:val="28"/>
                <w:szCs w:val="28"/>
              </w:rPr>
              <w:drawing>
                <wp:inline distT="0" distB="0" distL="0" distR="0" wp14:anchorId="02C56B86" wp14:editId="6ABAA0B6">
                  <wp:extent cx="2571750" cy="2472925"/>
                  <wp:effectExtent l="0" t="0" r="0" b="3810"/>
                  <wp:docPr id="10" name="Picture 10" descr="C:\Users\Admin\Desktop\z2463249637358_42072897b874abfefe9652f5e52ccd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z2463249637358_42072897b874abfefe9652f5e52ccd0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a:off x="0" y="0"/>
                            <a:ext cx="2578192" cy="2479119"/>
                          </a:xfrm>
                          <a:prstGeom prst="rect">
                            <a:avLst/>
                          </a:prstGeom>
                          <a:noFill/>
                          <a:ln>
                            <a:noFill/>
                          </a:ln>
                        </pic:spPr>
                      </pic:pic>
                    </a:graphicData>
                  </a:graphic>
                </wp:inline>
              </w:drawing>
            </w:r>
          </w:p>
        </w:tc>
      </w:tr>
    </w:tbl>
    <w:p w14:paraId="25E66861" w14:textId="77777777" w:rsidR="0085043B" w:rsidRDefault="00260846" w:rsidP="000B232F">
      <w:pPr>
        <w:spacing w:after="120"/>
        <w:jc w:val="both"/>
        <w:rPr>
          <w:b/>
          <w:i/>
          <w:color w:val="FF0000"/>
          <w:sz w:val="28"/>
          <w:szCs w:val="28"/>
          <w:lang w:val="pt-BR"/>
        </w:rPr>
      </w:pPr>
      <w:r>
        <w:rPr>
          <w:b/>
          <w:i/>
          <w:color w:val="FF0000"/>
          <w:sz w:val="28"/>
          <w:szCs w:val="28"/>
          <w:lang w:val="pt-BR"/>
        </w:rPr>
        <w:t xml:space="preserve">                    Một số hình ảnh bài làm của học sinh lớp 9C </w:t>
      </w:r>
    </w:p>
    <w:p w14:paraId="133F1C18" w14:textId="77777777" w:rsidR="000B232F" w:rsidRPr="006D79B8" w:rsidRDefault="000B232F" w:rsidP="000B232F">
      <w:pPr>
        <w:spacing w:after="120"/>
        <w:jc w:val="both"/>
        <w:rPr>
          <w:color w:val="000000"/>
          <w:sz w:val="28"/>
          <w:szCs w:val="28"/>
        </w:rPr>
      </w:pPr>
      <w:r w:rsidRPr="000B232F">
        <w:rPr>
          <w:b/>
          <w:i/>
          <w:color w:val="FF0000"/>
          <w:sz w:val="28"/>
          <w:szCs w:val="28"/>
          <w:lang w:val="pt-BR"/>
        </w:rPr>
        <w:lastRenderedPageBreak/>
        <w:t>2. Giải pháp</w:t>
      </w:r>
      <w:r w:rsidRPr="000B232F">
        <w:rPr>
          <w:b/>
          <w:i/>
          <w:color w:val="FF0000"/>
          <w:sz w:val="28"/>
          <w:szCs w:val="28"/>
          <w:lang w:val="vi-VN"/>
        </w:rPr>
        <w:t xml:space="preserve"> </w:t>
      </w:r>
      <w:r w:rsidRPr="000B232F">
        <w:rPr>
          <w:b/>
          <w:i/>
          <w:color w:val="FF0000"/>
          <w:sz w:val="28"/>
          <w:szCs w:val="28"/>
        </w:rPr>
        <w:t>2</w:t>
      </w:r>
      <w:r w:rsidRPr="000B232F">
        <w:rPr>
          <w:b/>
          <w:i/>
          <w:color w:val="FF0000"/>
          <w:sz w:val="28"/>
          <w:szCs w:val="28"/>
          <w:lang w:val="pt-BR"/>
        </w:rPr>
        <w:t xml:space="preserve">: </w:t>
      </w:r>
      <w:r w:rsidRPr="000B232F">
        <w:rPr>
          <w:b/>
          <w:i/>
          <w:sz w:val="28"/>
          <w:szCs w:val="28"/>
          <w:lang w:val="pt-BR"/>
        </w:rPr>
        <w:t>Rèn kỹ năng phân tích cấu trúc, phạm vi, yêu cầu của đề</w:t>
      </w:r>
    </w:p>
    <w:p w14:paraId="772589CD" w14:textId="77777777" w:rsidR="000B232F" w:rsidRPr="000B232F" w:rsidRDefault="000B232F" w:rsidP="000B232F">
      <w:pPr>
        <w:shd w:val="clear" w:color="auto" w:fill="FFFFFF"/>
        <w:spacing w:after="120"/>
        <w:jc w:val="both"/>
        <w:rPr>
          <w:b/>
          <w:sz w:val="28"/>
          <w:szCs w:val="28"/>
          <w:lang w:val="vi-VN"/>
        </w:rPr>
      </w:pPr>
      <w:r w:rsidRPr="000B232F">
        <w:rPr>
          <w:b/>
          <w:sz w:val="28"/>
          <w:szCs w:val="28"/>
        </w:rPr>
        <w:t>2.2.1</w:t>
      </w:r>
      <w:r w:rsidRPr="000B232F">
        <w:rPr>
          <w:b/>
          <w:sz w:val="28"/>
          <w:szCs w:val="28"/>
          <w:lang w:val="vi-VN"/>
        </w:rPr>
        <w:t xml:space="preserve">. </w:t>
      </w:r>
      <w:r w:rsidRPr="000B232F">
        <w:rPr>
          <w:b/>
          <w:sz w:val="28"/>
          <w:szCs w:val="28"/>
        </w:rPr>
        <w:t>Nội dung</w:t>
      </w:r>
      <w:r w:rsidRPr="000B232F">
        <w:rPr>
          <w:b/>
          <w:sz w:val="28"/>
          <w:szCs w:val="28"/>
          <w:lang w:val="vi-VN"/>
        </w:rPr>
        <w:t xml:space="preserve">: </w:t>
      </w:r>
      <w:r w:rsidRPr="000B232F">
        <w:rPr>
          <w:b/>
          <w:sz w:val="28"/>
          <w:szCs w:val="28"/>
          <w:lang w:val="pt-BR"/>
        </w:rPr>
        <w:tab/>
      </w:r>
    </w:p>
    <w:p w14:paraId="76246971" w14:textId="77777777" w:rsidR="000B232F" w:rsidRPr="000B232F" w:rsidRDefault="000B232F" w:rsidP="000B232F">
      <w:pPr>
        <w:shd w:val="clear" w:color="auto" w:fill="FFFFFF"/>
        <w:spacing w:after="120"/>
        <w:jc w:val="both"/>
        <w:rPr>
          <w:b/>
          <w:sz w:val="28"/>
          <w:szCs w:val="28"/>
          <w:lang w:val="vi-VN"/>
        </w:rPr>
      </w:pPr>
      <w:r w:rsidRPr="000B232F">
        <w:rPr>
          <w:b/>
          <w:sz w:val="28"/>
          <w:szCs w:val="28"/>
          <w:lang w:val="pt-BR"/>
        </w:rPr>
        <w:t>* Cấu trúc của phần đọc hiểu</w:t>
      </w:r>
      <w:r w:rsidRPr="000B232F">
        <w:rPr>
          <w:sz w:val="28"/>
          <w:szCs w:val="28"/>
          <w:lang w:val="pt-BR"/>
        </w:rPr>
        <w:t xml:space="preserve"> </w:t>
      </w:r>
    </w:p>
    <w:p w14:paraId="6DEE0A83" w14:textId="77777777" w:rsidR="000B232F" w:rsidRPr="000B232F" w:rsidRDefault="000B232F" w:rsidP="000B232F">
      <w:pPr>
        <w:shd w:val="clear" w:color="auto" w:fill="FFFFFF"/>
        <w:spacing w:after="120"/>
        <w:jc w:val="both"/>
        <w:rPr>
          <w:sz w:val="28"/>
          <w:szCs w:val="28"/>
          <w:lang w:val="pt-BR"/>
        </w:rPr>
      </w:pPr>
      <w:r w:rsidRPr="000B232F">
        <w:rPr>
          <w:sz w:val="28"/>
          <w:szCs w:val="28"/>
          <w:lang w:val="pt-BR"/>
        </w:rPr>
        <w:tab/>
        <w:t xml:space="preserve">Cấu trúc của dạng bài đọc hiểu gồm hai phần: </w:t>
      </w:r>
    </w:p>
    <w:p w14:paraId="6016242C" w14:textId="77777777" w:rsidR="000B232F" w:rsidRPr="000B232F" w:rsidRDefault="000B232F" w:rsidP="000B232F">
      <w:pPr>
        <w:spacing w:after="120"/>
        <w:contextualSpacing/>
        <w:jc w:val="both"/>
        <w:rPr>
          <w:rFonts w:eastAsia="Calibri"/>
          <w:sz w:val="28"/>
          <w:szCs w:val="28"/>
          <w:lang w:val="pt-BR"/>
        </w:rPr>
      </w:pPr>
      <w:r w:rsidRPr="000B232F">
        <w:rPr>
          <w:rFonts w:eastAsia="Calibri"/>
          <w:b/>
          <w:bCs/>
          <w:sz w:val="28"/>
          <w:szCs w:val="28"/>
          <w:lang w:val="pt-BR"/>
        </w:rPr>
        <w:tab/>
      </w:r>
      <w:r w:rsidRPr="000B232F">
        <w:rPr>
          <w:rFonts w:eastAsia="Calibri"/>
          <w:b/>
          <w:sz w:val="28"/>
          <w:szCs w:val="28"/>
          <w:lang w:val="pt-BR"/>
        </w:rPr>
        <w:t>-</w:t>
      </w:r>
      <w:r w:rsidRPr="000B232F">
        <w:rPr>
          <w:rFonts w:eastAsia="Calibri"/>
          <w:sz w:val="28"/>
          <w:szCs w:val="28"/>
          <w:lang w:val="pt-BR"/>
        </w:rPr>
        <w:t xml:space="preserve"> Phần 1: Ngữ liệu mở trong hoặc ngoài chương trình và sách giáo khoa (</w:t>
      </w:r>
      <w:r w:rsidRPr="000B232F">
        <w:rPr>
          <w:sz w:val="28"/>
          <w:szCs w:val="28"/>
          <w:lang w:val="pt-BR"/>
        </w:rPr>
        <w:t xml:space="preserve">đoạn văn, đoạn thơ, bài thơ ngắn, mẩu truyện…). Nhưng xu hướng sẽ là một văn bản mới hoàn toàn, không có trong chương trình và sách giáo khoa. </w:t>
      </w:r>
    </w:p>
    <w:p w14:paraId="4C768B11" w14:textId="77777777" w:rsidR="000B232F" w:rsidRPr="000B232F" w:rsidRDefault="000B232F" w:rsidP="000B232F">
      <w:pPr>
        <w:spacing w:after="120"/>
        <w:contextualSpacing/>
        <w:jc w:val="both"/>
        <w:rPr>
          <w:rFonts w:eastAsia="Calibri"/>
          <w:sz w:val="28"/>
          <w:szCs w:val="28"/>
          <w:lang w:val="pt-BR"/>
        </w:rPr>
      </w:pPr>
      <w:r w:rsidRPr="000B232F">
        <w:rPr>
          <w:rFonts w:eastAsia="Calibri"/>
          <w:sz w:val="28"/>
          <w:szCs w:val="28"/>
          <w:lang w:val="pt-BR"/>
        </w:rPr>
        <w:tab/>
      </w:r>
      <w:r w:rsidRPr="000B232F">
        <w:rPr>
          <w:rFonts w:eastAsia="Calibri"/>
          <w:b/>
          <w:sz w:val="28"/>
          <w:szCs w:val="28"/>
          <w:lang w:val="pt-BR"/>
        </w:rPr>
        <w:t>-</w:t>
      </w:r>
      <w:r w:rsidRPr="000B232F">
        <w:rPr>
          <w:rFonts w:eastAsia="Calibri"/>
          <w:sz w:val="28"/>
          <w:szCs w:val="28"/>
          <w:lang w:val="pt-BR"/>
        </w:rPr>
        <w:t xml:space="preserve"> Phần 2: Thực hiện trả lời yêu cầu 4 câu hỏi dựa trên chuẩn kiến thức và kĩ năng hiện hành, mức độ từ dễ đến khó. </w:t>
      </w:r>
    </w:p>
    <w:p w14:paraId="7AC1F845" w14:textId="77777777" w:rsidR="000B232F" w:rsidRPr="000B232F" w:rsidRDefault="000B232F" w:rsidP="000B232F">
      <w:pPr>
        <w:shd w:val="clear" w:color="auto" w:fill="FFFFFF"/>
        <w:spacing w:after="120"/>
        <w:jc w:val="both"/>
        <w:textAlignment w:val="baseline"/>
        <w:rPr>
          <w:sz w:val="28"/>
          <w:szCs w:val="28"/>
          <w:lang w:val="pt-BR"/>
        </w:rPr>
      </w:pPr>
      <w:r w:rsidRPr="000B232F">
        <w:rPr>
          <w:b/>
          <w:bCs/>
          <w:sz w:val="28"/>
          <w:szCs w:val="28"/>
          <w:lang w:val="pt-BR"/>
        </w:rPr>
        <w:t>* Phạm vi của phần đọc hiểu</w:t>
      </w:r>
    </w:p>
    <w:p w14:paraId="7E5E5AE2" w14:textId="77777777" w:rsidR="000B232F" w:rsidRPr="000B232F" w:rsidRDefault="000B232F" w:rsidP="000B232F">
      <w:pPr>
        <w:shd w:val="clear" w:color="auto" w:fill="FFFFFF"/>
        <w:spacing w:after="120"/>
        <w:jc w:val="both"/>
        <w:textAlignment w:val="baseline"/>
        <w:rPr>
          <w:sz w:val="28"/>
          <w:szCs w:val="28"/>
          <w:lang w:val="pt-BR"/>
        </w:rPr>
      </w:pPr>
      <w:r w:rsidRPr="000B232F">
        <w:rPr>
          <w:sz w:val="28"/>
          <w:szCs w:val="28"/>
          <w:lang w:val="pt-BR"/>
        </w:rPr>
        <w:tab/>
      </w:r>
      <w:r w:rsidRPr="000B232F">
        <w:rPr>
          <w:b/>
          <w:sz w:val="28"/>
          <w:szCs w:val="28"/>
          <w:lang w:val="pt-BR"/>
        </w:rPr>
        <w:t>-</w:t>
      </w:r>
      <w:r w:rsidRPr="000B232F">
        <w:rPr>
          <w:sz w:val="28"/>
          <w:szCs w:val="28"/>
          <w:lang w:val="pt-BR"/>
        </w:rPr>
        <w:t xml:space="preserve"> Văn bản văn học: (Văn bản nghệ thuật)</w:t>
      </w:r>
    </w:p>
    <w:p w14:paraId="04D19EFE" w14:textId="77777777" w:rsidR="000B232F" w:rsidRPr="000B232F" w:rsidRDefault="000B232F" w:rsidP="000B232F">
      <w:pPr>
        <w:shd w:val="clear" w:color="auto" w:fill="FFFFFF"/>
        <w:spacing w:after="120"/>
        <w:jc w:val="both"/>
        <w:textAlignment w:val="baseline"/>
        <w:rPr>
          <w:sz w:val="28"/>
          <w:szCs w:val="28"/>
          <w:lang w:val="pt-BR"/>
        </w:rPr>
      </w:pPr>
      <w:r w:rsidRPr="000B232F">
        <w:rPr>
          <w:sz w:val="28"/>
          <w:szCs w:val="28"/>
          <w:lang w:val="pt-BR"/>
        </w:rPr>
        <w:tab/>
        <w:t>+ Văn bản trong chương trình (Nghiêng nhiều về các đoạn ngữ liệu tiếng Việt và phần Tập làm văn)</w:t>
      </w:r>
    </w:p>
    <w:p w14:paraId="78CD38BB" w14:textId="77777777" w:rsidR="000B232F" w:rsidRPr="000B232F" w:rsidRDefault="000B232F" w:rsidP="000B232F">
      <w:pPr>
        <w:tabs>
          <w:tab w:val="left" w:pos="-436"/>
        </w:tabs>
        <w:spacing w:after="120"/>
        <w:jc w:val="both"/>
        <w:rPr>
          <w:sz w:val="28"/>
          <w:szCs w:val="28"/>
          <w:lang w:val="pt-BR"/>
        </w:rPr>
      </w:pPr>
      <w:r w:rsidRPr="000B232F">
        <w:rPr>
          <w:sz w:val="28"/>
          <w:szCs w:val="28"/>
          <w:lang w:val="pt-BR"/>
        </w:rPr>
        <w:tab/>
        <w:t xml:space="preserve">+ Văn bản ngoài chương trình (Các văn bản cùng loại với các văn bản được học trong chương trình). </w:t>
      </w:r>
    </w:p>
    <w:p w14:paraId="7406628E" w14:textId="77777777" w:rsidR="000B232F" w:rsidRPr="000B232F" w:rsidRDefault="000B232F" w:rsidP="000B232F">
      <w:pPr>
        <w:tabs>
          <w:tab w:val="left" w:pos="-436"/>
        </w:tabs>
        <w:spacing w:after="120"/>
        <w:jc w:val="both"/>
        <w:rPr>
          <w:sz w:val="28"/>
          <w:szCs w:val="28"/>
          <w:lang w:val="pt-BR"/>
        </w:rPr>
      </w:pPr>
      <w:r w:rsidRPr="000B232F">
        <w:rPr>
          <w:sz w:val="28"/>
          <w:szCs w:val="28"/>
          <w:lang w:val="pt-BR"/>
        </w:rPr>
        <w:tab/>
      </w:r>
      <w:r w:rsidRPr="000B232F">
        <w:rPr>
          <w:b/>
          <w:sz w:val="28"/>
          <w:szCs w:val="28"/>
          <w:lang w:val="pt-BR"/>
        </w:rPr>
        <w:t>-</w:t>
      </w:r>
      <w:r w:rsidRPr="000B232F">
        <w:rPr>
          <w:sz w:val="28"/>
          <w:szCs w:val="28"/>
          <w:lang w:val="pt-BR"/>
        </w:rPr>
        <w:t xml:space="preserve"> Văn bản nhật dụng (Loại văn bản có nội dung gần gũi, bức thiết đối với cuộc sống trước mắt của con người và cộng đồng trong xã hội hiện đại như: Vấn đề chủ quyền biển đảo, thiên nhiên, môi trường, năng lượng, dân số, quyền trẻ em, ma tuý,… Văn bản nhật dụng có thể dùng tất cả các thể loại cũng như các kiểu văn bản song có thể nghiêng nhiều về loại văn bản nghị luận và văn bản báo chí).</w:t>
      </w:r>
    </w:p>
    <w:p w14:paraId="33FFCEE8" w14:textId="77777777" w:rsidR="000B232F" w:rsidRPr="000B232F" w:rsidRDefault="000B232F" w:rsidP="000B232F">
      <w:pPr>
        <w:tabs>
          <w:tab w:val="left" w:pos="-436"/>
        </w:tabs>
        <w:spacing w:after="120"/>
        <w:jc w:val="both"/>
        <w:rPr>
          <w:sz w:val="28"/>
          <w:szCs w:val="28"/>
          <w:lang w:val="pt-BR"/>
        </w:rPr>
      </w:pPr>
      <w:r w:rsidRPr="000B232F">
        <w:rPr>
          <w:sz w:val="28"/>
          <w:szCs w:val="28"/>
          <w:lang w:val="pt-BR"/>
        </w:rPr>
        <w:t>* Các xác định yêu cầu của đề</w:t>
      </w:r>
    </w:p>
    <w:p w14:paraId="77B174B7" w14:textId="77777777" w:rsidR="000B232F" w:rsidRPr="000B232F" w:rsidRDefault="000B232F" w:rsidP="000B232F">
      <w:pPr>
        <w:tabs>
          <w:tab w:val="left" w:pos="-436"/>
        </w:tabs>
        <w:spacing w:after="120"/>
        <w:jc w:val="both"/>
        <w:rPr>
          <w:sz w:val="28"/>
          <w:szCs w:val="28"/>
          <w:lang w:val="pt-BR"/>
        </w:rPr>
      </w:pPr>
      <w:r w:rsidRPr="000B232F">
        <w:rPr>
          <w:sz w:val="28"/>
          <w:szCs w:val="28"/>
          <w:lang w:val="pt-BR"/>
        </w:rPr>
        <w:t>- Đề có thể hỏi về phương thức biểu đạt, về phương tiện liên kết</w:t>
      </w:r>
    </w:p>
    <w:p w14:paraId="6DD799E6" w14:textId="77777777" w:rsidR="000B232F" w:rsidRPr="000B232F" w:rsidRDefault="000B232F" w:rsidP="000B232F">
      <w:pPr>
        <w:tabs>
          <w:tab w:val="left" w:pos="-436"/>
        </w:tabs>
        <w:spacing w:after="120"/>
        <w:jc w:val="both"/>
        <w:rPr>
          <w:sz w:val="28"/>
          <w:szCs w:val="28"/>
          <w:lang w:val="pt-BR"/>
        </w:rPr>
      </w:pPr>
      <w:r w:rsidRPr="000B232F">
        <w:rPr>
          <w:sz w:val="28"/>
          <w:szCs w:val="28"/>
          <w:lang w:val="pt-BR"/>
        </w:rPr>
        <w:t>- Về các biện pháp nghệ thuật, nêu tác dụng của biện pháp nghệ thuật đó</w:t>
      </w:r>
    </w:p>
    <w:p w14:paraId="0337EB7E" w14:textId="77777777" w:rsidR="000B232F" w:rsidRPr="000B232F" w:rsidRDefault="000B232F" w:rsidP="000B232F">
      <w:pPr>
        <w:tabs>
          <w:tab w:val="left" w:pos="-436"/>
        </w:tabs>
        <w:spacing w:after="120"/>
        <w:jc w:val="both"/>
        <w:rPr>
          <w:sz w:val="28"/>
          <w:szCs w:val="28"/>
          <w:lang w:val="pt-BR"/>
        </w:rPr>
      </w:pPr>
      <w:r w:rsidRPr="000B232F">
        <w:rPr>
          <w:sz w:val="28"/>
          <w:szCs w:val="28"/>
          <w:lang w:val="pt-BR"/>
        </w:rPr>
        <w:t>- Về việc giải thích từ ngữ, hiểu từ ngữ</w:t>
      </w:r>
    </w:p>
    <w:p w14:paraId="1351F9A6" w14:textId="77777777" w:rsidR="000B232F" w:rsidRPr="000B232F" w:rsidRDefault="000B232F" w:rsidP="000B232F">
      <w:pPr>
        <w:tabs>
          <w:tab w:val="left" w:pos="-436"/>
        </w:tabs>
        <w:spacing w:after="120"/>
        <w:jc w:val="both"/>
        <w:rPr>
          <w:sz w:val="28"/>
          <w:szCs w:val="28"/>
          <w:lang w:val="pt-BR"/>
        </w:rPr>
      </w:pPr>
      <w:r w:rsidRPr="000B232F">
        <w:rPr>
          <w:sz w:val="28"/>
          <w:szCs w:val="28"/>
          <w:lang w:val="pt-BR"/>
        </w:rPr>
        <w:t>- Những câu hỏi thiên về hiểu nội dung tư tưởng, những câu hỏi tại sao</w:t>
      </w:r>
    </w:p>
    <w:p w14:paraId="4AE3039D" w14:textId="77777777" w:rsidR="000B232F" w:rsidRPr="000B232F" w:rsidRDefault="000B232F" w:rsidP="000B232F">
      <w:pPr>
        <w:tabs>
          <w:tab w:val="left" w:pos="-436"/>
        </w:tabs>
        <w:spacing w:after="120"/>
        <w:jc w:val="both"/>
        <w:rPr>
          <w:sz w:val="28"/>
          <w:szCs w:val="28"/>
          <w:lang w:val="pt-BR"/>
        </w:rPr>
      </w:pPr>
      <w:r w:rsidRPr="000B232F">
        <w:rPr>
          <w:sz w:val="28"/>
          <w:szCs w:val="28"/>
          <w:lang w:val="pt-BR"/>
        </w:rPr>
        <w:t>- Câu hỏi viết đoạn rút ra từ ý nghĩa, nội dung tư tưởng của ngữ liệu.</w:t>
      </w:r>
    </w:p>
    <w:p w14:paraId="020E7242" w14:textId="77777777" w:rsidR="000B232F" w:rsidRPr="000B232F" w:rsidRDefault="000B232F" w:rsidP="000B232F">
      <w:pPr>
        <w:shd w:val="clear" w:color="auto" w:fill="FFFFFF"/>
        <w:spacing w:after="120"/>
        <w:jc w:val="both"/>
        <w:textAlignment w:val="baseline"/>
        <w:rPr>
          <w:b/>
          <w:sz w:val="28"/>
          <w:szCs w:val="28"/>
          <w:lang w:val="vi-VN"/>
        </w:rPr>
      </w:pPr>
      <w:r w:rsidRPr="000B232F">
        <w:rPr>
          <w:b/>
          <w:sz w:val="28"/>
          <w:szCs w:val="28"/>
        </w:rPr>
        <w:t>2.2.2</w:t>
      </w:r>
      <w:r w:rsidRPr="000B232F">
        <w:rPr>
          <w:b/>
          <w:sz w:val="28"/>
          <w:szCs w:val="28"/>
          <w:lang w:val="vi-VN"/>
        </w:rPr>
        <w:t>. Cách tiến hành</w:t>
      </w:r>
    </w:p>
    <w:p w14:paraId="7F4207BE" w14:textId="77777777" w:rsidR="000B232F" w:rsidRPr="000B232F" w:rsidRDefault="000B232F" w:rsidP="000B232F">
      <w:pPr>
        <w:shd w:val="clear" w:color="auto" w:fill="FFFFFF"/>
        <w:spacing w:after="120"/>
        <w:jc w:val="both"/>
        <w:textAlignment w:val="baseline"/>
        <w:rPr>
          <w:sz w:val="28"/>
          <w:szCs w:val="28"/>
          <w:lang w:val="vi-VN"/>
        </w:rPr>
      </w:pPr>
      <w:r w:rsidRPr="000B232F">
        <w:rPr>
          <w:sz w:val="28"/>
          <w:szCs w:val="28"/>
          <w:lang w:val="vi-VN"/>
        </w:rPr>
        <w:t>- GV cho học sinh làm quen với các dạng đề này từ chương trình lớp 8</w:t>
      </w:r>
    </w:p>
    <w:p w14:paraId="233005F4" w14:textId="77777777" w:rsidR="000B232F" w:rsidRPr="000B232F" w:rsidRDefault="000B232F" w:rsidP="000B232F">
      <w:pPr>
        <w:shd w:val="clear" w:color="auto" w:fill="FFFFFF"/>
        <w:spacing w:after="120"/>
        <w:jc w:val="both"/>
        <w:textAlignment w:val="baseline"/>
        <w:rPr>
          <w:sz w:val="28"/>
          <w:szCs w:val="28"/>
        </w:rPr>
      </w:pPr>
      <w:r w:rsidRPr="000B232F">
        <w:rPr>
          <w:sz w:val="28"/>
          <w:szCs w:val="28"/>
          <w:lang w:val="vi-VN"/>
        </w:rPr>
        <w:t>- Hướng dẫn học sinh nhận dạng cấu trúc và phạm vi của đề, yêu cầu của đề</w:t>
      </w:r>
      <w:r w:rsidRPr="000B232F">
        <w:rPr>
          <w:sz w:val="28"/>
          <w:szCs w:val="28"/>
        </w:rPr>
        <w:t xml:space="preserve"> cụ thể thông qua các tiết ôn tập, các tiết tiếng Việt, luyện tập tiếng Việt</w:t>
      </w:r>
    </w:p>
    <w:p w14:paraId="04612AD9" w14:textId="77777777" w:rsidR="000B232F" w:rsidRPr="000B232F" w:rsidRDefault="000B232F" w:rsidP="000B232F">
      <w:pPr>
        <w:shd w:val="clear" w:color="auto" w:fill="FFFFFF"/>
        <w:spacing w:after="120"/>
        <w:jc w:val="both"/>
        <w:textAlignment w:val="baseline"/>
        <w:rPr>
          <w:b/>
          <w:sz w:val="28"/>
          <w:szCs w:val="28"/>
        </w:rPr>
      </w:pPr>
      <w:r w:rsidRPr="000B232F">
        <w:rPr>
          <w:b/>
          <w:sz w:val="28"/>
          <w:szCs w:val="28"/>
        </w:rPr>
        <w:t>2.2.3. Kết quả</w:t>
      </w:r>
    </w:p>
    <w:p w14:paraId="1EB58C11" w14:textId="77777777" w:rsidR="000B232F" w:rsidRPr="000B232F" w:rsidRDefault="000B232F" w:rsidP="000B232F">
      <w:pPr>
        <w:shd w:val="clear" w:color="auto" w:fill="FFFFFF"/>
        <w:spacing w:after="120"/>
        <w:jc w:val="both"/>
        <w:textAlignment w:val="baseline"/>
        <w:rPr>
          <w:sz w:val="28"/>
          <w:szCs w:val="28"/>
          <w:lang w:val="vi-VN"/>
        </w:rPr>
      </w:pPr>
      <w:r w:rsidRPr="000B232F">
        <w:rPr>
          <w:sz w:val="28"/>
          <w:szCs w:val="28"/>
          <w:lang w:val="pt-BR"/>
        </w:rPr>
        <w:t xml:space="preserve">- Sau vài tiết hướng dẫn học sinh làm quen với các đề ngoài văn bản, học sinh đã có khả năng phân tích đề, biết xác định những vấn đề chính trong câu hỏi, từ phạm vi yêu cầu của đề. Gặp một đề ngữ liệu ngoài chương trình các em không còn lo lắng và sợ như ý nghĩ ban đầu. Đây tạo tiền đề cho học sinh không có áp lực thi cử.  </w:t>
      </w:r>
    </w:p>
    <w:p w14:paraId="35CB3BB9" w14:textId="77777777" w:rsidR="000B232F" w:rsidRPr="000B232F" w:rsidRDefault="000B232F" w:rsidP="000B232F">
      <w:pPr>
        <w:shd w:val="clear" w:color="auto" w:fill="FFFFFF"/>
        <w:spacing w:after="120"/>
        <w:jc w:val="both"/>
        <w:textAlignment w:val="baseline"/>
        <w:rPr>
          <w:b/>
          <w:bCs/>
          <w:i/>
          <w:color w:val="FF0000"/>
          <w:sz w:val="28"/>
          <w:szCs w:val="28"/>
          <w:lang w:val="pt-BR"/>
        </w:rPr>
      </w:pPr>
      <w:r w:rsidRPr="000B232F">
        <w:rPr>
          <w:b/>
          <w:i/>
          <w:color w:val="FF0000"/>
          <w:sz w:val="28"/>
          <w:szCs w:val="28"/>
          <w:lang w:val="pt-BR"/>
        </w:rPr>
        <w:lastRenderedPageBreak/>
        <w:t>3. Giải pháp 3: Rèn kĩ năng</w:t>
      </w:r>
      <w:r w:rsidRPr="000B232F">
        <w:rPr>
          <w:b/>
          <w:bCs/>
          <w:i/>
          <w:sz w:val="28"/>
          <w:szCs w:val="28"/>
          <w:lang w:val="pt-BR"/>
        </w:rPr>
        <w:t xml:space="preserve"> </w:t>
      </w:r>
      <w:r w:rsidRPr="000B232F">
        <w:rPr>
          <w:b/>
          <w:bCs/>
          <w:i/>
          <w:color w:val="FF0000"/>
          <w:sz w:val="28"/>
          <w:szCs w:val="28"/>
          <w:lang w:val="pt-BR"/>
        </w:rPr>
        <w:t>phân tích, nhận định và trả lời các dạng câu hỏi phần đọc- hiểu</w:t>
      </w:r>
    </w:p>
    <w:p w14:paraId="50BEEFFD" w14:textId="77777777" w:rsidR="000B232F" w:rsidRPr="000B232F" w:rsidRDefault="000B232F" w:rsidP="000B232F">
      <w:pPr>
        <w:spacing w:after="120"/>
        <w:contextualSpacing/>
        <w:jc w:val="both"/>
        <w:rPr>
          <w:sz w:val="28"/>
          <w:szCs w:val="28"/>
          <w:lang w:val="pt-BR"/>
        </w:rPr>
      </w:pPr>
      <w:r w:rsidRPr="000B232F">
        <w:rPr>
          <w:rFonts w:eastAsia="Calibri"/>
          <w:b/>
          <w:i/>
          <w:sz w:val="28"/>
          <w:szCs w:val="28"/>
          <w:lang w:val="pt-BR"/>
        </w:rPr>
        <w:t xml:space="preserve">3.3.1. Nội dung: </w:t>
      </w:r>
      <w:r w:rsidRPr="000B232F">
        <w:rPr>
          <w:rFonts w:eastAsia="Calibri"/>
          <w:sz w:val="28"/>
          <w:szCs w:val="28"/>
          <w:lang w:val="pt-BR"/>
        </w:rPr>
        <w:t>Đa số thuộc kểu câu hỏi trả lời ngắn. Dạng câu hỏi học sinh phải viết câu trả lời dựa trên yêu cầu của câu hỏi một cách ngắn gọn, chính xác. Nội dung các câu hỏi độc lập, câu trên không gợi ý cho câu dưới.</w:t>
      </w:r>
      <w:r w:rsidRPr="000B232F">
        <w:rPr>
          <w:rFonts w:eastAsia="Calibri"/>
          <w:b/>
          <w:sz w:val="28"/>
          <w:szCs w:val="28"/>
          <w:lang w:val="pt-BR"/>
        </w:rPr>
        <w:tab/>
      </w:r>
    </w:p>
    <w:p w14:paraId="48099733" w14:textId="77777777" w:rsidR="000B232F" w:rsidRPr="000B232F" w:rsidRDefault="000B232F" w:rsidP="000B232F">
      <w:pPr>
        <w:spacing w:after="120"/>
        <w:contextualSpacing/>
        <w:jc w:val="both"/>
        <w:rPr>
          <w:rFonts w:eastAsia="Calibri"/>
          <w:sz w:val="28"/>
          <w:szCs w:val="28"/>
          <w:lang w:val="vi-VN"/>
        </w:rPr>
      </w:pPr>
      <w:r w:rsidRPr="000B232F">
        <w:rPr>
          <w:rFonts w:eastAsia="Calibri"/>
          <w:sz w:val="28"/>
          <w:szCs w:val="28"/>
          <w:lang w:val="vi-VN"/>
        </w:rPr>
        <w:t xml:space="preserve">Trong quá </w:t>
      </w:r>
      <w:r w:rsidRPr="000B232F">
        <w:rPr>
          <w:rFonts w:eastAsia="Calibri"/>
          <w:sz w:val="28"/>
          <w:szCs w:val="28"/>
          <w:lang w:val="pt-BR"/>
        </w:rPr>
        <w:t>trình</w:t>
      </w:r>
      <w:r w:rsidRPr="000B232F">
        <w:rPr>
          <w:rFonts w:eastAsia="Calibri"/>
          <w:sz w:val="28"/>
          <w:szCs w:val="28"/>
          <w:lang w:val="vi-VN"/>
        </w:rPr>
        <w:t xml:space="preserve"> giảng dạy và ngh</w:t>
      </w:r>
      <w:r w:rsidRPr="000B232F">
        <w:rPr>
          <w:rFonts w:eastAsia="Calibri"/>
          <w:sz w:val="28"/>
          <w:szCs w:val="28"/>
        </w:rPr>
        <w:t>i</w:t>
      </w:r>
      <w:r w:rsidRPr="000B232F">
        <w:rPr>
          <w:rFonts w:eastAsia="Calibri"/>
          <w:sz w:val="28"/>
          <w:szCs w:val="28"/>
          <w:lang w:val="vi-VN"/>
        </w:rPr>
        <w:t xml:space="preserve">ên cứu đề thi tôi nhận thấy </w:t>
      </w:r>
      <w:r w:rsidRPr="000B232F">
        <w:rPr>
          <w:rFonts w:eastAsia="Calibri"/>
          <w:sz w:val="28"/>
          <w:szCs w:val="28"/>
          <w:lang w:val="pt-BR"/>
        </w:rPr>
        <w:t xml:space="preserve">câu hỏi chủ yếu sử dụng trong đánh giá năng lực đọc hiểu của học sinh thường có hai </w:t>
      </w:r>
      <w:r w:rsidRPr="000B232F">
        <w:rPr>
          <w:rFonts w:eastAsia="Calibri"/>
          <w:sz w:val="28"/>
          <w:szCs w:val="28"/>
          <w:lang w:val="vi-VN"/>
        </w:rPr>
        <w:t>kiểu câu hỏi</w:t>
      </w:r>
      <w:r w:rsidRPr="000B232F">
        <w:rPr>
          <w:rFonts w:eastAsia="Calibri"/>
          <w:sz w:val="28"/>
          <w:szCs w:val="28"/>
          <w:lang w:val="pt-BR"/>
        </w:rPr>
        <w:t>:</w:t>
      </w:r>
      <w:r w:rsidRPr="000B232F">
        <w:rPr>
          <w:rFonts w:eastAsia="Calibri"/>
          <w:b/>
          <w:i/>
          <w:color w:val="E36C0A"/>
          <w:sz w:val="28"/>
          <w:szCs w:val="28"/>
          <w:lang w:val="pt-BR"/>
        </w:rPr>
        <w:t xml:space="preserve"> </w:t>
      </w:r>
    </w:p>
    <w:p w14:paraId="32FA54A6" w14:textId="77777777" w:rsidR="000B232F" w:rsidRPr="000B232F" w:rsidRDefault="000B232F" w:rsidP="000B232F">
      <w:pPr>
        <w:spacing w:after="120"/>
        <w:contextualSpacing/>
        <w:jc w:val="both"/>
        <w:rPr>
          <w:rFonts w:eastAsia="Calibri"/>
          <w:b/>
          <w:i/>
          <w:color w:val="FF0000"/>
          <w:sz w:val="28"/>
          <w:szCs w:val="28"/>
          <w:lang w:val="pt-BR"/>
        </w:rPr>
      </w:pPr>
      <w:r w:rsidRPr="000B232F">
        <w:rPr>
          <w:rFonts w:eastAsia="Calibri"/>
          <w:b/>
          <w:i/>
          <w:color w:val="FF0000"/>
          <w:sz w:val="28"/>
          <w:szCs w:val="28"/>
          <w:lang w:val="pt-BR"/>
        </w:rPr>
        <w:t xml:space="preserve">3.3.2. Các dạng: </w:t>
      </w:r>
    </w:p>
    <w:p w14:paraId="488E24F8" w14:textId="77777777" w:rsidR="000B232F" w:rsidRPr="000B232F" w:rsidRDefault="000B232F" w:rsidP="000B232F">
      <w:pPr>
        <w:spacing w:after="120"/>
        <w:contextualSpacing/>
        <w:jc w:val="both"/>
        <w:rPr>
          <w:rFonts w:eastAsia="Calibri"/>
          <w:color w:val="FF0000"/>
          <w:sz w:val="28"/>
          <w:szCs w:val="28"/>
          <w:lang w:val="pt-BR"/>
        </w:rPr>
      </w:pPr>
      <w:r w:rsidRPr="000B232F">
        <w:rPr>
          <w:rFonts w:eastAsia="Calibri"/>
          <w:color w:val="FF0000"/>
          <w:sz w:val="28"/>
          <w:szCs w:val="28"/>
          <w:lang w:val="pt-BR"/>
        </w:rPr>
        <w:t>a. Câu hỏi đóng- mở</w:t>
      </w:r>
    </w:p>
    <w:p w14:paraId="102D0E92" w14:textId="77777777" w:rsidR="000B232F" w:rsidRPr="000B232F" w:rsidRDefault="000B232F" w:rsidP="000B232F">
      <w:pPr>
        <w:spacing w:after="120"/>
        <w:contextualSpacing/>
        <w:jc w:val="both"/>
        <w:rPr>
          <w:rFonts w:eastAsia="Calibri"/>
          <w:sz w:val="28"/>
          <w:szCs w:val="28"/>
          <w:lang w:val="pt-BR"/>
        </w:rPr>
      </w:pPr>
      <w:r w:rsidRPr="000B232F">
        <w:rPr>
          <w:rFonts w:eastAsia="Calibri"/>
          <w:sz w:val="28"/>
          <w:szCs w:val="28"/>
          <w:lang w:val="pt-BR"/>
        </w:rPr>
        <w:tab/>
        <w:t xml:space="preserve">+ Câu hỏi đóng: là câu hỏi được giới hạn rõ có một đáp án, thể hiện cách hiểu chính xác về văn bản. </w:t>
      </w:r>
    </w:p>
    <w:p w14:paraId="2B94ADAA" w14:textId="77777777" w:rsidR="000B232F" w:rsidRPr="000B232F" w:rsidRDefault="000B232F" w:rsidP="000B232F">
      <w:pPr>
        <w:spacing w:after="120"/>
        <w:contextualSpacing/>
        <w:jc w:val="both"/>
        <w:rPr>
          <w:rFonts w:eastAsia="Calibri"/>
          <w:sz w:val="28"/>
          <w:szCs w:val="28"/>
          <w:lang w:val="pt-BR"/>
        </w:rPr>
      </w:pPr>
      <w:r w:rsidRPr="000B232F">
        <w:rPr>
          <w:rFonts w:eastAsia="Calibri"/>
          <w:sz w:val="28"/>
          <w:szCs w:val="28"/>
          <w:lang w:val="pt-BR"/>
        </w:rPr>
        <w:tab/>
        <w:t>+ Câu hỏi mở: là câu hỏi có thể có nhiều phương án trả lời khác nhau, thể hiện quan điểm suy nghĩ riêng của học sinh. Câu hỏi có nội dung trả lời mở thường được đặt ở vị trí cuối cùng trong hệ thống câu hỏi của phần đánh giá năng lực đọc hiểu.</w:t>
      </w:r>
    </w:p>
    <w:p w14:paraId="01D71633" w14:textId="77777777" w:rsidR="000B232F" w:rsidRPr="000B232F" w:rsidRDefault="000B232F" w:rsidP="000B232F">
      <w:pPr>
        <w:spacing w:after="120"/>
        <w:contextualSpacing/>
        <w:jc w:val="both"/>
        <w:rPr>
          <w:rFonts w:eastAsia="Calibri"/>
          <w:color w:val="FF0000"/>
          <w:sz w:val="28"/>
          <w:szCs w:val="28"/>
          <w:lang w:val="pt-BR"/>
        </w:rPr>
      </w:pPr>
      <w:r w:rsidRPr="000B232F">
        <w:rPr>
          <w:rFonts w:eastAsia="Calibri"/>
          <w:b/>
          <w:i/>
          <w:color w:val="FF0000"/>
          <w:sz w:val="28"/>
          <w:szCs w:val="28"/>
          <w:lang w:val="pt-BR"/>
        </w:rPr>
        <w:t>b.</w:t>
      </w:r>
      <w:r w:rsidRPr="000B232F">
        <w:rPr>
          <w:rFonts w:eastAsia="Calibri"/>
          <w:color w:val="FF0000"/>
          <w:sz w:val="28"/>
          <w:szCs w:val="28"/>
          <w:lang w:val="pt-BR"/>
        </w:rPr>
        <w:t xml:space="preserve"> Câu hỏi theo mức độ</w:t>
      </w:r>
    </w:p>
    <w:p w14:paraId="337B41EC" w14:textId="77777777" w:rsidR="000B232F" w:rsidRPr="000B232F" w:rsidRDefault="000B232F" w:rsidP="000B232F">
      <w:pPr>
        <w:shd w:val="clear" w:color="auto" w:fill="FFFFFF"/>
        <w:spacing w:after="120"/>
        <w:jc w:val="both"/>
        <w:textAlignment w:val="baseline"/>
        <w:rPr>
          <w:sz w:val="28"/>
          <w:szCs w:val="28"/>
          <w:lang w:val="pt-BR"/>
        </w:rPr>
      </w:pPr>
      <w:r w:rsidRPr="000B232F">
        <w:rPr>
          <w:b/>
          <w:sz w:val="28"/>
          <w:szCs w:val="28"/>
          <w:lang w:val="pt-BR"/>
        </w:rPr>
        <w:t xml:space="preserve">- </w:t>
      </w:r>
      <w:r w:rsidRPr="000B232F">
        <w:rPr>
          <w:sz w:val="28"/>
          <w:szCs w:val="28"/>
          <w:lang w:val="pt-BR"/>
        </w:rPr>
        <w:t>Câu hỏi nhận biết thường đưa ra yêu cầu thí sinh chỉ ra các phương thức biểu đạt, các thể thơ, các biện pháp tu từ… trong văn bản.</w:t>
      </w:r>
    </w:p>
    <w:p w14:paraId="1A9CD8B3" w14:textId="77777777" w:rsidR="000B232F" w:rsidRPr="000B232F" w:rsidRDefault="000B232F" w:rsidP="000B232F">
      <w:pPr>
        <w:shd w:val="clear" w:color="auto" w:fill="FFFFFF"/>
        <w:spacing w:after="120"/>
        <w:jc w:val="both"/>
        <w:textAlignment w:val="baseline"/>
        <w:rPr>
          <w:sz w:val="28"/>
          <w:szCs w:val="28"/>
          <w:lang w:val="pt-BR"/>
        </w:rPr>
      </w:pPr>
      <w:r w:rsidRPr="000B232F">
        <w:rPr>
          <w:b/>
          <w:sz w:val="28"/>
          <w:szCs w:val="28"/>
          <w:lang w:val="pt-BR"/>
        </w:rPr>
        <w:t xml:space="preserve">- </w:t>
      </w:r>
      <w:r w:rsidRPr="000B232F">
        <w:rPr>
          <w:sz w:val="28"/>
          <w:szCs w:val="28"/>
          <w:lang w:val="pt-BR"/>
        </w:rPr>
        <w:t>Câu hỏi thông hiểu thường yêu cầu thí sinh xác định nội dung chính của văn bản hay một câu, một đoạn trong văn bản. Hoặc yêu cầu nêu tác dụng của các phép tu từ hay việc sử dụng kết hợp các phương thức biểu đạt, sử dụng từ ngữ … trong văn bản, câu hỏi bày tỏ quan điểm thái độ:  Em hiểu như thế nào?  Em đồng tình với câu nói...? Em suy nghĩ gì? Theo anh/ chị...vì sao?</w:t>
      </w:r>
    </w:p>
    <w:p w14:paraId="0E320CF8" w14:textId="77777777" w:rsidR="000B232F" w:rsidRPr="000B232F" w:rsidRDefault="000B232F" w:rsidP="000B232F">
      <w:pPr>
        <w:shd w:val="clear" w:color="auto" w:fill="FFFFFF"/>
        <w:spacing w:after="120"/>
        <w:jc w:val="both"/>
        <w:textAlignment w:val="baseline"/>
        <w:rPr>
          <w:sz w:val="28"/>
          <w:szCs w:val="28"/>
          <w:lang w:val="pt-BR"/>
        </w:rPr>
      </w:pPr>
      <w:r w:rsidRPr="000B232F">
        <w:rPr>
          <w:sz w:val="28"/>
          <w:szCs w:val="28"/>
          <w:lang w:val="pt-BR"/>
        </w:rPr>
        <w:t xml:space="preserve">- Câu hỏi vận dụng viết đoạn liên hệ một số vấn đề của đoạn ngữ liệu với cuộc sống. </w:t>
      </w:r>
    </w:p>
    <w:p w14:paraId="31283394" w14:textId="77777777" w:rsidR="000B232F" w:rsidRPr="000B232F" w:rsidRDefault="000B232F" w:rsidP="000B232F">
      <w:pPr>
        <w:spacing w:after="120"/>
        <w:contextualSpacing/>
        <w:jc w:val="both"/>
        <w:rPr>
          <w:b/>
          <w:sz w:val="28"/>
          <w:szCs w:val="28"/>
          <w:lang w:val="pt-BR"/>
        </w:rPr>
      </w:pPr>
      <w:r w:rsidRPr="000B232F">
        <w:rPr>
          <w:b/>
          <w:sz w:val="28"/>
          <w:szCs w:val="28"/>
          <w:lang w:val="pt-BR"/>
        </w:rPr>
        <w:t xml:space="preserve">3.3.2. Cách tiến hành: </w:t>
      </w:r>
    </w:p>
    <w:p w14:paraId="6E4F720E" w14:textId="77777777" w:rsidR="000B232F" w:rsidRPr="000B232F" w:rsidRDefault="000B232F" w:rsidP="000B232F">
      <w:pPr>
        <w:spacing w:after="120"/>
        <w:contextualSpacing/>
        <w:jc w:val="both"/>
        <w:rPr>
          <w:sz w:val="28"/>
          <w:szCs w:val="28"/>
          <w:lang w:val="pt-BR"/>
        </w:rPr>
      </w:pPr>
      <w:r w:rsidRPr="000B232F">
        <w:rPr>
          <w:sz w:val="28"/>
          <w:szCs w:val="28"/>
          <w:lang w:val="pt-BR"/>
        </w:rPr>
        <w:t>- Giáo viên luôn phải định hướng câu hỏi cho học sinh trong mỗi đề khi luyện, ngay cả khi dạy những văn bản trong chương trình cũng luôn tích hợp với văn bản ngoài chương trình</w:t>
      </w:r>
    </w:p>
    <w:p w14:paraId="78D77340" w14:textId="77777777" w:rsidR="000B232F" w:rsidRPr="000B232F" w:rsidRDefault="000B232F" w:rsidP="000B232F">
      <w:pPr>
        <w:spacing w:after="120"/>
        <w:contextualSpacing/>
        <w:jc w:val="both"/>
        <w:rPr>
          <w:rFonts w:eastAsia="Calibri"/>
          <w:sz w:val="28"/>
          <w:szCs w:val="28"/>
          <w:lang w:val="vi-VN"/>
        </w:rPr>
      </w:pPr>
      <w:r w:rsidRPr="000B232F">
        <w:rPr>
          <w:sz w:val="28"/>
          <w:szCs w:val="28"/>
          <w:lang w:val="pt-BR"/>
        </w:rPr>
        <w:t xml:space="preserve">- </w:t>
      </w:r>
      <w:r w:rsidRPr="000B232F">
        <w:rPr>
          <w:rFonts w:eastAsia="Calibri"/>
          <w:sz w:val="28"/>
          <w:szCs w:val="28"/>
          <w:lang w:val="pt-BR"/>
        </w:rPr>
        <w:t>Là dạng câu hỏi học sinh phải viết câu trả lời dựa trên yêu cầu của câu hỏi một cách ngắn gọn, chính xác. Nội dung các câu hỏi độc lập, câu trên không gợi ý cho câu dưới. Nên khi đọc đề và làm đề giáo viên luôn định hướng cho học sinh trả lời đúng dạng câu hỏi, đảm bảo đúng, trúng và đủ</w:t>
      </w:r>
    </w:p>
    <w:p w14:paraId="7C6D5B4D" w14:textId="77777777" w:rsidR="000B232F" w:rsidRPr="000B232F" w:rsidRDefault="000B232F" w:rsidP="000B232F">
      <w:pPr>
        <w:spacing w:after="120"/>
        <w:contextualSpacing/>
        <w:jc w:val="both"/>
        <w:rPr>
          <w:rFonts w:eastAsia="Calibri"/>
          <w:b/>
          <w:sz w:val="28"/>
          <w:szCs w:val="28"/>
          <w:lang w:val="vi-VN"/>
        </w:rPr>
      </w:pPr>
      <w:r w:rsidRPr="000B232F">
        <w:rPr>
          <w:rFonts w:eastAsia="Calibri"/>
          <w:b/>
          <w:sz w:val="28"/>
          <w:szCs w:val="28"/>
          <w:lang w:val="vi-VN"/>
        </w:rPr>
        <w:t xml:space="preserve">3.3.3. </w:t>
      </w:r>
      <w:r w:rsidRPr="000B232F">
        <w:rPr>
          <w:rFonts w:eastAsia="Calibri"/>
          <w:b/>
          <w:sz w:val="28"/>
          <w:szCs w:val="28"/>
        </w:rPr>
        <w:t xml:space="preserve">Minh họa: </w:t>
      </w:r>
      <w:r w:rsidRPr="000B232F">
        <w:rPr>
          <w:rFonts w:eastAsia="Calibri"/>
          <w:b/>
          <w:sz w:val="28"/>
          <w:szCs w:val="28"/>
          <w:lang w:val="vi-VN"/>
        </w:rPr>
        <w:t xml:space="preserve"> </w:t>
      </w:r>
    </w:p>
    <w:p w14:paraId="0A549F53" w14:textId="77777777" w:rsidR="000B232F" w:rsidRPr="000B232F" w:rsidRDefault="000B232F" w:rsidP="000B232F">
      <w:pPr>
        <w:spacing w:after="120"/>
        <w:rPr>
          <w:sz w:val="28"/>
          <w:szCs w:val="28"/>
          <w:lang w:val="pt-BR"/>
        </w:rPr>
      </w:pPr>
      <w:r w:rsidRPr="000B232F">
        <w:rPr>
          <w:b/>
          <w:bCs/>
          <w:sz w:val="28"/>
          <w:szCs w:val="28"/>
          <w:lang w:val="pt-BR"/>
        </w:rPr>
        <w:t>Ví dụ minh họa: Rèn các bước làm bài đọc hiểu ở câu hỏi nhận biết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2475"/>
        <w:gridCol w:w="2353"/>
        <w:gridCol w:w="2648"/>
      </w:tblGrid>
      <w:tr w:rsidR="000B232F" w:rsidRPr="000B232F" w14:paraId="4F231583" w14:textId="77777777" w:rsidTr="006D79B8">
        <w:tc>
          <w:tcPr>
            <w:tcW w:w="1548" w:type="dxa"/>
            <w:shd w:val="clear" w:color="auto" w:fill="auto"/>
            <w:vAlign w:val="center"/>
          </w:tcPr>
          <w:p w14:paraId="6B70DA7D" w14:textId="77777777" w:rsidR="000B232F" w:rsidRPr="000B232F" w:rsidRDefault="000B232F" w:rsidP="000B232F">
            <w:pPr>
              <w:spacing w:after="120"/>
              <w:jc w:val="center"/>
              <w:rPr>
                <w:rFonts w:ascii="Arial" w:hAnsi="Arial" w:cs="Arial"/>
                <w:sz w:val="36"/>
                <w:szCs w:val="36"/>
                <w:lang w:val="pt-BR"/>
              </w:rPr>
            </w:pPr>
          </w:p>
        </w:tc>
        <w:tc>
          <w:tcPr>
            <w:tcW w:w="2529" w:type="dxa"/>
            <w:shd w:val="clear" w:color="auto" w:fill="auto"/>
          </w:tcPr>
          <w:p w14:paraId="637AD51C" w14:textId="77777777" w:rsidR="000B232F" w:rsidRPr="000B232F" w:rsidRDefault="000B232F" w:rsidP="000B232F">
            <w:pPr>
              <w:spacing w:after="120"/>
              <w:jc w:val="center"/>
              <w:rPr>
                <w:b/>
                <w:color w:val="FF0000"/>
                <w:sz w:val="28"/>
                <w:szCs w:val="28"/>
                <w:lang w:val="vi-VN"/>
              </w:rPr>
            </w:pPr>
            <w:r w:rsidRPr="000B232F">
              <w:rPr>
                <w:b/>
                <w:color w:val="FF0000"/>
                <w:sz w:val="28"/>
                <w:szCs w:val="28"/>
                <w:lang w:val="vi-VN"/>
              </w:rPr>
              <w:t>Dạng 1</w:t>
            </w:r>
          </w:p>
        </w:tc>
        <w:tc>
          <w:tcPr>
            <w:tcW w:w="2410" w:type="dxa"/>
            <w:shd w:val="clear" w:color="auto" w:fill="auto"/>
          </w:tcPr>
          <w:p w14:paraId="7A4E7BFE" w14:textId="77777777" w:rsidR="000B232F" w:rsidRPr="000B232F" w:rsidRDefault="000B232F" w:rsidP="000B232F">
            <w:pPr>
              <w:spacing w:after="120"/>
              <w:jc w:val="center"/>
              <w:rPr>
                <w:rFonts w:ascii="Arial" w:hAnsi="Arial" w:cs="Arial"/>
                <w:b/>
                <w:color w:val="FF0000"/>
                <w:sz w:val="36"/>
                <w:szCs w:val="36"/>
                <w:lang w:val="vi-VN"/>
              </w:rPr>
            </w:pPr>
            <w:r w:rsidRPr="000B232F">
              <w:rPr>
                <w:b/>
                <w:color w:val="FF0000"/>
                <w:sz w:val="28"/>
                <w:szCs w:val="28"/>
                <w:lang w:val="vi-VN"/>
              </w:rPr>
              <w:t>Dạng 2</w:t>
            </w:r>
          </w:p>
        </w:tc>
        <w:tc>
          <w:tcPr>
            <w:tcW w:w="2711" w:type="dxa"/>
            <w:shd w:val="clear" w:color="auto" w:fill="auto"/>
          </w:tcPr>
          <w:p w14:paraId="2FF7C3E6" w14:textId="77777777" w:rsidR="000B232F" w:rsidRPr="000B232F" w:rsidRDefault="000B232F" w:rsidP="000B232F">
            <w:pPr>
              <w:spacing w:after="120"/>
              <w:jc w:val="center"/>
              <w:rPr>
                <w:rFonts w:ascii="Arial" w:hAnsi="Arial" w:cs="Arial"/>
                <w:b/>
                <w:color w:val="FF0000"/>
                <w:sz w:val="36"/>
                <w:szCs w:val="36"/>
                <w:lang w:val="vi-VN"/>
              </w:rPr>
            </w:pPr>
            <w:r w:rsidRPr="000B232F">
              <w:rPr>
                <w:b/>
                <w:color w:val="FF0000"/>
                <w:sz w:val="28"/>
                <w:szCs w:val="28"/>
                <w:lang w:val="vi-VN"/>
              </w:rPr>
              <w:t>Dạng 3</w:t>
            </w:r>
          </w:p>
        </w:tc>
      </w:tr>
      <w:tr w:rsidR="000B232F" w:rsidRPr="000B232F" w14:paraId="478EAA16" w14:textId="77777777" w:rsidTr="006D79B8">
        <w:tc>
          <w:tcPr>
            <w:tcW w:w="1548" w:type="dxa"/>
            <w:shd w:val="clear" w:color="auto" w:fill="auto"/>
            <w:vAlign w:val="center"/>
          </w:tcPr>
          <w:p w14:paraId="0FFD1CF5" w14:textId="77777777" w:rsidR="000B232F" w:rsidRPr="000B232F" w:rsidRDefault="000B232F" w:rsidP="000B232F">
            <w:pPr>
              <w:spacing w:after="120"/>
              <w:jc w:val="center"/>
              <w:rPr>
                <w:rFonts w:ascii="Arial" w:hAnsi="Arial" w:cs="Arial"/>
                <w:sz w:val="28"/>
                <w:szCs w:val="28"/>
              </w:rPr>
            </w:pPr>
            <w:r w:rsidRPr="000B232F">
              <w:rPr>
                <w:b/>
                <w:bCs/>
                <w:color w:val="FF0000"/>
                <w:kern w:val="24"/>
                <w:sz w:val="28"/>
                <w:szCs w:val="28"/>
                <w:lang w:val="vi-VN"/>
              </w:rPr>
              <w:t>Y</w:t>
            </w:r>
            <w:r w:rsidRPr="000B232F">
              <w:rPr>
                <w:b/>
                <w:bCs/>
                <w:color w:val="FF0000"/>
                <w:kern w:val="24"/>
                <w:sz w:val="28"/>
                <w:szCs w:val="28"/>
              </w:rPr>
              <w:t>êu cầu</w:t>
            </w:r>
          </w:p>
        </w:tc>
        <w:tc>
          <w:tcPr>
            <w:tcW w:w="2529" w:type="dxa"/>
            <w:shd w:val="clear" w:color="auto" w:fill="auto"/>
          </w:tcPr>
          <w:p w14:paraId="7C4C98B9" w14:textId="77777777" w:rsidR="000B232F" w:rsidRPr="000B232F" w:rsidRDefault="000B232F" w:rsidP="000B232F">
            <w:pPr>
              <w:spacing w:after="120"/>
              <w:rPr>
                <w:rFonts w:ascii="Arial" w:hAnsi="Arial" w:cs="Arial"/>
                <w:sz w:val="28"/>
                <w:szCs w:val="28"/>
              </w:rPr>
            </w:pPr>
            <w:r w:rsidRPr="000B232F">
              <w:rPr>
                <w:color w:val="0000FF"/>
                <w:kern w:val="24"/>
                <w:sz w:val="28"/>
                <w:szCs w:val="28"/>
              </w:rPr>
              <w:t>Nhận biết về phương thức biểu đạt</w:t>
            </w:r>
          </w:p>
        </w:tc>
        <w:tc>
          <w:tcPr>
            <w:tcW w:w="2410" w:type="dxa"/>
            <w:shd w:val="clear" w:color="auto" w:fill="auto"/>
          </w:tcPr>
          <w:p w14:paraId="218BFA7A" w14:textId="77777777" w:rsidR="000B232F" w:rsidRPr="000B232F" w:rsidRDefault="000B232F" w:rsidP="000B232F">
            <w:pPr>
              <w:spacing w:after="120"/>
              <w:rPr>
                <w:rFonts w:ascii="Arial" w:hAnsi="Arial" w:cs="Arial"/>
                <w:sz w:val="28"/>
                <w:szCs w:val="28"/>
              </w:rPr>
            </w:pPr>
            <w:r w:rsidRPr="000B232F">
              <w:rPr>
                <w:color w:val="0000FF"/>
                <w:kern w:val="24"/>
                <w:sz w:val="28"/>
                <w:szCs w:val="28"/>
              </w:rPr>
              <w:t>Nhận biết về thể thơ</w:t>
            </w:r>
          </w:p>
        </w:tc>
        <w:tc>
          <w:tcPr>
            <w:tcW w:w="2711" w:type="dxa"/>
            <w:shd w:val="clear" w:color="auto" w:fill="auto"/>
          </w:tcPr>
          <w:p w14:paraId="1214EB2C" w14:textId="77777777" w:rsidR="000B232F" w:rsidRPr="000B232F" w:rsidRDefault="000B232F" w:rsidP="000B232F">
            <w:pPr>
              <w:spacing w:after="120"/>
              <w:rPr>
                <w:rFonts w:ascii="Arial" w:hAnsi="Arial" w:cs="Arial"/>
                <w:sz w:val="28"/>
                <w:szCs w:val="28"/>
              </w:rPr>
            </w:pPr>
            <w:r w:rsidRPr="000B232F">
              <w:rPr>
                <w:color w:val="0000FF"/>
                <w:kern w:val="24"/>
                <w:sz w:val="28"/>
                <w:szCs w:val="28"/>
              </w:rPr>
              <w:t>Nhận biết về các biện pháp tu từ</w:t>
            </w:r>
          </w:p>
        </w:tc>
      </w:tr>
      <w:tr w:rsidR="000B232F" w:rsidRPr="000B232F" w14:paraId="68F31257" w14:textId="77777777" w:rsidTr="006D79B8">
        <w:tc>
          <w:tcPr>
            <w:tcW w:w="1548" w:type="dxa"/>
            <w:shd w:val="clear" w:color="auto" w:fill="auto"/>
            <w:vAlign w:val="center"/>
          </w:tcPr>
          <w:p w14:paraId="471FE330" w14:textId="77777777" w:rsidR="000B232F" w:rsidRPr="000B232F" w:rsidRDefault="000B232F" w:rsidP="000B232F">
            <w:pPr>
              <w:spacing w:after="120"/>
              <w:jc w:val="center"/>
              <w:rPr>
                <w:rFonts w:ascii="Arial" w:hAnsi="Arial" w:cs="Arial"/>
                <w:b/>
                <w:sz w:val="28"/>
                <w:szCs w:val="28"/>
              </w:rPr>
            </w:pPr>
            <w:r w:rsidRPr="000B232F">
              <w:rPr>
                <w:b/>
                <w:color w:val="FF0000"/>
                <w:kern w:val="24"/>
                <w:sz w:val="28"/>
                <w:szCs w:val="28"/>
              </w:rPr>
              <w:t>Lỗi</w:t>
            </w:r>
          </w:p>
        </w:tc>
        <w:tc>
          <w:tcPr>
            <w:tcW w:w="2529" w:type="dxa"/>
            <w:shd w:val="clear" w:color="auto" w:fill="auto"/>
          </w:tcPr>
          <w:p w14:paraId="2D5B7012" w14:textId="77777777" w:rsidR="000B232F" w:rsidRPr="000B232F" w:rsidRDefault="000B232F" w:rsidP="000B232F">
            <w:pPr>
              <w:spacing w:after="120"/>
              <w:rPr>
                <w:rFonts w:ascii="Arial" w:hAnsi="Arial" w:cs="Arial"/>
                <w:sz w:val="28"/>
                <w:szCs w:val="28"/>
              </w:rPr>
            </w:pPr>
            <w:r w:rsidRPr="000B232F">
              <w:rPr>
                <w:color w:val="0000FF"/>
                <w:kern w:val="24"/>
                <w:sz w:val="28"/>
                <w:szCs w:val="28"/>
              </w:rPr>
              <w:t xml:space="preserve">- Học sinh chưa xác </w:t>
            </w:r>
            <w:r w:rsidRPr="000B232F">
              <w:rPr>
                <w:color w:val="0000FF"/>
                <w:kern w:val="24"/>
                <w:sz w:val="28"/>
                <w:szCs w:val="28"/>
              </w:rPr>
              <w:lastRenderedPageBreak/>
              <w:t>định chính xác</w:t>
            </w:r>
          </w:p>
          <w:p w14:paraId="27E72EE5" w14:textId="77777777" w:rsidR="000B232F" w:rsidRPr="000B232F" w:rsidRDefault="000B232F" w:rsidP="000B232F">
            <w:pPr>
              <w:spacing w:after="120"/>
              <w:rPr>
                <w:rFonts w:ascii="Arial" w:hAnsi="Arial" w:cs="Arial"/>
                <w:sz w:val="28"/>
                <w:szCs w:val="28"/>
              </w:rPr>
            </w:pPr>
            <w:r w:rsidRPr="000B232F">
              <w:rPr>
                <w:color w:val="0000FF"/>
                <w:kern w:val="24"/>
                <w:sz w:val="28"/>
                <w:szCs w:val="28"/>
              </w:rPr>
              <w:t>- Hoặc có xác định cũng không biết phương thức nào là chính phương thức nào là phụ</w:t>
            </w:r>
          </w:p>
        </w:tc>
        <w:tc>
          <w:tcPr>
            <w:tcW w:w="2410" w:type="dxa"/>
            <w:shd w:val="clear" w:color="auto" w:fill="auto"/>
          </w:tcPr>
          <w:p w14:paraId="6AFEBE30" w14:textId="77777777" w:rsidR="000B232F" w:rsidRPr="000B232F" w:rsidRDefault="000B232F" w:rsidP="000B232F">
            <w:pPr>
              <w:spacing w:after="120"/>
              <w:rPr>
                <w:rFonts w:ascii="Arial" w:hAnsi="Arial" w:cs="Arial"/>
                <w:sz w:val="28"/>
                <w:szCs w:val="28"/>
              </w:rPr>
            </w:pPr>
            <w:r w:rsidRPr="000B232F">
              <w:rPr>
                <w:color w:val="0000FF"/>
                <w:kern w:val="24"/>
                <w:sz w:val="28"/>
                <w:szCs w:val="28"/>
              </w:rPr>
              <w:lastRenderedPageBreak/>
              <w:t xml:space="preserve">- Nhận diện và gọi </w:t>
            </w:r>
            <w:r w:rsidRPr="000B232F">
              <w:rPr>
                <w:color w:val="0000FF"/>
                <w:kern w:val="24"/>
                <w:sz w:val="28"/>
                <w:szCs w:val="28"/>
              </w:rPr>
              <w:lastRenderedPageBreak/>
              <w:t>tên sai</w:t>
            </w:r>
          </w:p>
        </w:tc>
        <w:tc>
          <w:tcPr>
            <w:tcW w:w="2711" w:type="dxa"/>
            <w:shd w:val="clear" w:color="auto" w:fill="auto"/>
          </w:tcPr>
          <w:p w14:paraId="49D31DB7" w14:textId="77777777" w:rsidR="000B232F" w:rsidRPr="000B232F" w:rsidRDefault="000B232F" w:rsidP="000B232F">
            <w:pPr>
              <w:spacing w:after="120"/>
              <w:rPr>
                <w:rFonts w:ascii="Arial" w:hAnsi="Arial" w:cs="Arial"/>
                <w:sz w:val="28"/>
                <w:szCs w:val="28"/>
              </w:rPr>
            </w:pPr>
            <w:r w:rsidRPr="000B232F">
              <w:rPr>
                <w:color w:val="0000FF"/>
                <w:kern w:val="24"/>
                <w:sz w:val="28"/>
                <w:szCs w:val="28"/>
              </w:rPr>
              <w:lastRenderedPageBreak/>
              <w:t xml:space="preserve">- Học sinh thường xác định chưa chính </w:t>
            </w:r>
            <w:r w:rsidRPr="000B232F">
              <w:rPr>
                <w:color w:val="0000FF"/>
                <w:kern w:val="24"/>
                <w:sz w:val="28"/>
                <w:szCs w:val="28"/>
              </w:rPr>
              <w:lastRenderedPageBreak/>
              <w:t>xác</w:t>
            </w:r>
          </w:p>
          <w:p w14:paraId="4327CD12" w14:textId="77777777" w:rsidR="000B232F" w:rsidRPr="000B232F" w:rsidRDefault="000B232F" w:rsidP="000B232F">
            <w:pPr>
              <w:spacing w:after="120"/>
              <w:rPr>
                <w:rFonts w:ascii="Arial" w:hAnsi="Arial" w:cs="Arial"/>
                <w:sz w:val="28"/>
                <w:szCs w:val="28"/>
              </w:rPr>
            </w:pPr>
            <w:r w:rsidRPr="000B232F">
              <w:rPr>
                <w:color w:val="0000FF"/>
                <w:kern w:val="24"/>
                <w:sz w:val="28"/>
                <w:szCs w:val="28"/>
              </w:rPr>
              <w:t>- Hoặc còn nhầm lẫn biện pháp này với biện pháp kia</w:t>
            </w:r>
          </w:p>
        </w:tc>
      </w:tr>
      <w:tr w:rsidR="000B232F" w:rsidRPr="000B232F" w14:paraId="67A0690F" w14:textId="77777777" w:rsidTr="006D79B8">
        <w:tc>
          <w:tcPr>
            <w:tcW w:w="1548" w:type="dxa"/>
            <w:shd w:val="clear" w:color="auto" w:fill="auto"/>
            <w:vAlign w:val="center"/>
          </w:tcPr>
          <w:p w14:paraId="50137589" w14:textId="77777777" w:rsidR="000B232F" w:rsidRPr="000B232F" w:rsidRDefault="000B232F" w:rsidP="000B232F">
            <w:pPr>
              <w:spacing w:after="120"/>
              <w:jc w:val="center"/>
              <w:rPr>
                <w:rFonts w:ascii="Arial" w:hAnsi="Arial" w:cs="Arial"/>
                <w:b/>
                <w:sz w:val="28"/>
                <w:szCs w:val="28"/>
              </w:rPr>
            </w:pPr>
            <w:r w:rsidRPr="000B232F">
              <w:rPr>
                <w:b/>
                <w:color w:val="FF0000"/>
                <w:kern w:val="24"/>
                <w:sz w:val="28"/>
                <w:szCs w:val="28"/>
              </w:rPr>
              <w:lastRenderedPageBreak/>
              <w:t xml:space="preserve">Hướng dẫn </w:t>
            </w:r>
          </w:p>
        </w:tc>
        <w:tc>
          <w:tcPr>
            <w:tcW w:w="2529" w:type="dxa"/>
            <w:shd w:val="clear" w:color="auto" w:fill="auto"/>
          </w:tcPr>
          <w:p w14:paraId="1590F21F" w14:textId="77777777" w:rsidR="000B232F" w:rsidRPr="000B232F" w:rsidRDefault="000B232F" w:rsidP="000B232F">
            <w:pPr>
              <w:spacing w:after="120"/>
              <w:rPr>
                <w:rFonts w:ascii="Arial" w:hAnsi="Arial" w:cs="Arial"/>
                <w:sz w:val="28"/>
                <w:szCs w:val="28"/>
              </w:rPr>
            </w:pPr>
            <w:r w:rsidRPr="000B232F">
              <w:rPr>
                <w:color w:val="0000FF"/>
                <w:kern w:val="24"/>
                <w:sz w:val="28"/>
                <w:szCs w:val="28"/>
              </w:rPr>
              <w:t>- Cần nắm được khái niệm, đặc điểm và một số dấu hiệu đặc biệt của mỗi phương thức biểu đạt</w:t>
            </w:r>
          </w:p>
          <w:p w14:paraId="74A55192" w14:textId="77777777" w:rsidR="000B232F" w:rsidRPr="000B232F" w:rsidRDefault="000B232F" w:rsidP="000B232F">
            <w:pPr>
              <w:spacing w:after="120"/>
              <w:rPr>
                <w:rFonts w:ascii="Arial" w:hAnsi="Arial" w:cs="Arial"/>
                <w:sz w:val="28"/>
                <w:szCs w:val="28"/>
              </w:rPr>
            </w:pPr>
          </w:p>
        </w:tc>
        <w:tc>
          <w:tcPr>
            <w:tcW w:w="2410" w:type="dxa"/>
            <w:shd w:val="clear" w:color="auto" w:fill="auto"/>
          </w:tcPr>
          <w:p w14:paraId="053744BB" w14:textId="77777777" w:rsidR="000B232F" w:rsidRPr="000B232F" w:rsidRDefault="000B232F" w:rsidP="000B232F">
            <w:pPr>
              <w:spacing w:after="120"/>
              <w:rPr>
                <w:rFonts w:ascii="Arial" w:hAnsi="Arial" w:cs="Arial"/>
                <w:sz w:val="28"/>
                <w:szCs w:val="28"/>
              </w:rPr>
            </w:pPr>
            <w:r w:rsidRPr="000B232F">
              <w:rPr>
                <w:color w:val="0000FF"/>
                <w:kern w:val="24"/>
                <w:sz w:val="28"/>
                <w:szCs w:val="28"/>
              </w:rPr>
              <w:t>- Cần đếm số tiếng gọi tên theo từ Hán Việt</w:t>
            </w:r>
          </w:p>
          <w:p w14:paraId="3454629F" w14:textId="77777777" w:rsidR="000B232F" w:rsidRPr="000B232F" w:rsidRDefault="000B232F" w:rsidP="000B232F">
            <w:pPr>
              <w:spacing w:after="120"/>
              <w:rPr>
                <w:rFonts w:ascii="Arial" w:hAnsi="Arial" w:cs="Arial"/>
                <w:sz w:val="28"/>
                <w:szCs w:val="28"/>
              </w:rPr>
            </w:pPr>
            <w:r w:rsidRPr="000B232F">
              <w:rPr>
                <w:color w:val="0000FF"/>
                <w:kern w:val="24"/>
                <w:sz w:val="28"/>
                <w:szCs w:val="28"/>
              </w:rPr>
              <w:t>- Nếu đoạn thơ xen lẫn số tiếng- thể thơ tự do</w:t>
            </w:r>
          </w:p>
        </w:tc>
        <w:tc>
          <w:tcPr>
            <w:tcW w:w="2711" w:type="dxa"/>
            <w:shd w:val="clear" w:color="auto" w:fill="auto"/>
          </w:tcPr>
          <w:p w14:paraId="24583971" w14:textId="77777777" w:rsidR="000B232F" w:rsidRPr="000B232F" w:rsidRDefault="000B232F" w:rsidP="000B232F">
            <w:pPr>
              <w:spacing w:after="120"/>
              <w:rPr>
                <w:rFonts w:ascii="Arial" w:hAnsi="Arial" w:cs="Arial"/>
                <w:sz w:val="28"/>
                <w:szCs w:val="28"/>
              </w:rPr>
            </w:pPr>
            <w:r w:rsidRPr="000B232F">
              <w:rPr>
                <w:color w:val="0000FF"/>
                <w:kern w:val="24"/>
                <w:sz w:val="28"/>
                <w:szCs w:val="28"/>
              </w:rPr>
              <w:t>- Nắm vững khái niệm, đặc điểm cơ bản của mỗi biện pháp</w:t>
            </w:r>
          </w:p>
        </w:tc>
      </w:tr>
    </w:tbl>
    <w:p w14:paraId="0FEB4975" w14:textId="77777777" w:rsidR="000B232F" w:rsidRPr="000B232F" w:rsidRDefault="000B232F" w:rsidP="000B232F">
      <w:pPr>
        <w:spacing w:after="120"/>
        <w:rPr>
          <w:b/>
          <w:i/>
          <w:color w:val="000000"/>
          <w:sz w:val="28"/>
          <w:szCs w:val="28"/>
          <w:lang w:val="it-IT"/>
        </w:rPr>
      </w:pPr>
    </w:p>
    <w:p w14:paraId="506DBB49" w14:textId="77777777" w:rsidR="000B232F" w:rsidRPr="000B232F" w:rsidRDefault="000B232F" w:rsidP="000B232F">
      <w:pPr>
        <w:shd w:val="clear" w:color="auto" w:fill="FFFFFF"/>
        <w:spacing w:after="120"/>
        <w:jc w:val="both"/>
        <w:textAlignment w:val="baseline"/>
        <w:rPr>
          <w:b/>
          <w:bCs/>
          <w:sz w:val="28"/>
          <w:szCs w:val="28"/>
          <w:lang w:val="it-IT"/>
        </w:rPr>
      </w:pPr>
      <w:r w:rsidRPr="000B232F">
        <w:rPr>
          <w:b/>
          <w:bCs/>
          <w:sz w:val="28"/>
          <w:szCs w:val="28"/>
          <w:lang w:val="it-IT"/>
        </w:rPr>
        <w:t xml:space="preserve">Cụ thể dạy về PTBĐ: </w:t>
      </w:r>
    </w:p>
    <w:p w14:paraId="1CB6B8B0" w14:textId="77777777" w:rsidR="000B232F" w:rsidRPr="000B232F" w:rsidRDefault="000B232F" w:rsidP="000B232F">
      <w:pPr>
        <w:shd w:val="clear" w:color="auto" w:fill="FFFFFF"/>
        <w:spacing w:after="120"/>
        <w:jc w:val="both"/>
        <w:textAlignment w:val="baseline"/>
        <w:rPr>
          <w:color w:val="000000"/>
          <w:sz w:val="28"/>
          <w:szCs w:val="28"/>
          <w:lang w:val="it-IT"/>
        </w:rPr>
      </w:pPr>
      <w:r w:rsidRPr="000B232F">
        <w:rPr>
          <w:bCs/>
          <w:sz w:val="28"/>
          <w:szCs w:val="28"/>
          <w:lang w:val="it-IT"/>
        </w:rPr>
        <w:t xml:space="preserve">Yêu cầu HS xác định chính xác phương thức biểu đạt, muốn vậy các em phải </w:t>
      </w:r>
      <w:r w:rsidRPr="000B232F">
        <w:rPr>
          <w:sz w:val="28"/>
          <w:szCs w:val="28"/>
          <w:lang w:val="it-IT"/>
        </w:rPr>
        <w:t xml:space="preserve">nắm vững kiến thức cơ bản về khái niệm, đặc điểm và một số dấu hiệu để nhận biết các phương thức biểu đạt. </w:t>
      </w:r>
    </w:p>
    <w:p w14:paraId="28D7F142" w14:textId="77777777" w:rsidR="000B232F" w:rsidRPr="000B232F" w:rsidRDefault="000B232F" w:rsidP="000B232F">
      <w:pPr>
        <w:shd w:val="clear" w:color="auto" w:fill="FFFFFF"/>
        <w:spacing w:after="120"/>
        <w:jc w:val="both"/>
        <w:textAlignment w:val="baseline"/>
        <w:outlineLvl w:val="1"/>
        <w:rPr>
          <w:b/>
          <w:bCs/>
          <w:sz w:val="28"/>
          <w:szCs w:val="28"/>
          <w:lang w:val="it-IT"/>
        </w:rPr>
      </w:pPr>
      <w:r w:rsidRPr="000B232F">
        <w:rPr>
          <w:b/>
          <w:bCs/>
          <w:i/>
          <w:iCs/>
          <w:sz w:val="28"/>
          <w:szCs w:val="28"/>
          <w:bdr w:val="none" w:sz="0" w:space="0" w:color="auto" w:frame="1"/>
          <w:lang w:val="it-IT"/>
        </w:rPr>
        <w:t>+ Tự sự:</w:t>
      </w:r>
      <w:r w:rsidRPr="000B232F">
        <w:rPr>
          <w:b/>
          <w:bCs/>
          <w:sz w:val="28"/>
          <w:szCs w:val="28"/>
          <w:lang w:val="it-IT"/>
        </w:rPr>
        <w:t xml:space="preserve"> </w:t>
      </w:r>
      <w:r w:rsidRPr="000B232F">
        <w:rPr>
          <w:sz w:val="28"/>
          <w:szCs w:val="28"/>
          <w:lang w:val="it-IT"/>
        </w:rPr>
        <w:t>Cách nhận biết phương thức tự sự: có cốt truyện, có nhân vật, có diễn biến sự việc, có những câu văn trần thuật. Tự sự thường được sử dụng trong truyện, tiểu thuyết, văn xuôi nói chung, đôi khi còn được dùng trong thơ (khi muốn kể sự việc)</w:t>
      </w:r>
    </w:p>
    <w:p w14:paraId="7F4F4917" w14:textId="77777777" w:rsidR="000B232F" w:rsidRPr="000B232F" w:rsidRDefault="000B232F" w:rsidP="000B232F">
      <w:pPr>
        <w:shd w:val="clear" w:color="auto" w:fill="FFFFFF"/>
        <w:spacing w:after="120"/>
        <w:jc w:val="both"/>
        <w:textAlignment w:val="baseline"/>
        <w:outlineLvl w:val="1"/>
        <w:rPr>
          <w:b/>
          <w:bCs/>
          <w:i/>
          <w:iCs/>
          <w:sz w:val="28"/>
          <w:szCs w:val="28"/>
          <w:bdr w:val="none" w:sz="0" w:space="0" w:color="auto" w:frame="1"/>
          <w:lang w:val="it-IT"/>
        </w:rPr>
      </w:pPr>
      <w:r w:rsidRPr="000B232F">
        <w:rPr>
          <w:b/>
          <w:bCs/>
          <w:i/>
          <w:iCs/>
          <w:sz w:val="28"/>
          <w:szCs w:val="28"/>
          <w:bdr w:val="none" w:sz="0" w:space="0" w:color="auto" w:frame="1"/>
          <w:lang w:val="it-IT"/>
        </w:rPr>
        <w:t xml:space="preserve">+ Miêu tả: </w:t>
      </w:r>
      <w:r w:rsidRPr="000B232F">
        <w:rPr>
          <w:sz w:val="28"/>
          <w:szCs w:val="28"/>
          <w:lang w:val="it-IT"/>
        </w:rPr>
        <w:t>Dấu hiệu nhận biết phương thức miêu tả: Có các câu văn, câu thơ tái hiện lại hình dáng, diện mạo, màu sắc…của người và sự vật (tả người, tả cảnh, tả tình,…)</w:t>
      </w:r>
    </w:p>
    <w:p w14:paraId="1FB3E893" w14:textId="77777777" w:rsidR="000B232F" w:rsidRPr="000B232F" w:rsidRDefault="000B232F" w:rsidP="000B232F">
      <w:pPr>
        <w:shd w:val="clear" w:color="auto" w:fill="FFFFFF"/>
        <w:spacing w:after="120"/>
        <w:jc w:val="both"/>
        <w:textAlignment w:val="baseline"/>
        <w:rPr>
          <w:i/>
          <w:iCs/>
          <w:sz w:val="28"/>
          <w:szCs w:val="28"/>
          <w:bdr w:val="none" w:sz="0" w:space="0" w:color="auto" w:frame="1"/>
          <w:lang w:val="it-IT"/>
        </w:rPr>
      </w:pPr>
      <w:r w:rsidRPr="000B232F">
        <w:rPr>
          <w:i/>
          <w:iCs/>
          <w:sz w:val="28"/>
          <w:szCs w:val="28"/>
          <w:bdr w:val="none" w:sz="0" w:space="0" w:color="auto" w:frame="1"/>
          <w:lang w:val="it-IT"/>
        </w:rPr>
        <w:t xml:space="preserve">+ </w:t>
      </w:r>
      <w:r w:rsidRPr="000B232F">
        <w:rPr>
          <w:b/>
          <w:bCs/>
          <w:i/>
          <w:iCs/>
          <w:sz w:val="28"/>
          <w:szCs w:val="28"/>
          <w:bdr w:val="none" w:sz="0" w:space="0" w:color="auto" w:frame="1"/>
          <w:lang w:val="it-IT"/>
        </w:rPr>
        <w:t>Biểu cảm</w:t>
      </w:r>
      <w:r w:rsidRPr="000B232F">
        <w:rPr>
          <w:i/>
          <w:sz w:val="28"/>
          <w:szCs w:val="28"/>
          <w:lang w:val="it-IT"/>
        </w:rPr>
        <w:t>:</w:t>
      </w:r>
      <w:r w:rsidRPr="000B232F">
        <w:rPr>
          <w:i/>
          <w:iCs/>
          <w:sz w:val="28"/>
          <w:szCs w:val="28"/>
          <w:bdr w:val="none" w:sz="0" w:space="0" w:color="auto" w:frame="1"/>
          <w:lang w:val="it-IT"/>
        </w:rPr>
        <w:t xml:space="preserve"> </w:t>
      </w:r>
      <w:r w:rsidRPr="000B232F">
        <w:rPr>
          <w:sz w:val="28"/>
          <w:szCs w:val="28"/>
          <w:lang w:val="it-IT"/>
        </w:rPr>
        <w:t xml:space="preserve">Dấu hiệu nhận biết phương thức biểu cảm: có các câu văn, câu thơ miêu tả  cảm xúc, thái độ của người viết hoặc của nhân vật trữ tình. </w:t>
      </w:r>
    </w:p>
    <w:p w14:paraId="53EE148F" w14:textId="77777777" w:rsidR="000B232F" w:rsidRPr="000B232F" w:rsidRDefault="000B232F" w:rsidP="000B232F">
      <w:pPr>
        <w:shd w:val="clear" w:color="auto" w:fill="FFFFFF"/>
        <w:spacing w:after="120"/>
        <w:jc w:val="both"/>
        <w:textAlignment w:val="baseline"/>
        <w:rPr>
          <w:i/>
          <w:iCs/>
          <w:sz w:val="28"/>
          <w:szCs w:val="28"/>
          <w:bdr w:val="none" w:sz="0" w:space="0" w:color="auto" w:frame="1"/>
          <w:lang w:val="it-IT"/>
        </w:rPr>
      </w:pPr>
      <w:r w:rsidRPr="000B232F">
        <w:rPr>
          <w:b/>
          <w:bCs/>
          <w:i/>
          <w:iCs/>
          <w:sz w:val="28"/>
          <w:szCs w:val="28"/>
          <w:bdr w:val="none" w:sz="0" w:space="0" w:color="auto" w:frame="1"/>
          <w:lang w:val="it-IT"/>
        </w:rPr>
        <w:t>+ Thuyết minh:</w:t>
      </w:r>
      <w:r w:rsidRPr="000B232F">
        <w:rPr>
          <w:b/>
          <w:bCs/>
          <w:sz w:val="28"/>
          <w:szCs w:val="28"/>
          <w:lang w:val="it-IT"/>
        </w:rPr>
        <w:t xml:space="preserve"> </w:t>
      </w:r>
      <w:r w:rsidRPr="000B232F">
        <w:rPr>
          <w:sz w:val="28"/>
          <w:szCs w:val="28"/>
          <w:lang w:val="it-IT"/>
        </w:rPr>
        <w:t xml:space="preserve">Dấu hiệu nhận biết phương thức thuyết minh: có những câu văn chỉ ra đặc điểm riêng, nổi bật của đối tượng, người ta cung cấp kiến thức về đối tượng, nhằm mục đích làm người đọc hiểu rõ về đối tượng nào đó. </w:t>
      </w:r>
    </w:p>
    <w:p w14:paraId="6F97A4E3" w14:textId="77777777" w:rsidR="000B232F" w:rsidRPr="000B232F" w:rsidRDefault="000B232F" w:rsidP="000B232F">
      <w:pPr>
        <w:shd w:val="clear" w:color="auto" w:fill="FFFFFF"/>
        <w:spacing w:after="120"/>
        <w:jc w:val="both"/>
        <w:textAlignment w:val="baseline"/>
        <w:rPr>
          <w:color w:val="000000"/>
          <w:sz w:val="28"/>
          <w:szCs w:val="28"/>
          <w:lang w:val="it-IT"/>
        </w:rPr>
      </w:pPr>
      <w:r w:rsidRPr="000B232F">
        <w:rPr>
          <w:sz w:val="28"/>
          <w:szCs w:val="28"/>
          <w:lang w:val="it-IT"/>
        </w:rPr>
        <w:t xml:space="preserve">+ </w:t>
      </w:r>
      <w:r w:rsidRPr="000B232F">
        <w:rPr>
          <w:b/>
          <w:bCs/>
          <w:i/>
          <w:iCs/>
          <w:sz w:val="28"/>
          <w:szCs w:val="28"/>
          <w:bdr w:val="none" w:sz="0" w:space="0" w:color="auto" w:frame="1"/>
          <w:lang w:val="it-IT"/>
        </w:rPr>
        <w:t xml:space="preserve"> Nghị luận:</w:t>
      </w:r>
      <w:r w:rsidRPr="000B232F">
        <w:rPr>
          <w:color w:val="000000"/>
          <w:sz w:val="28"/>
          <w:szCs w:val="28"/>
          <w:lang w:val="it-IT"/>
        </w:rPr>
        <w:t xml:space="preserve"> </w:t>
      </w:r>
      <w:r w:rsidRPr="000B232F">
        <w:rPr>
          <w:sz w:val="28"/>
          <w:szCs w:val="28"/>
          <w:lang w:val="it-IT"/>
        </w:rPr>
        <w:t>Dấu hiệu nhận biết phương thức nghị luận: Có vấn đề bàn luận, có quan điểm của người viết. Nghị luận thường đi liền với thao tác phân tích, giải thích, chứng minh, bình luận.</w:t>
      </w:r>
    </w:p>
    <w:p w14:paraId="279D8ABB" w14:textId="77777777" w:rsidR="000B232F" w:rsidRPr="000B232F" w:rsidRDefault="000B232F" w:rsidP="000B232F">
      <w:pPr>
        <w:spacing w:after="120"/>
        <w:rPr>
          <w:b/>
          <w:bCs/>
          <w:sz w:val="28"/>
          <w:szCs w:val="28"/>
          <w:lang w:val="it-IT"/>
        </w:rPr>
      </w:pPr>
      <w:r w:rsidRPr="000B232F">
        <w:rPr>
          <w:b/>
          <w:bCs/>
          <w:sz w:val="28"/>
          <w:szCs w:val="28"/>
          <w:lang w:val="it-IT"/>
        </w:rPr>
        <w:t>Ví dụ minh họa: Rèn các bước làm bài đọc hiểu ở câu hỏi thông hiểu</w:t>
      </w:r>
    </w:p>
    <w:tbl>
      <w:tblPr>
        <w:tblW w:w="9075" w:type="dxa"/>
        <w:tblInd w:w="54" w:type="dxa"/>
        <w:tblLayout w:type="fixed"/>
        <w:tblCellMar>
          <w:left w:w="0" w:type="dxa"/>
          <w:right w:w="0" w:type="dxa"/>
        </w:tblCellMar>
        <w:tblLook w:val="0420" w:firstRow="1" w:lastRow="0" w:firstColumn="0" w:lastColumn="0" w:noHBand="0" w:noVBand="1"/>
      </w:tblPr>
      <w:tblGrid>
        <w:gridCol w:w="799"/>
        <w:gridCol w:w="1843"/>
        <w:gridCol w:w="1843"/>
        <w:gridCol w:w="1419"/>
        <w:gridCol w:w="2106"/>
        <w:gridCol w:w="1065"/>
      </w:tblGrid>
      <w:tr w:rsidR="000B232F" w:rsidRPr="000B232F" w14:paraId="662B94E3" w14:textId="77777777" w:rsidTr="006D79B8">
        <w:trPr>
          <w:trHeight w:val="556"/>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1E001EC" w14:textId="77777777" w:rsidR="000B232F" w:rsidRPr="000B232F" w:rsidRDefault="000B232F" w:rsidP="000B232F">
            <w:pPr>
              <w:shd w:val="clear" w:color="auto" w:fill="FFFFFF"/>
              <w:spacing w:after="120"/>
              <w:jc w:val="both"/>
              <w:textAlignment w:val="baseline"/>
              <w:rPr>
                <w:b/>
                <w:sz w:val="28"/>
                <w:szCs w:val="28"/>
                <w:lang w:val="it-IT"/>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9B69A57" w14:textId="77777777" w:rsidR="000B232F" w:rsidRPr="000B232F" w:rsidRDefault="000B232F" w:rsidP="000B232F">
            <w:pPr>
              <w:shd w:val="clear" w:color="auto" w:fill="FFFFFF"/>
              <w:spacing w:after="120"/>
              <w:jc w:val="both"/>
              <w:textAlignment w:val="baseline"/>
              <w:rPr>
                <w:b/>
                <w:color w:val="FF0000"/>
                <w:sz w:val="28"/>
                <w:szCs w:val="28"/>
              </w:rPr>
            </w:pPr>
            <w:r w:rsidRPr="000B232F">
              <w:rPr>
                <w:b/>
                <w:bCs/>
                <w:color w:val="FF0000"/>
                <w:sz w:val="28"/>
                <w:szCs w:val="28"/>
              </w:rPr>
              <w:t>Dạng 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D4BF31E" w14:textId="77777777" w:rsidR="000B232F" w:rsidRPr="000B232F" w:rsidRDefault="000B232F" w:rsidP="000B232F">
            <w:pPr>
              <w:shd w:val="clear" w:color="auto" w:fill="FFFFFF"/>
              <w:spacing w:after="120"/>
              <w:jc w:val="both"/>
              <w:textAlignment w:val="baseline"/>
              <w:rPr>
                <w:b/>
                <w:color w:val="FF0000"/>
                <w:sz w:val="28"/>
                <w:szCs w:val="28"/>
              </w:rPr>
            </w:pPr>
            <w:r w:rsidRPr="000B232F">
              <w:rPr>
                <w:b/>
                <w:bCs/>
                <w:color w:val="FF0000"/>
                <w:sz w:val="28"/>
                <w:szCs w:val="28"/>
              </w:rPr>
              <w:t>Dạng 2</w:t>
            </w:r>
          </w:p>
        </w:tc>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5BA94E0" w14:textId="77777777" w:rsidR="000B232F" w:rsidRPr="000B232F" w:rsidRDefault="000B232F" w:rsidP="000B232F">
            <w:pPr>
              <w:shd w:val="clear" w:color="auto" w:fill="FFFFFF"/>
              <w:spacing w:after="120"/>
              <w:jc w:val="both"/>
              <w:textAlignment w:val="baseline"/>
              <w:rPr>
                <w:b/>
                <w:color w:val="FF0000"/>
                <w:sz w:val="28"/>
                <w:szCs w:val="28"/>
              </w:rPr>
            </w:pPr>
            <w:r w:rsidRPr="000B232F">
              <w:rPr>
                <w:b/>
                <w:bCs/>
                <w:color w:val="FF0000"/>
                <w:sz w:val="28"/>
                <w:szCs w:val="28"/>
              </w:rPr>
              <w:t>Dạng 3</w:t>
            </w: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1EE1A15" w14:textId="77777777" w:rsidR="000B232F" w:rsidRPr="000B232F" w:rsidRDefault="000B232F" w:rsidP="000B232F">
            <w:pPr>
              <w:shd w:val="clear" w:color="auto" w:fill="FFFFFF"/>
              <w:spacing w:after="120"/>
              <w:jc w:val="both"/>
              <w:textAlignment w:val="baseline"/>
              <w:rPr>
                <w:b/>
                <w:color w:val="FF0000"/>
                <w:sz w:val="28"/>
                <w:szCs w:val="28"/>
              </w:rPr>
            </w:pPr>
            <w:r w:rsidRPr="000B232F">
              <w:rPr>
                <w:b/>
                <w:bCs/>
                <w:color w:val="FF0000"/>
                <w:sz w:val="28"/>
                <w:szCs w:val="28"/>
              </w:rPr>
              <w:t>Dạng 4</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66B8720" w14:textId="77777777" w:rsidR="000B232F" w:rsidRPr="000B232F" w:rsidRDefault="000B232F" w:rsidP="000B232F">
            <w:pPr>
              <w:shd w:val="clear" w:color="auto" w:fill="FFFFFF"/>
              <w:spacing w:after="120"/>
              <w:jc w:val="both"/>
              <w:textAlignment w:val="baseline"/>
              <w:rPr>
                <w:b/>
                <w:color w:val="FF0000"/>
                <w:sz w:val="28"/>
                <w:szCs w:val="28"/>
              </w:rPr>
            </w:pPr>
            <w:r w:rsidRPr="000B232F">
              <w:rPr>
                <w:b/>
                <w:bCs/>
                <w:color w:val="FF0000"/>
                <w:sz w:val="28"/>
                <w:szCs w:val="28"/>
              </w:rPr>
              <w:t>Dạng 5</w:t>
            </w:r>
          </w:p>
        </w:tc>
      </w:tr>
      <w:tr w:rsidR="000B232F" w:rsidRPr="000B232F" w14:paraId="1AF1CC78" w14:textId="77777777" w:rsidTr="006D79B8">
        <w:trPr>
          <w:trHeight w:val="1892"/>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0FBC67F" w14:textId="77777777" w:rsidR="000B232F" w:rsidRPr="000B232F" w:rsidRDefault="000B232F" w:rsidP="000B232F">
            <w:pPr>
              <w:shd w:val="clear" w:color="auto" w:fill="FFFFFF"/>
              <w:spacing w:after="120"/>
              <w:jc w:val="both"/>
              <w:textAlignment w:val="baseline"/>
              <w:rPr>
                <w:b/>
                <w:color w:val="FF0000"/>
                <w:sz w:val="28"/>
                <w:szCs w:val="28"/>
              </w:rPr>
            </w:pPr>
            <w:r w:rsidRPr="000B232F">
              <w:rPr>
                <w:b/>
                <w:color w:val="FF0000"/>
                <w:sz w:val="28"/>
                <w:szCs w:val="28"/>
              </w:rPr>
              <w:lastRenderedPageBreak/>
              <w:t>Yêu cầu</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5FABD8B" w14:textId="77777777" w:rsidR="000B232F" w:rsidRPr="000B232F" w:rsidRDefault="000B232F" w:rsidP="000B232F">
            <w:pPr>
              <w:shd w:val="clear" w:color="auto" w:fill="FFFFFF"/>
              <w:spacing w:after="120"/>
              <w:jc w:val="both"/>
              <w:textAlignment w:val="baseline"/>
              <w:rPr>
                <w:color w:val="0070C0"/>
                <w:sz w:val="28"/>
                <w:szCs w:val="28"/>
              </w:rPr>
            </w:pPr>
            <w:r w:rsidRPr="000B232F">
              <w:rPr>
                <w:color w:val="0070C0"/>
                <w:sz w:val="28"/>
                <w:szCs w:val="28"/>
              </w:rPr>
              <w:t>Xác định nội dung chính của đoạn văn</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F465B4F" w14:textId="77777777" w:rsidR="000B232F" w:rsidRPr="000B232F" w:rsidRDefault="000B232F" w:rsidP="000B232F">
            <w:pPr>
              <w:shd w:val="clear" w:color="auto" w:fill="FFFFFF"/>
              <w:spacing w:after="120"/>
              <w:jc w:val="both"/>
              <w:textAlignment w:val="baseline"/>
              <w:rPr>
                <w:color w:val="0070C0"/>
                <w:sz w:val="28"/>
                <w:szCs w:val="28"/>
              </w:rPr>
            </w:pPr>
            <w:r w:rsidRPr="000B232F">
              <w:rPr>
                <w:color w:val="0070C0"/>
                <w:sz w:val="28"/>
                <w:szCs w:val="28"/>
              </w:rPr>
              <w:t>Nêu tác dụng của các BPTT được SD trong VB</w:t>
            </w:r>
          </w:p>
        </w:tc>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929A910" w14:textId="77777777" w:rsidR="000B232F" w:rsidRPr="000B232F" w:rsidRDefault="000B232F" w:rsidP="000B232F">
            <w:pPr>
              <w:shd w:val="clear" w:color="auto" w:fill="FFFFFF"/>
              <w:spacing w:after="120"/>
              <w:jc w:val="both"/>
              <w:textAlignment w:val="baseline"/>
              <w:rPr>
                <w:color w:val="0070C0"/>
                <w:sz w:val="28"/>
                <w:szCs w:val="28"/>
              </w:rPr>
            </w:pPr>
            <w:r w:rsidRPr="000B232F">
              <w:rPr>
                <w:color w:val="0070C0"/>
                <w:sz w:val="28"/>
                <w:szCs w:val="28"/>
              </w:rPr>
              <w:t>Nêu ý nghĩa của một từ ngữ trong đoạn văn</w:t>
            </w: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E47899B" w14:textId="77777777" w:rsidR="000B232F" w:rsidRPr="000B232F" w:rsidRDefault="000B232F" w:rsidP="000B232F">
            <w:pPr>
              <w:shd w:val="clear" w:color="auto" w:fill="FFFFFF"/>
              <w:spacing w:after="120"/>
              <w:jc w:val="both"/>
              <w:textAlignment w:val="baseline"/>
              <w:rPr>
                <w:color w:val="0070C0"/>
                <w:sz w:val="28"/>
                <w:szCs w:val="28"/>
              </w:rPr>
            </w:pPr>
            <w:r w:rsidRPr="000B232F">
              <w:rPr>
                <w:color w:val="0070C0"/>
                <w:sz w:val="28"/>
                <w:szCs w:val="28"/>
              </w:rPr>
              <w:t>Nêu ý nghĩa của một dấu hiệu nghệ thuật</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976BB07" w14:textId="77777777" w:rsidR="000B232F" w:rsidRPr="000B232F" w:rsidRDefault="000B232F" w:rsidP="000B232F">
            <w:pPr>
              <w:shd w:val="clear" w:color="auto" w:fill="FFFFFF"/>
              <w:spacing w:after="120"/>
              <w:jc w:val="both"/>
              <w:textAlignment w:val="baseline"/>
              <w:rPr>
                <w:b/>
                <w:sz w:val="40"/>
                <w:szCs w:val="40"/>
              </w:rPr>
            </w:pPr>
          </w:p>
        </w:tc>
      </w:tr>
      <w:tr w:rsidR="000B232F" w:rsidRPr="000B232F" w14:paraId="347913DA" w14:textId="77777777" w:rsidTr="006D79B8">
        <w:trPr>
          <w:trHeight w:val="529"/>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93DD1AA" w14:textId="77777777" w:rsidR="000B232F" w:rsidRPr="000B232F" w:rsidRDefault="000B232F" w:rsidP="000B232F">
            <w:pPr>
              <w:shd w:val="clear" w:color="auto" w:fill="FFFFFF"/>
              <w:spacing w:after="120"/>
              <w:jc w:val="both"/>
              <w:textAlignment w:val="baseline"/>
              <w:rPr>
                <w:b/>
                <w:color w:val="FF0000"/>
                <w:sz w:val="28"/>
                <w:szCs w:val="28"/>
              </w:rPr>
            </w:pPr>
            <w:r w:rsidRPr="000B232F">
              <w:rPr>
                <w:b/>
                <w:color w:val="FF0000"/>
                <w:sz w:val="28"/>
                <w:szCs w:val="28"/>
              </w:rPr>
              <w:t>HD</w:t>
            </w:r>
          </w:p>
          <w:p w14:paraId="63A137D4" w14:textId="77777777" w:rsidR="000B232F" w:rsidRPr="000B232F" w:rsidRDefault="000B232F" w:rsidP="000B232F">
            <w:pPr>
              <w:shd w:val="clear" w:color="auto" w:fill="FFFFFF"/>
              <w:spacing w:after="120"/>
              <w:jc w:val="both"/>
              <w:textAlignment w:val="baseline"/>
              <w:rPr>
                <w:b/>
                <w:color w:val="FF0000"/>
                <w:sz w:val="28"/>
                <w:szCs w:val="28"/>
              </w:rPr>
            </w:pPr>
            <w:r w:rsidRPr="000B232F">
              <w:rPr>
                <w:b/>
                <w:color w:val="FF0000"/>
                <w:sz w:val="28"/>
                <w:szCs w:val="28"/>
              </w:rPr>
              <w:t>trả lời</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AE7AE63" w14:textId="77777777" w:rsidR="000B232F" w:rsidRPr="000B232F" w:rsidRDefault="000B232F" w:rsidP="000B232F">
            <w:pPr>
              <w:shd w:val="clear" w:color="auto" w:fill="FFFFFF"/>
              <w:spacing w:after="120"/>
              <w:jc w:val="both"/>
              <w:textAlignment w:val="baseline"/>
              <w:rPr>
                <w:color w:val="0070C0"/>
                <w:sz w:val="28"/>
                <w:szCs w:val="28"/>
              </w:rPr>
            </w:pPr>
            <w:r w:rsidRPr="000B232F">
              <w:rPr>
                <w:color w:val="0070C0"/>
                <w:sz w:val="28"/>
                <w:szCs w:val="28"/>
              </w:rPr>
              <w:t>-Đọc kĩ đề để tìm một câu chủ đề</w:t>
            </w:r>
          </w:p>
          <w:p w14:paraId="6519D4CB" w14:textId="77777777" w:rsidR="000B232F" w:rsidRPr="000B232F" w:rsidRDefault="000B232F" w:rsidP="000B232F">
            <w:pPr>
              <w:shd w:val="clear" w:color="auto" w:fill="FFFFFF"/>
              <w:spacing w:after="120"/>
              <w:jc w:val="both"/>
              <w:textAlignment w:val="baseline"/>
              <w:rPr>
                <w:color w:val="0070C0"/>
                <w:sz w:val="28"/>
                <w:szCs w:val="28"/>
              </w:rPr>
            </w:pPr>
            <w:r w:rsidRPr="000B232F">
              <w:rPr>
                <w:color w:val="0070C0"/>
                <w:sz w:val="28"/>
                <w:szCs w:val="28"/>
              </w:rPr>
              <w:t>( câu văn mở đầu hoặc kết thúc)</w:t>
            </w:r>
          </w:p>
          <w:p w14:paraId="2B055EDE" w14:textId="77777777" w:rsidR="000B232F" w:rsidRPr="000B232F" w:rsidRDefault="000B232F" w:rsidP="000B232F">
            <w:pPr>
              <w:shd w:val="clear" w:color="auto" w:fill="FFFFFF"/>
              <w:spacing w:after="120"/>
              <w:jc w:val="both"/>
              <w:textAlignment w:val="baseline"/>
              <w:rPr>
                <w:color w:val="0070C0"/>
                <w:sz w:val="28"/>
                <w:szCs w:val="28"/>
              </w:rPr>
            </w:pPr>
            <w:r w:rsidRPr="000B232F">
              <w:rPr>
                <w:color w:val="0070C0"/>
                <w:sz w:val="28"/>
                <w:szCs w:val="28"/>
              </w:rPr>
              <w:t>-Dựa vào nhan đề</w:t>
            </w:r>
          </w:p>
          <w:p w14:paraId="08152C70" w14:textId="77777777" w:rsidR="000B232F" w:rsidRPr="000B232F" w:rsidRDefault="000B232F" w:rsidP="000B232F">
            <w:pPr>
              <w:shd w:val="clear" w:color="auto" w:fill="FFFFFF"/>
              <w:spacing w:after="120"/>
              <w:jc w:val="both"/>
              <w:textAlignment w:val="baseline"/>
              <w:rPr>
                <w:color w:val="0070C0"/>
                <w:sz w:val="28"/>
                <w:szCs w:val="28"/>
              </w:rPr>
            </w:pPr>
            <w:r w:rsidRPr="000B232F">
              <w:rPr>
                <w:color w:val="0070C0"/>
                <w:sz w:val="28"/>
                <w:szCs w:val="28"/>
              </w:rPr>
              <w:t>-Xác định nội dung của từng đoặn và tổng hợp lại</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F568A99" w14:textId="77777777" w:rsidR="000B232F" w:rsidRPr="000B232F" w:rsidRDefault="000B232F" w:rsidP="000B232F">
            <w:pPr>
              <w:shd w:val="clear" w:color="auto" w:fill="FFFFFF"/>
              <w:spacing w:after="120"/>
              <w:jc w:val="both"/>
              <w:textAlignment w:val="baseline"/>
              <w:rPr>
                <w:color w:val="0070C0"/>
                <w:sz w:val="28"/>
                <w:szCs w:val="28"/>
              </w:rPr>
            </w:pPr>
            <w:r w:rsidRPr="000B232F">
              <w:rPr>
                <w:color w:val="0070C0"/>
                <w:sz w:val="28"/>
                <w:szCs w:val="28"/>
              </w:rPr>
              <w:t>-Xác định chính xác và gọi tên biện pháp tu từ đó</w:t>
            </w:r>
          </w:p>
          <w:p w14:paraId="260FD51E" w14:textId="77777777" w:rsidR="000B232F" w:rsidRPr="000B232F" w:rsidRDefault="000B232F" w:rsidP="000B232F">
            <w:pPr>
              <w:shd w:val="clear" w:color="auto" w:fill="FFFFFF"/>
              <w:spacing w:after="120"/>
              <w:jc w:val="both"/>
              <w:textAlignment w:val="baseline"/>
              <w:rPr>
                <w:color w:val="0070C0"/>
                <w:sz w:val="28"/>
                <w:szCs w:val="28"/>
              </w:rPr>
            </w:pPr>
            <w:r w:rsidRPr="000B232F">
              <w:rPr>
                <w:color w:val="0070C0"/>
                <w:sz w:val="28"/>
                <w:szCs w:val="28"/>
              </w:rPr>
              <w:t>-Nhớ lại kiến thức nền về biện pháp tu từ và cách khai thác giá trị tu từ</w:t>
            </w:r>
          </w:p>
          <w:p w14:paraId="486FA8F4" w14:textId="77777777" w:rsidR="000B232F" w:rsidRPr="000B232F" w:rsidRDefault="000B232F" w:rsidP="000B232F">
            <w:pPr>
              <w:shd w:val="clear" w:color="auto" w:fill="FFFFFF"/>
              <w:spacing w:after="120"/>
              <w:jc w:val="both"/>
              <w:textAlignment w:val="baseline"/>
              <w:rPr>
                <w:color w:val="0070C0"/>
                <w:sz w:val="28"/>
                <w:szCs w:val="28"/>
              </w:rPr>
            </w:pPr>
            <w:r w:rsidRPr="000B232F">
              <w:rPr>
                <w:color w:val="0070C0"/>
                <w:sz w:val="28"/>
                <w:szCs w:val="28"/>
                <w:lang w:val="vi-VN"/>
              </w:rPr>
              <w:t>+ Giá trị gợi hình</w:t>
            </w:r>
          </w:p>
          <w:p w14:paraId="7EB1764C" w14:textId="77777777" w:rsidR="000B232F" w:rsidRPr="000B232F" w:rsidRDefault="000B232F" w:rsidP="000B232F">
            <w:pPr>
              <w:shd w:val="clear" w:color="auto" w:fill="FFFFFF"/>
              <w:spacing w:after="120"/>
              <w:jc w:val="both"/>
              <w:textAlignment w:val="baseline"/>
              <w:rPr>
                <w:color w:val="0070C0"/>
                <w:sz w:val="28"/>
                <w:szCs w:val="28"/>
              </w:rPr>
            </w:pPr>
            <w:r w:rsidRPr="000B232F">
              <w:rPr>
                <w:color w:val="0070C0"/>
                <w:sz w:val="28"/>
                <w:szCs w:val="28"/>
                <w:lang w:val="vi-VN"/>
              </w:rPr>
              <w:t>+ Giá trị gợi cảm</w:t>
            </w:r>
          </w:p>
          <w:p w14:paraId="791443C2" w14:textId="77777777" w:rsidR="000B232F" w:rsidRPr="000B232F" w:rsidRDefault="000B232F" w:rsidP="000B232F">
            <w:pPr>
              <w:shd w:val="clear" w:color="auto" w:fill="FFFFFF"/>
              <w:spacing w:after="120"/>
              <w:jc w:val="both"/>
              <w:textAlignment w:val="baseline"/>
              <w:rPr>
                <w:color w:val="0070C0"/>
                <w:sz w:val="28"/>
                <w:szCs w:val="28"/>
              </w:rPr>
            </w:pPr>
            <w:r w:rsidRPr="000B232F">
              <w:rPr>
                <w:color w:val="0070C0"/>
                <w:sz w:val="28"/>
                <w:szCs w:val="28"/>
                <w:lang w:val="vi-VN"/>
              </w:rPr>
              <w:t>+ Tình cảm của nhà văn</w:t>
            </w:r>
          </w:p>
        </w:tc>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97856F3" w14:textId="77777777" w:rsidR="000B232F" w:rsidRPr="000B232F" w:rsidRDefault="000B232F" w:rsidP="000B232F">
            <w:pPr>
              <w:shd w:val="clear" w:color="auto" w:fill="FFFFFF"/>
              <w:spacing w:after="120"/>
              <w:jc w:val="both"/>
              <w:textAlignment w:val="baseline"/>
              <w:rPr>
                <w:color w:val="0070C0"/>
                <w:sz w:val="28"/>
                <w:szCs w:val="28"/>
              </w:rPr>
            </w:pPr>
            <w:r w:rsidRPr="000B232F">
              <w:rPr>
                <w:color w:val="0070C0"/>
                <w:sz w:val="28"/>
                <w:szCs w:val="28"/>
              </w:rPr>
              <w:t>-Xác định từ ngữ đó</w:t>
            </w:r>
          </w:p>
          <w:p w14:paraId="38AC6A4A" w14:textId="77777777" w:rsidR="000B232F" w:rsidRPr="000B232F" w:rsidRDefault="000B232F" w:rsidP="000B232F">
            <w:pPr>
              <w:shd w:val="clear" w:color="auto" w:fill="FFFFFF"/>
              <w:spacing w:after="120"/>
              <w:jc w:val="both"/>
              <w:textAlignment w:val="baseline"/>
              <w:rPr>
                <w:color w:val="0070C0"/>
                <w:sz w:val="28"/>
                <w:szCs w:val="28"/>
              </w:rPr>
            </w:pPr>
            <w:r w:rsidRPr="000B232F">
              <w:rPr>
                <w:color w:val="0070C0"/>
                <w:sz w:val="28"/>
                <w:szCs w:val="28"/>
              </w:rPr>
              <w:t>-Xác định nghĩa thức, nghĩa ẩn, nghĩa hàm ẩn</w:t>
            </w: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97673B2" w14:textId="77777777" w:rsidR="000B232F" w:rsidRPr="000B232F" w:rsidRDefault="000B232F" w:rsidP="000B232F">
            <w:pPr>
              <w:shd w:val="clear" w:color="auto" w:fill="FFFFFF"/>
              <w:spacing w:after="120"/>
              <w:jc w:val="both"/>
              <w:textAlignment w:val="baseline"/>
              <w:rPr>
                <w:color w:val="0070C0"/>
                <w:sz w:val="28"/>
                <w:szCs w:val="28"/>
              </w:rPr>
            </w:pPr>
            <w:r w:rsidRPr="000B232F">
              <w:rPr>
                <w:color w:val="0070C0"/>
                <w:sz w:val="28"/>
                <w:szCs w:val="28"/>
              </w:rPr>
              <w:t>-Xác định dấu hiệu nghệ thuật đặc biệt ( dấu ba chấm, dấu chấm than, dấu gạch nổi,…)</w:t>
            </w:r>
          </w:p>
          <w:p w14:paraId="60415332" w14:textId="77777777" w:rsidR="000B232F" w:rsidRPr="000B232F" w:rsidRDefault="000B232F" w:rsidP="000B232F">
            <w:pPr>
              <w:shd w:val="clear" w:color="auto" w:fill="FFFFFF"/>
              <w:spacing w:after="120"/>
              <w:jc w:val="both"/>
              <w:textAlignment w:val="baseline"/>
              <w:rPr>
                <w:color w:val="0070C0"/>
                <w:sz w:val="28"/>
                <w:szCs w:val="28"/>
              </w:rPr>
            </w:pPr>
            <w:r w:rsidRPr="000B232F">
              <w:rPr>
                <w:color w:val="0070C0"/>
                <w:sz w:val="28"/>
                <w:szCs w:val="28"/>
              </w:rPr>
              <w:t>-Căn cứ vào tác dụng của các loại dấu, câu đặc biệt cùng với nội dung đoạn văn đưa ra ý nghĩa.</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52195B5" w14:textId="77777777" w:rsidR="000B232F" w:rsidRPr="000B232F" w:rsidRDefault="000B232F" w:rsidP="000B232F">
            <w:pPr>
              <w:shd w:val="clear" w:color="auto" w:fill="FFFFFF"/>
              <w:spacing w:after="120"/>
              <w:jc w:val="both"/>
              <w:textAlignment w:val="baseline"/>
              <w:rPr>
                <w:b/>
                <w:sz w:val="40"/>
                <w:szCs w:val="40"/>
              </w:rPr>
            </w:pPr>
          </w:p>
        </w:tc>
      </w:tr>
    </w:tbl>
    <w:p w14:paraId="23FB5688" w14:textId="77777777" w:rsidR="000B232F" w:rsidRPr="000B232F" w:rsidRDefault="000B232F" w:rsidP="000B232F">
      <w:pPr>
        <w:shd w:val="clear" w:color="auto" w:fill="FFFFFF"/>
        <w:spacing w:after="120"/>
        <w:jc w:val="both"/>
        <w:textAlignment w:val="baseline"/>
        <w:rPr>
          <w:b/>
          <w:color w:val="000000"/>
          <w:sz w:val="28"/>
          <w:szCs w:val="28"/>
        </w:rPr>
      </w:pPr>
      <w:r w:rsidRPr="000B232F">
        <w:rPr>
          <w:b/>
          <w:color w:val="000000"/>
          <w:sz w:val="28"/>
          <w:szCs w:val="28"/>
        </w:rPr>
        <w:t>Cụ thể minh họa</w:t>
      </w:r>
      <w:r w:rsidRPr="000B232F">
        <w:rPr>
          <w:b/>
          <w:color w:val="000000"/>
          <w:sz w:val="28"/>
          <w:szCs w:val="28"/>
          <w:lang w:val="vi-VN"/>
        </w:rPr>
        <w:t xml:space="preserve"> dạy về biện pháp tu từ: </w:t>
      </w:r>
    </w:p>
    <w:p w14:paraId="7C336C0E" w14:textId="77777777" w:rsidR="000B232F" w:rsidRPr="000B232F" w:rsidRDefault="000B232F" w:rsidP="000B232F">
      <w:pPr>
        <w:shd w:val="clear" w:color="auto" w:fill="FFFFFF"/>
        <w:spacing w:after="120"/>
        <w:jc w:val="both"/>
        <w:textAlignment w:val="baseline"/>
        <w:rPr>
          <w:b/>
          <w:color w:val="000000"/>
          <w:sz w:val="28"/>
          <w:szCs w:val="28"/>
          <w:lang w:val="vi-VN"/>
        </w:rPr>
      </w:pPr>
      <w:r w:rsidRPr="000B232F">
        <w:rPr>
          <w:sz w:val="28"/>
          <w:szCs w:val="28"/>
          <w:lang w:val="vi-VN"/>
        </w:rPr>
        <w:t xml:space="preserve">+  </w:t>
      </w:r>
      <w:r w:rsidRPr="000B232F">
        <w:rPr>
          <w:sz w:val="28"/>
          <w:szCs w:val="28"/>
          <w:lang w:val="fr-FR"/>
        </w:rPr>
        <w:t xml:space="preserve">Biện pháp tu từ là gì? Biện pháp tu từ là cách thức vận dụng các phương tiện tu từ ở tất cả các bậc ngữ âm, từ ngữ, cú pháp và các tín hiệu để tạo nên một nội dung bổ sung mới ngoài đặc điểm tu từ vốn có của nó. (PGS_ TS Nguyễn Văn Nở) </w:t>
      </w:r>
    </w:p>
    <w:p w14:paraId="5BC54E52" w14:textId="77777777" w:rsidR="000B232F" w:rsidRPr="000B232F" w:rsidRDefault="000B232F" w:rsidP="000B232F">
      <w:pPr>
        <w:spacing w:after="120"/>
        <w:jc w:val="both"/>
        <w:rPr>
          <w:sz w:val="28"/>
          <w:szCs w:val="28"/>
          <w:lang w:val="vi-VN"/>
        </w:rPr>
      </w:pPr>
      <w:r w:rsidRPr="000B232F">
        <w:rPr>
          <w:sz w:val="28"/>
          <w:szCs w:val="28"/>
          <w:lang w:val="vi-VN"/>
        </w:rPr>
        <w:t xml:space="preserve">+ Hiểu đơn giản nhất </w:t>
      </w:r>
      <w:r w:rsidRPr="000B232F">
        <w:rPr>
          <w:sz w:val="28"/>
          <w:szCs w:val="28"/>
        </w:rPr>
        <w:t>b</w:t>
      </w:r>
      <w:r w:rsidRPr="000B232F">
        <w:rPr>
          <w:sz w:val="28"/>
          <w:szCs w:val="28"/>
          <w:lang w:val="vi-VN"/>
        </w:rPr>
        <w:t xml:space="preserve">iện pháp tu từ là cách thức sử dụng các phương tiện ngôn ngữ nhằm đạt tới hiệu quả diễn đạt hay, đẹp, biểu cảm, hấp dẫn. </w:t>
      </w:r>
    </w:p>
    <w:p w14:paraId="3B5A75BC" w14:textId="77777777" w:rsidR="000B232F" w:rsidRPr="000B232F" w:rsidRDefault="000B232F" w:rsidP="000B232F">
      <w:pPr>
        <w:spacing w:after="120"/>
        <w:jc w:val="both"/>
        <w:rPr>
          <w:sz w:val="28"/>
          <w:szCs w:val="28"/>
          <w:lang w:val="vi-VN"/>
        </w:rPr>
      </w:pPr>
      <w:r w:rsidRPr="000B232F">
        <w:rPr>
          <w:sz w:val="28"/>
          <w:szCs w:val="28"/>
          <w:lang w:val="vi-VN"/>
        </w:rPr>
        <w:t>+ Tuỳ theo các phương tiện ngôn ngữ được kêt hợp mà biện pháp tu từ chia ra: Biện pháp tu từ ngữ âm như điệp âm, điệp vần….. Biện pháp tu từ từ vựng ngữ nghĩa như so sánh, ẩn dụ, nói lái…..</w:t>
      </w:r>
    </w:p>
    <w:p w14:paraId="18636DE3" w14:textId="77777777" w:rsidR="000B232F" w:rsidRPr="000B232F" w:rsidRDefault="000B232F" w:rsidP="000B232F">
      <w:pPr>
        <w:spacing w:after="120"/>
        <w:jc w:val="both"/>
        <w:rPr>
          <w:sz w:val="28"/>
          <w:szCs w:val="28"/>
          <w:lang w:val="vi-VN"/>
        </w:rPr>
      </w:pPr>
      <w:r w:rsidRPr="000B232F">
        <w:rPr>
          <w:sz w:val="28"/>
          <w:szCs w:val="28"/>
          <w:lang w:val="vi-VN"/>
        </w:rPr>
        <w:t>+ Đặc điểm tu từ của các biện pháp tu từ Tiếng Việt được cấu tạo theo quan hệ liên tưởng. Ví dụ như đọc câu thơ có phép ẩn dụ, người tiếp cận phải dùng năng lực liên tưởng để qui chiếu giữa các yếu tố hiện diện trong câu thơ và hiện tượng tồn tai ngoài câu thơ. Như vậy thực chất của phép ẩn dụ chính là dùng tên gọi này để biểu hiên sự vật khác trên cơ chế tư duy và ngôn ngữ.</w:t>
      </w:r>
    </w:p>
    <w:p w14:paraId="397B66F8" w14:textId="77777777" w:rsidR="000B232F" w:rsidRPr="000B232F" w:rsidRDefault="000B232F" w:rsidP="000B232F">
      <w:pPr>
        <w:spacing w:after="120"/>
        <w:jc w:val="both"/>
        <w:rPr>
          <w:sz w:val="28"/>
          <w:szCs w:val="28"/>
        </w:rPr>
      </w:pPr>
      <w:r w:rsidRPr="000B232F">
        <w:rPr>
          <w:sz w:val="28"/>
          <w:szCs w:val="28"/>
          <w:lang w:val="vi-VN"/>
        </w:rPr>
        <w:t xml:space="preserve">+ Đặc điểm chung của các biện pháp này là trong từng văn cảnh cụ thể , từ ngữ có hiện tượng chuyển đổi ý nghĩa lâm thời. tức là nghĩa của từ ngữ vốn biểu thị đối tượng này được tạm thời chuyển sang biểu thị đối tượng khác dựa </w:t>
      </w:r>
      <w:r w:rsidRPr="000B232F">
        <w:rPr>
          <w:sz w:val="28"/>
          <w:szCs w:val="28"/>
          <w:lang w:val="vi-VN"/>
        </w:rPr>
        <w:lastRenderedPageBreak/>
        <w:t xml:space="preserve">trên cơ sở của hai mối quan hệ liên tưởng: liên tưởng tương đồng và liên tưởng logic khách quan. Ví dụ như so sánh là đối chiếu sự vật này với sự vật khác dựa trên nét tương đồng. ẩn dụ là gọi tên sự vật này với sự vật khác dựa trên nét tương đồng, hoán dụ là gọi tên sự vật hiện tượng này với sự vật hiện tượng khác dựa trên nét gần gũi( logic khách quan). Từ </w:t>
      </w:r>
      <w:r w:rsidRPr="000B232F">
        <w:rPr>
          <w:sz w:val="28"/>
          <w:szCs w:val="28"/>
        </w:rPr>
        <w:t>B</w:t>
      </w:r>
      <w:r w:rsidRPr="000B232F">
        <w:rPr>
          <w:sz w:val="28"/>
          <w:szCs w:val="28"/>
          <w:lang w:val="vi-VN"/>
        </w:rPr>
        <w:t xml:space="preserve"> hiểu sang </w:t>
      </w:r>
      <w:r w:rsidRPr="000B232F">
        <w:rPr>
          <w:sz w:val="28"/>
          <w:szCs w:val="28"/>
        </w:rPr>
        <w:t>A</w:t>
      </w:r>
    </w:p>
    <w:p w14:paraId="4E2A1933" w14:textId="77777777" w:rsidR="000B232F" w:rsidRPr="000B232F" w:rsidRDefault="000B232F" w:rsidP="000B232F">
      <w:pPr>
        <w:spacing w:after="120"/>
        <w:ind w:firstLine="360"/>
        <w:jc w:val="both"/>
        <w:rPr>
          <w:sz w:val="28"/>
          <w:szCs w:val="28"/>
          <w:lang w:val="vi-VN"/>
        </w:rPr>
      </w:pPr>
      <w:r w:rsidRPr="000B232F">
        <w:rPr>
          <w:sz w:val="28"/>
          <w:szCs w:val="28"/>
          <w:lang w:val="vi-VN"/>
        </w:rPr>
        <w:t xml:space="preserve"> </w:t>
      </w:r>
      <w:r w:rsidRPr="000B232F">
        <w:rPr>
          <w:i/>
          <w:sz w:val="28"/>
          <w:szCs w:val="28"/>
          <w:lang w:val="vi-VN"/>
        </w:rPr>
        <w:t>Ví dụ cụ thể khi khai thác so sánh</w:t>
      </w:r>
    </w:p>
    <w:p w14:paraId="4015A2F4" w14:textId="77777777" w:rsidR="000B232F" w:rsidRPr="000B232F" w:rsidRDefault="000B232F" w:rsidP="000B232F">
      <w:pPr>
        <w:tabs>
          <w:tab w:val="left" w:pos="1060"/>
          <w:tab w:val="left" w:pos="1340"/>
        </w:tabs>
        <w:spacing w:after="120"/>
        <w:jc w:val="both"/>
        <w:rPr>
          <w:i/>
          <w:sz w:val="28"/>
          <w:szCs w:val="28"/>
          <w:lang w:val="vi-VN"/>
        </w:rPr>
      </w:pPr>
      <w:r w:rsidRPr="000B232F">
        <w:rPr>
          <w:i/>
          <w:sz w:val="28"/>
          <w:szCs w:val="28"/>
          <w:lang w:val="vi-VN"/>
        </w:rPr>
        <w:t xml:space="preserve">            </w:t>
      </w:r>
      <w:r w:rsidRPr="000B232F">
        <w:rPr>
          <w:b/>
          <w:i/>
          <w:sz w:val="28"/>
          <w:szCs w:val="28"/>
          <w:lang w:val="vi-VN"/>
        </w:rPr>
        <w:tab/>
        <w:t xml:space="preserve">          </w:t>
      </w:r>
      <w:r w:rsidRPr="000B232F">
        <w:rPr>
          <w:i/>
          <w:sz w:val="28"/>
          <w:szCs w:val="28"/>
          <w:lang w:val="vi-VN"/>
        </w:rPr>
        <w:t>Trẻ em như búp trên cành</w:t>
      </w:r>
    </w:p>
    <w:p w14:paraId="191933EC" w14:textId="77777777" w:rsidR="000B232F" w:rsidRPr="000B232F" w:rsidRDefault="000B232F" w:rsidP="000B232F">
      <w:pPr>
        <w:tabs>
          <w:tab w:val="left" w:pos="1060"/>
          <w:tab w:val="left" w:pos="1340"/>
        </w:tabs>
        <w:spacing w:after="120"/>
        <w:jc w:val="both"/>
        <w:rPr>
          <w:i/>
          <w:sz w:val="28"/>
          <w:szCs w:val="28"/>
          <w:lang w:val="vi-VN"/>
        </w:rPr>
      </w:pPr>
      <w:r w:rsidRPr="000B232F">
        <w:rPr>
          <w:i/>
          <w:sz w:val="28"/>
          <w:szCs w:val="28"/>
          <w:lang w:val="vi-VN"/>
        </w:rPr>
        <w:t xml:space="preserve">               </w:t>
      </w:r>
      <w:r w:rsidRPr="000B232F">
        <w:rPr>
          <w:i/>
          <w:sz w:val="28"/>
          <w:szCs w:val="28"/>
          <w:lang w:val="vi-VN"/>
        </w:rPr>
        <w:tab/>
      </w:r>
      <w:r w:rsidRPr="000B232F">
        <w:rPr>
          <w:i/>
          <w:sz w:val="28"/>
          <w:szCs w:val="28"/>
          <w:lang w:val="vi-VN"/>
        </w:rPr>
        <w:tab/>
        <w:t>Biết ăn ngủ, biết học hành là ngoan</w:t>
      </w:r>
    </w:p>
    <w:p w14:paraId="76E9B0EF" w14:textId="77777777" w:rsidR="000B232F" w:rsidRPr="000B232F" w:rsidRDefault="000B232F" w:rsidP="000B232F">
      <w:pPr>
        <w:tabs>
          <w:tab w:val="left" w:pos="1060"/>
          <w:tab w:val="left" w:pos="1340"/>
        </w:tabs>
        <w:spacing w:after="120"/>
        <w:jc w:val="both"/>
        <w:rPr>
          <w:sz w:val="28"/>
          <w:szCs w:val="28"/>
          <w:lang w:val="vi-VN"/>
        </w:rPr>
      </w:pPr>
      <w:r w:rsidRPr="000B232F">
        <w:rPr>
          <w:sz w:val="28"/>
          <w:szCs w:val="28"/>
          <w:lang w:val="vi-VN"/>
        </w:rPr>
        <w:t>Giáo viên cho học sinh xác định cấu trúc.</w:t>
      </w:r>
    </w:p>
    <w:p w14:paraId="7E35B69C" w14:textId="77777777" w:rsidR="000B232F" w:rsidRPr="000B232F" w:rsidRDefault="000B232F" w:rsidP="000B232F">
      <w:pPr>
        <w:tabs>
          <w:tab w:val="left" w:pos="1060"/>
          <w:tab w:val="left" w:pos="1340"/>
        </w:tabs>
        <w:spacing w:after="120"/>
        <w:jc w:val="both"/>
        <w:rPr>
          <w:i/>
          <w:sz w:val="28"/>
          <w:szCs w:val="28"/>
          <w:lang w:val="vi-VN"/>
        </w:rPr>
      </w:pPr>
      <w:r w:rsidRPr="000B232F">
        <w:rPr>
          <w:i/>
          <w:sz w:val="28"/>
          <w:szCs w:val="28"/>
          <w:lang w:val="vi-VN"/>
        </w:rPr>
        <w:tab/>
      </w:r>
      <w:r w:rsidRPr="000B232F">
        <w:rPr>
          <w:i/>
          <w:sz w:val="28"/>
          <w:szCs w:val="28"/>
          <w:u w:val="single"/>
          <w:lang w:val="vi-VN"/>
        </w:rPr>
        <w:t>Trẻ em</w:t>
      </w:r>
      <w:r w:rsidRPr="000B232F">
        <w:rPr>
          <w:i/>
          <w:sz w:val="28"/>
          <w:szCs w:val="28"/>
          <w:lang w:val="vi-VN"/>
        </w:rPr>
        <w:t xml:space="preserve"> </w:t>
      </w:r>
      <w:r w:rsidRPr="000B232F">
        <w:rPr>
          <w:i/>
          <w:sz w:val="28"/>
          <w:szCs w:val="28"/>
          <w:u w:val="single"/>
          <w:lang w:val="vi-VN"/>
        </w:rPr>
        <w:t>như</w:t>
      </w:r>
      <w:r w:rsidRPr="000B232F">
        <w:rPr>
          <w:i/>
          <w:sz w:val="28"/>
          <w:szCs w:val="28"/>
          <w:lang w:val="vi-VN"/>
        </w:rPr>
        <w:t xml:space="preserve"> </w:t>
      </w:r>
      <w:r w:rsidRPr="000B232F">
        <w:rPr>
          <w:i/>
          <w:sz w:val="28"/>
          <w:szCs w:val="28"/>
          <w:u w:val="single"/>
          <w:lang w:val="vi-VN"/>
        </w:rPr>
        <w:t>búp trên cành</w:t>
      </w:r>
    </w:p>
    <w:p w14:paraId="6DAB6D30" w14:textId="77777777" w:rsidR="000B232F" w:rsidRPr="000B232F" w:rsidRDefault="000B232F" w:rsidP="000B232F">
      <w:pPr>
        <w:spacing w:after="120"/>
        <w:jc w:val="both"/>
        <w:rPr>
          <w:sz w:val="28"/>
          <w:szCs w:val="28"/>
          <w:lang w:val="vi-VN"/>
        </w:rPr>
      </w:pPr>
      <w:r>
        <w:rPr>
          <w:noProof/>
        </w:rPr>
        <mc:AlternateContent>
          <mc:Choice Requires="wps">
            <w:drawing>
              <wp:anchor distT="4294967295" distB="4294967295" distL="114299" distR="114299" simplePos="0" relativeHeight="251664384" behindDoc="0" locked="0" layoutInCell="1" allowOverlap="1" wp14:anchorId="14B44655" wp14:editId="62FAD7AF">
                <wp:simplePos x="0" y="0"/>
                <wp:positionH relativeFrom="column">
                  <wp:posOffset>1244599</wp:posOffset>
                </wp:positionH>
                <wp:positionV relativeFrom="paragraph">
                  <wp:posOffset>128269</wp:posOffset>
                </wp:positionV>
                <wp:extent cx="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F9F0D" id="Straight Connector 5" o:spid="_x0000_s1026" style="position:absolute;z-index:25166438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98pt,10.1pt" to="9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"/>
            </w:pict>
          </mc:Fallback>
        </mc:AlternateContent>
      </w:r>
      <w:r>
        <w:rPr>
          <w:noProof/>
        </w:rPr>
        <mc:AlternateContent>
          <mc:Choice Requires="wps">
            <w:drawing>
              <wp:anchor distT="4294967295" distB="4294967295" distL="114299" distR="114299" simplePos="0" relativeHeight="251663360" behindDoc="0" locked="0" layoutInCell="1" allowOverlap="1" wp14:anchorId="4C31463D" wp14:editId="1960810F">
                <wp:simplePos x="0" y="0"/>
                <wp:positionH relativeFrom="column">
                  <wp:posOffset>711199</wp:posOffset>
                </wp:positionH>
                <wp:positionV relativeFrom="paragraph">
                  <wp:posOffset>128269</wp:posOffset>
                </wp:positionV>
                <wp:extent cx="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2DBA2" id="Straight Connector 4" o:spid="_x0000_s1026" style="position:absolute;z-index:2516633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56pt,10.1pt" to="56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"/>
            </w:pict>
          </mc:Fallback>
        </mc:AlternateContent>
      </w:r>
      <w:r w:rsidRPr="000B232F">
        <w:rPr>
          <w:sz w:val="28"/>
          <w:szCs w:val="28"/>
          <w:lang w:val="vi-VN"/>
        </w:rPr>
        <w:t xml:space="preserve">    </w:t>
      </w:r>
      <w:r w:rsidRPr="000B232F">
        <w:rPr>
          <w:sz w:val="28"/>
          <w:szCs w:val="28"/>
          <w:lang w:val="vi-VN"/>
        </w:rPr>
        <w:tab/>
        <w:t xml:space="preserve">        VA   TSS      VB.</w:t>
      </w:r>
    </w:p>
    <w:p w14:paraId="6488C7A4" w14:textId="77777777" w:rsidR="000B232F" w:rsidRPr="000B232F" w:rsidRDefault="000B232F" w:rsidP="000B232F">
      <w:pPr>
        <w:spacing w:after="120"/>
        <w:ind w:firstLine="720"/>
        <w:jc w:val="both"/>
        <w:rPr>
          <w:sz w:val="28"/>
          <w:szCs w:val="28"/>
          <w:lang w:val="vi-VN"/>
        </w:rPr>
      </w:pPr>
      <w:r w:rsidRPr="000B232F">
        <w:rPr>
          <w:sz w:val="28"/>
          <w:szCs w:val="28"/>
          <w:lang w:val="vi-VN"/>
        </w:rPr>
        <w:t>(?) Tại sao tác giả lại so sánh “Trẻ em” với “Búp trên cành”?</w:t>
      </w:r>
    </w:p>
    <w:p w14:paraId="6E5FCC7F" w14:textId="77777777" w:rsidR="000B232F" w:rsidRPr="000B232F" w:rsidRDefault="000B232F" w:rsidP="000B232F">
      <w:pPr>
        <w:spacing w:after="120"/>
        <w:ind w:firstLine="720"/>
        <w:jc w:val="both"/>
        <w:rPr>
          <w:sz w:val="28"/>
          <w:szCs w:val="28"/>
          <w:lang w:val="vi-VN"/>
        </w:rPr>
      </w:pPr>
      <w:r w:rsidRPr="000B232F">
        <w:rPr>
          <w:sz w:val="28"/>
          <w:szCs w:val="28"/>
          <w:lang w:val="vi-VN"/>
        </w:rPr>
        <w:t xml:space="preserve">-&gt; Trẻ em và búp trên cành cũng là các sự vật đang ở giai đoạn đầu tiên của quá trình phát triển, trẻ em thì đó là giai đoạn đầu tiên của con người, búp non là giai đoạn đầu tiên ở cây cối </w:t>
      </w:r>
    </w:p>
    <w:p w14:paraId="6C350FE2" w14:textId="77777777" w:rsidR="000B232F" w:rsidRPr="000B232F" w:rsidRDefault="000B232F" w:rsidP="000B232F">
      <w:pPr>
        <w:spacing w:after="120"/>
        <w:ind w:firstLine="720"/>
        <w:jc w:val="both"/>
        <w:rPr>
          <w:sz w:val="28"/>
          <w:szCs w:val="28"/>
        </w:rPr>
      </w:pPr>
      <w:r w:rsidRPr="000B232F">
        <w:rPr>
          <w:sz w:val="28"/>
          <w:szCs w:val="28"/>
          <w:lang w:val="vi-VN"/>
        </w:rPr>
        <w:t>-&gt; Từ những đặc điểm về màu sắc, về trạng thái non tơ của “Búp trên cành” đã giúp người đọc liên tưởng tới đặc điểm tươi trẻ, tràn trề sức sống của trẻ em.</w:t>
      </w:r>
    </w:p>
    <w:p w14:paraId="4AAF32BC" w14:textId="77777777" w:rsidR="000B232F" w:rsidRPr="000B232F" w:rsidRDefault="000B232F" w:rsidP="000B232F">
      <w:pPr>
        <w:spacing w:after="120"/>
        <w:ind w:firstLine="720"/>
        <w:jc w:val="both"/>
        <w:rPr>
          <w:sz w:val="28"/>
          <w:szCs w:val="28"/>
        </w:rPr>
      </w:pPr>
      <w:r w:rsidRPr="000B232F">
        <w:rPr>
          <w:sz w:val="28"/>
          <w:szCs w:val="28"/>
        </w:rPr>
        <w:t>-&gt; thái độ trân trọng nâng niu trẻ em, yêu mến coi trọng thế hệ măng non, đồng thời thể hiện cách giáo dục trẻ em</w:t>
      </w:r>
    </w:p>
    <w:p w14:paraId="3E3A23D9" w14:textId="77777777" w:rsidR="000B232F" w:rsidRPr="000B232F" w:rsidRDefault="000B232F" w:rsidP="000B232F">
      <w:pPr>
        <w:spacing w:after="120"/>
        <w:jc w:val="both"/>
        <w:rPr>
          <w:b/>
          <w:sz w:val="28"/>
          <w:szCs w:val="28"/>
        </w:rPr>
      </w:pPr>
      <w:r w:rsidRPr="000B232F">
        <w:rPr>
          <w:b/>
          <w:sz w:val="28"/>
          <w:szCs w:val="28"/>
        </w:rPr>
        <w:t>Cụ thể khi dạy về dấu câu và ý nghĩa đặc biệt của dấu câu</w:t>
      </w:r>
    </w:p>
    <w:p w14:paraId="577E1598" w14:textId="77777777" w:rsidR="000B232F" w:rsidRPr="000B232F" w:rsidRDefault="000B232F" w:rsidP="000B232F">
      <w:pPr>
        <w:spacing w:after="120"/>
        <w:jc w:val="both"/>
        <w:rPr>
          <w:sz w:val="28"/>
          <w:szCs w:val="28"/>
        </w:rPr>
      </w:pPr>
      <w:r w:rsidRPr="000B232F">
        <w:rPr>
          <w:sz w:val="28"/>
          <w:szCs w:val="28"/>
        </w:rPr>
        <w:t>+ Dấu câu là một phương tiện ngữ pháp dung trong chữ viết. Tác dụng của nó là làm rõ trên mặt chữ viết một cấu tạo ngữ pháp, bằng cách chỉ ranh giới giữa các câu, giữa các thành phần của câu, giữa các vế của câu ghép. Nói chung nó thể hiện ngữ điệu trên câu văn, câu thơ. Cho nên, có trường hợp nó không phải chỉ là phương tiện ngữ pháp mà còn là phương tiện biểu thị sắc thái tế nhị về nghĩa của câu, về tư tưởng, về cả tình cảm, thái độ của người viết. Dấu câu dung thích hợp thì bài viết được người đọc hiểu rõ hơn, nhanh hơn. Không dùng dấu câu có thể gây hiểu lầm, mà dùng sai có thể gây hiểu sai cả ý nghĩa của câu</w:t>
      </w:r>
    </w:p>
    <w:p w14:paraId="1B0F594A" w14:textId="77777777" w:rsidR="000B232F" w:rsidRPr="000B232F" w:rsidRDefault="000B232F" w:rsidP="000B232F">
      <w:pPr>
        <w:spacing w:after="120"/>
        <w:jc w:val="both"/>
        <w:rPr>
          <w:sz w:val="28"/>
          <w:szCs w:val="28"/>
        </w:rPr>
      </w:pPr>
      <w:r w:rsidRPr="000B232F">
        <w:rPr>
          <w:sz w:val="28"/>
          <w:szCs w:val="28"/>
        </w:rPr>
        <w:t>+ Khi dạy về dấu câu giáo viên cần cho học sinh nắm chắc các loại dấu, công dụng và chức năng của nó, thì khi vào đề thi học sinh có khả năng phân tích tác dụng của dấu câu trong đoạn văn tốt hơn</w:t>
      </w:r>
    </w:p>
    <w:p w14:paraId="36E12308" w14:textId="77777777" w:rsidR="000B232F" w:rsidRPr="000B232F" w:rsidRDefault="000B232F" w:rsidP="000B232F">
      <w:pPr>
        <w:spacing w:after="120"/>
        <w:jc w:val="both"/>
        <w:rPr>
          <w:sz w:val="28"/>
          <w:szCs w:val="28"/>
        </w:rPr>
      </w:pPr>
      <w:r w:rsidRPr="000B232F">
        <w:rPr>
          <w:sz w:val="28"/>
          <w:szCs w:val="28"/>
        </w:rPr>
        <w:t xml:space="preserve">Ví dụ cụ thể: </w:t>
      </w:r>
      <w:r w:rsidRPr="000B232F">
        <w:rPr>
          <w:rFonts w:eastAsia="Calibri"/>
          <w:spacing w:val="2"/>
          <w:sz w:val="28"/>
          <w:szCs w:val="28"/>
        </w:rPr>
        <w:t xml:space="preserve">Trong bài </w:t>
      </w:r>
      <w:r w:rsidRPr="000B232F">
        <w:rPr>
          <w:rFonts w:eastAsia="Calibri"/>
          <w:i/>
          <w:spacing w:val="2"/>
          <w:sz w:val="28"/>
          <w:szCs w:val="28"/>
        </w:rPr>
        <w:t xml:space="preserve">Mây và sóng </w:t>
      </w:r>
      <w:r w:rsidRPr="000B232F">
        <w:rPr>
          <w:rFonts w:eastAsia="Calibri"/>
          <w:spacing w:val="2"/>
          <w:sz w:val="28"/>
          <w:szCs w:val="28"/>
        </w:rPr>
        <w:t>(Targo), trước lời mời của những người trên mây và những người trong sóng, em bé đều trả lời:</w:t>
      </w:r>
    </w:p>
    <w:p w14:paraId="7609B7C1" w14:textId="77777777" w:rsidR="000B232F" w:rsidRPr="000B232F" w:rsidRDefault="000B232F" w:rsidP="000B232F">
      <w:pPr>
        <w:spacing w:after="120"/>
        <w:jc w:val="both"/>
        <w:rPr>
          <w:rFonts w:eastAsia="Calibri"/>
          <w:spacing w:val="2"/>
          <w:sz w:val="28"/>
          <w:szCs w:val="28"/>
        </w:rPr>
      </w:pPr>
      <w:r w:rsidRPr="000B232F">
        <w:rPr>
          <w:rFonts w:eastAsia="Calibri"/>
          <w:spacing w:val="2"/>
          <w:sz w:val="28"/>
          <w:szCs w:val="28"/>
        </w:rPr>
        <w:t>- “Mẹ mình đang đợi ở nhà”-“Làm sao có thể rời mẹ mà đến được?”</w:t>
      </w:r>
    </w:p>
    <w:p w14:paraId="6DDB5CC0" w14:textId="77777777" w:rsidR="000B232F" w:rsidRPr="000B232F" w:rsidRDefault="000B232F" w:rsidP="000B232F">
      <w:pPr>
        <w:spacing w:after="120"/>
        <w:jc w:val="both"/>
        <w:rPr>
          <w:rFonts w:eastAsia="Calibri"/>
          <w:spacing w:val="2"/>
          <w:sz w:val="28"/>
          <w:szCs w:val="28"/>
        </w:rPr>
      </w:pPr>
      <w:r w:rsidRPr="000B232F">
        <w:rPr>
          <w:rFonts w:eastAsia="Calibri"/>
          <w:spacing w:val="2"/>
          <w:sz w:val="28"/>
          <w:szCs w:val="28"/>
        </w:rPr>
        <w:t>- “Buổi chiều mẹ luôn muốn mình ở nhà, làm sao có thể rời mẹ mà đi được?”</w:t>
      </w:r>
    </w:p>
    <w:p w14:paraId="1382127C" w14:textId="77777777" w:rsidR="000B232F" w:rsidRPr="000B232F" w:rsidRDefault="000B232F" w:rsidP="000B232F">
      <w:pPr>
        <w:spacing w:after="120"/>
        <w:jc w:val="both"/>
        <w:rPr>
          <w:rFonts w:eastAsia="Calibri"/>
          <w:spacing w:val="20"/>
          <w:sz w:val="28"/>
          <w:szCs w:val="28"/>
        </w:rPr>
      </w:pPr>
      <w:r w:rsidRPr="000B232F">
        <w:rPr>
          <w:rFonts w:eastAsia="Calibri"/>
          <w:spacing w:val="20"/>
          <w:sz w:val="28"/>
          <w:szCs w:val="28"/>
        </w:rPr>
        <w:lastRenderedPageBreak/>
        <w:t xml:space="preserve">? Nếu coi dấu câu cũng là một dấu hiệu nghệ thuật trong tác phẩm thì theo em giá trị nghệ thuật của dấu chấm hỏi trong đoạn ngữ liệu trên là gì? </w:t>
      </w:r>
    </w:p>
    <w:p w14:paraId="000BE5B5" w14:textId="77777777" w:rsidR="000B232F" w:rsidRPr="000B232F" w:rsidRDefault="000B232F" w:rsidP="000B232F">
      <w:pPr>
        <w:spacing w:after="120"/>
        <w:jc w:val="both"/>
        <w:outlineLvl w:val="0"/>
        <w:rPr>
          <w:rFonts w:eastAsia="Calibri"/>
          <w:iCs/>
          <w:color w:val="000000"/>
          <w:sz w:val="28"/>
          <w:szCs w:val="28"/>
        </w:rPr>
      </w:pPr>
      <w:r w:rsidRPr="000B232F">
        <w:rPr>
          <w:rFonts w:eastAsia="Calibri"/>
          <w:iCs/>
          <w:color w:val="000000"/>
          <w:sz w:val="28"/>
          <w:szCs w:val="28"/>
        </w:rPr>
        <w:t xml:space="preserve">Giáo viên hướng dẫn học sinh trả lời: </w:t>
      </w:r>
    </w:p>
    <w:p w14:paraId="63780F3E" w14:textId="77777777" w:rsidR="000B232F" w:rsidRPr="000B232F" w:rsidRDefault="000B232F" w:rsidP="000B232F">
      <w:pPr>
        <w:spacing w:after="120"/>
        <w:jc w:val="both"/>
        <w:outlineLvl w:val="0"/>
        <w:rPr>
          <w:rFonts w:eastAsia="Calibri"/>
          <w:iCs/>
          <w:color w:val="000000"/>
          <w:sz w:val="28"/>
          <w:szCs w:val="28"/>
        </w:rPr>
      </w:pPr>
      <w:r w:rsidRPr="000B232F">
        <w:rPr>
          <w:rFonts w:eastAsia="Calibri"/>
          <w:iCs/>
          <w:color w:val="000000"/>
          <w:sz w:val="28"/>
          <w:szCs w:val="28"/>
        </w:rPr>
        <w:t>- Em bé hỏi có cần người trên mây và người trong sóng trả lời không? – Học sinh sẽ trả lời không</w:t>
      </w:r>
    </w:p>
    <w:p w14:paraId="0FEDAA19" w14:textId="77777777" w:rsidR="000B232F" w:rsidRPr="000B232F" w:rsidRDefault="000B232F" w:rsidP="000B232F">
      <w:pPr>
        <w:spacing w:after="120"/>
        <w:jc w:val="both"/>
        <w:outlineLvl w:val="0"/>
        <w:rPr>
          <w:rFonts w:eastAsia="Calibri"/>
          <w:iCs/>
          <w:color w:val="000000"/>
          <w:sz w:val="28"/>
          <w:szCs w:val="28"/>
        </w:rPr>
      </w:pPr>
      <w:r w:rsidRPr="000B232F">
        <w:rPr>
          <w:rFonts w:eastAsia="Calibri"/>
          <w:iCs/>
          <w:color w:val="000000"/>
          <w:sz w:val="28"/>
          <w:szCs w:val="28"/>
        </w:rPr>
        <w:t>- Vậy thì để làm gì? – Để thể hiện tình cảm của mình với mẹ</w:t>
      </w:r>
    </w:p>
    <w:p w14:paraId="2BA349C4" w14:textId="77777777" w:rsidR="000B232F" w:rsidRPr="000B232F" w:rsidRDefault="000B232F" w:rsidP="000B232F">
      <w:pPr>
        <w:spacing w:after="120"/>
        <w:jc w:val="both"/>
        <w:outlineLvl w:val="0"/>
        <w:rPr>
          <w:rFonts w:eastAsia="Calibri"/>
          <w:iCs/>
          <w:color w:val="000000"/>
          <w:sz w:val="28"/>
          <w:szCs w:val="28"/>
        </w:rPr>
      </w:pPr>
      <w:r w:rsidRPr="000B232F">
        <w:rPr>
          <w:rFonts w:eastAsia="Calibri"/>
          <w:iCs/>
          <w:color w:val="000000"/>
          <w:sz w:val="28"/>
          <w:szCs w:val="28"/>
        </w:rPr>
        <w:t>Từ đó giáo viên định hướng đến giá trị nghệ thuật của dấu chấm hỏi trong phần ngữ liệu đã cho:</w:t>
      </w:r>
    </w:p>
    <w:p w14:paraId="32519F06" w14:textId="77777777" w:rsidR="000B232F" w:rsidRPr="000B232F" w:rsidRDefault="000B232F" w:rsidP="000B232F">
      <w:pPr>
        <w:spacing w:after="120"/>
        <w:jc w:val="both"/>
        <w:outlineLvl w:val="0"/>
        <w:rPr>
          <w:rFonts w:eastAsia="Calibri"/>
          <w:iCs/>
          <w:color w:val="000000"/>
          <w:sz w:val="28"/>
          <w:szCs w:val="28"/>
        </w:rPr>
      </w:pPr>
      <w:r w:rsidRPr="000B232F">
        <w:rPr>
          <w:rFonts w:eastAsia="Calibri"/>
          <w:iCs/>
          <w:color w:val="000000"/>
          <w:sz w:val="28"/>
          <w:szCs w:val="28"/>
        </w:rPr>
        <w:t xml:space="preserve">- Hỏi nhưng để khẳng định và bộc lộ cảm xúc (Câu hỏi tu từ). </w:t>
      </w:r>
    </w:p>
    <w:p w14:paraId="004E7337" w14:textId="77777777" w:rsidR="000B232F" w:rsidRPr="000B232F" w:rsidRDefault="000B232F" w:rsidP="000B232F">
      <w:pPr>
        <w:spacing w:after="120"/>
        <w:jc w:val="both"/>
        <w:outlineLvl w:val="0"/>
        <w:rPr>
          <w:rFonts w:eastAsia="Calibri"/>
          <w:iCs/>
          <w:color w:val="000000"/>
          <w:sz w:val="28"/>
          <w:szCs w:val="28"/>
        </w:rPr>
      </w:pPr>
      <w:r w:rsidRPr="000B232F">
        <w:rPr>
          <w:rFonts w:eastAsia="Calibri"/>
          <w:iCs/>
          <w:color w:val="000000"/>
          <w:sz w:val="28"/>
          <w:szCs w:val="28"/>
        </w:rPr>
        <w:t>- Qua đó thể hiện tình yêu thương mẹ, thấu hiểu mẹ và luôn muốn ở bên mẹ củ</w:t>
      </w:r>
      <w:r w:rsidR="004A2529">
        <w:rPr>
          <w:rFonts w:eastAsia="Calibri"/>
          <w:iCs/>
          <w:color w:val="000000"/>
          <w:sz w:val="28"/>
          <w:szCs w:val="28"/>
        </w:rPr>
        <w:t>a em bé</w:t>
      </w:r>
    </w:p>
    <w:tbl>
      <w:tblPr>
        <w:tblW w:w="9072" w:type="dxa"/>
        <w:tblInd w:w="144" w:type="dxa"/>
        <w:tblCellMar>
          <w:left w:w="0" w:type="dxa"/>
          <w:right w:w="0" w:type="dxa"/>
        </w:tblCellMar>
        <w:tblLook w:val="0420" w:firstRow="1" w:lastRow="0" w:firstColumn="0" w:lastColumn="0" w:noHBand="0" w:noVBand="1"/>
      </w:tblPr>
      <w:tblGrid>
        <w:gridCol w:w="1308"/>
        <w:gridCol w:w="2803"/>
        <w:gridCol w:w="2693"/>
        <w:gridCol w:w="2268"/>
      </w:tblGrid>
      <w:tr w:rsidR="000B232F" w:rsidRPr="000B232F" w14:paraId="7FE5D5DE" w14:textId="77777777" w:rsidTr="006D79B8">
        <w:trPr>
          <w:trHeight w:val="354"/>
        </w:trPr>
        <w:tc>
          <w:tcPr>
            <w:tcW w:w="9072" w:type="dxa"/>
            <w:gridSpan w:val="4"/>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CA6A3C6" w14:textId="77777777" w:rsidR="000B232F" w:rsidRPr="000B232F" w:rsidRDefault="000B232F" w:rsidP="000B232F">
            <w:pPr>
              <w:spacing w:after="120"/>
              <w:jc w:val="center"/>
              <w:rPr>
                <w:color w:val="0000FF"/>
                <w:kern w:val="24"/>
                <w:sz w:val="28"/>
                <w:szCs w:val="28"/>
              </w:rPr>
            </w:pPr>
            <w:r w:rsidRPr="000B232F">
              <w:rPr>
                <w:b/>
                <w:color w:val="FF0000"/>
                <w:kern w:val="24"/>
                <w:sz w:val="28"/>
                <w:szCs w:val="28"/>
              </w:rPr>
              <w:t>Dạng 5</w:t>
            </w:r>
          </w:p>
        </w:tc>
      </w:tr>
      <w:tr w:rsidR="000B232F" w:rsidRPr="000B232F" w14:paraId="0851C818" w14:textId="77777777" w:rsidTr="006D79B8">
        <w:trPr>
          <w:trHeight w:val="1398"/>
        </w:trPr>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F4AA64D" w14:textId="77777777" w:rsidR="000B232F" w:rsidRPr="000B232F" w:rsidRDefault="000B232F" w:rsidP="000B232F">
            <w:pPr>
              <w:spacing w:after="120"/>
              <w:jc w:val="center"/>
              <w:rPr>
                <w:rFonts w:ascii="Arial" w:hAnsi="Arial" w:cs="Arial"/>
                <w:b/>
                <w:sz w:val="28"/>
                <w:szCs w:val="28"/>
              </w:rPr>
            </w:pPr>
            <w:r w:rsidRPr="000B232F">
              <w:rPr>
                <w:b/>
                <w:color w:val="FF0000"/>
                <w:kern w:val="24"/>
                <w:sz w:val="28"/>
                <w:szCs w:val="28"/>
              </w:rPr>
              <w:t>Yêu cầu</w:t>
            </w:r>
          </w:p>
        </w:tc>
        <w:tc>
          <w:tcPr>
            <w:tcW w:w="280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DDAAD2A" w14:textId="77777777" w:rsidR="000B232F" w:rsidRPr="000B232F" w:rsidRDefault="000B232F" w:rsidP="000B232F">
            <w:pPr>
              <w:spacing w:after="120"/>
              <w:rPr>
                <w:rFonts w:ascii="Arial" w:hAnsi="Arial" w:cs="Arial"/>
                <w:sz w:val="28"/>
                <w:szCs w:val="28"/>
              </w:rPr>
            </w:pPr>
            <w:r w:rsidRPr="000B232F">
              <w:rPr>
                <w:color w:val="0000FF"/>
                <w:kern w:val="24"/>
                <w:sz w:val="28"/>
                <w:szCs w:val="28"/>
              </w:rPr>
              <w:t>Trả lời những câu hỏi “Em hiểu như thế nào…..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9321241" w14:textId="77777777" w:rsidR="000B232F" w:rsidRPr="000B232F" w:rsidRDefault="000B232F" w:rsidP="000B232F">
            <w:pPr>
              <w:spacing w:after="120"/>
              <w:rPr>
                <w:rFonts w:ascii="Arial" w:hAnsi="Arial" w:cs="Arial"/>
                <w:sz w:val="28"/>
                <w:szCs w:val="28"/>
              </w:rPr>
            </w:pPr>
            <w:r w:rsidRPr="000B232F">
              <w:rPr>
                <w:color w:val="0000FF"/>
                <w:kern w:val="24"/>
                <w:sz w:val="28"/>
                <w:szCs w:val="28"/>
              </w:rPr>
              <w:t>Trả lời những câu hỏi “Em đồng tình hay không đồng tình…..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0F313F8" w14:textId="77777777" w:rsidR="000B232F" w:rsidRPr="000B232F" w:rsidRDefault="000B232F" w:rsidP="000B232F">
            <w:pPr>
              <w:spacing w:after="120"/>
              <w:rPr>
                <w:rFonts w:ascii="Arial" w:hAnsi="Arial" w:cs="Arial"/>
                <w:sz w:val="28"/>
                <w:szCs w:val="28"/>
              </w:rPr>
            </w:pPr>
            <w:r w:rsidRPr="000B232F">
              <w:rPr>
                <w:color w:val="0000FF"/>
                <w:kern w:val="24"/>
                <w:sz w:val="28"/>
                <w:szCs w:val="28"/>
              </w:rPr>
              <w:t>Trả lời những câu hỏi “Vì sao….. ?”</w:t>
            </w:r>
          </w:p>
        </w:tc>
      </w:tr>
      <w:tr w:rsidR="000B232F" w:rsidRPr="000B232F" w14:paraId="570ADFBD" w14:textId="77777777" w:rsidTr="006D79B8">
        <w:trPr>
          <w:trHeight w:val="1398"/>
        </w:trPr>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47600A2" w14:textId="77777777" w:rsidR="000B232F" w:rsidRPr="000B232F" w:rsidRDefault="000B232F" w:rsidP="000B232F">
            <w:pPr>
              <w:spacing w:after="120"/>
              <w:jc w:val="center"/>
              <w:rPr>
                <w:b/>
                <w:color w:val="FF0000"/>
                <w:kern w:val="24"/>
                <w:sz w:val="28"/>
                <w:szCs w:val="28"/>
                <w:lang w:val="vi-VN"/>
              </w:rPr>
            </w:pPr>
            <w:r w:rsidRPr="000B232F">
              <w:rPr>
                <w:b/>
                <w:color w:val="FF0000"/>
                <w:kern w:val="24"/>
                <w:sz w:val="28"/>
                <w:szCs w:val="28"/>
                <w:lang w:val="vi-VN"/>
              </w:rPr>
              <w:t>Lỗi mắc</w:t>
            </w:r>
          </w:p>
        </w:tc>
        <w:tc>
          <w:tcPr>
            <w:tcW w:w="280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7E0329DE" w14:textId="77777777" w:rsidR="000B232F" w:rsidRPr="000B232F" w:rsidRDefault="000B232F" w:rsidP="000B232F">
            <w:pPr>
              <w:spacing w:after="120"/>
              <w:jc w:val="both"/>
              <w:rPr>
                <w:color w:val="0000FF"/>
                <w:kern w:val="24"/>
                <w:sz w:val="28"/>
                <w:szCs w:val="28"/>
                <w:lang w:val="vi-VN"/>
              </w:rPr>
            </w:pPr>
            <w:r w:rsidRPr="000B232F">
              <w:rPr>
                <w:color w:val="0000FF"/>
                <w:kern w:val="24"/>
                <w:sz w:val="28"/>
                <w:szCs w:val="28"/>
                <w:lang w:val="vi-VN"/>
              </w:rPr>
              <w:t xml:space="preserve">-Học sinh không hiểu nghĩa </w:t>
            </w:r>
          </w:p>
          <w:p w14:paraId="5A6A1817" w14:textId="77777777" w:rsidR="000B232F" w:rsidRPr="000B232F" w:rsidRDefault="000B232F" w:rsidP="000B232F">
            <w:pPr>
              <w:spacing w:after="120"/>
              <w:jc w:val="both"/>
              <w:rPr>
                <w:color w:val="0000FF"/>
                <w:kern w:val="24"/>
                <w:sz w:val="28"/>
                <w:szCs w:val="28"/>
                <w:lang w:val="vi-VN"/>
              </w:rPr>
            </w:pPr>
            <w:r w:rsidRPr="000B232F">
              <w:rPr>
                <w:color w:val="0000FF"/>
                <w:kern w:val="24"/>
                <w:sz w:val="28"/>
                <w:szCs w:val="28"/>
                <w:lang w:val="vi-VN"/>
              </w:rPr>
              <w:t>- Học sinh không nắm được các bước để trả lời câu hỏi.</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332B20AB" w14:textId="77777777" w:rsidR="000B232F" w:rsidRPr="000B232F" w:rsidRDefault="000B232F" w:rsidP="000B232F">
            <w:pPr>
              <w:spacing w:after="120"/>
              <w:jc w:val="both"/>
              <w:rPr>
                <w:color w:val="0000FF"/>
                <w:kern w:val="24"/>
                <w:sz w:val="28"/>
                <w:szCs w:val="28"/>
                <w:lang w:val="vi-VN"/>
              </w:rPr>
            </w:pPr>
            <w:r w:rsidRPr="000B232F">
              <w:rPr>
                <w:color w:val="0000FF"/>
                <w:kern w:val="24"/>
                <w:sz w:val="28"/>
                <w:szCs w:val="28"/>
                <w:lang w:val="vi-VN"/>
              </w:rPr>
              <w:t>- HS ngại đưa ra quan điểm của mình về vấn đề.</w:t>
            </w:r>
          </w:p>
          <w:p w14:paraId="189112B2" w14:textId="77777777" w:rsidR="000B232F" w:rsidRPr="000B232F" w:rsidRDefault="000B232F" w:rsidP="000B232F">
            <w:pPr>
              <w:spacing w:after="120"/>
              <w:jc w:val="both"/>
              <w:rPr>
                <w:color w:val="0000FF"/>
                <w:kern w:val="24"/>
                <w:sz w:val="28"/>
                <w:szCs w:val="28"/>
                <w:lang w:val="vi-VN"/>
              </w:rPr>
            </w:pPr>
            <w:r w:rsidRPr="000B232F">
              <w:rPr>
                <w:color w:val="0000FF"/>
                <w:kern w:val="24"/>
                <w:sz w:val="28"/>
                <w:szCs w:val="28"/>
                <w:lang w:val="vi-VN"/>
              </w:rPr>
              <w:t>- Hs chưa biết cách lí giải cho ý kiến của mình</w:t>
            </w:r>
          </w:p>
          <w:p w14:paraId="1086F096" w14:textId="77777777" w:rsidR="000B232F" w:rsidRPr="000B232F" w:rsidRDefault="000B232F" w:rsidP="000B232F">
            <w:pPr>
              <w:spacing w:after="120"/>
              <w:jc w:val="both"/>
              <w:rPr>
                <w:color w:val="0000FF"/>
                <w:kern w:val="24"/>
                <w:sz w:val="28"/>
                <w:szCs w:val="28"/>
                <w:lang w:val="vi-VN"/>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23C86DA1" w14:textId="77777777" w:rsidR="000B232F" w:rsidRPr="000B232F" w:rsidRDefault="000B232F" w:rsidP="000B232F">
            <w:pPr>
              <w:spacing w:after="120"/>
              <w:jc w:val="both"/>
              <w:rPr>
                <w:color w:val="0000FF"/>
                <w:kern w:val="24"/>
                <w:sz w:val="28"/>
                <w:szCs w:val="28"/>
                <w:lang w:val="vi-VN"/>
              </w:rPr>
            </w:pPr>
            <w:r w:rsidRPr="000B232F">
              <w:rPr>
                <w:color w:val="0000FF"/>
                <w:kern w:val="24"/>
                <w:sz w:val="28"/>
                <w:szCs w:val="28"/>
                <w:lang w:val="vi-VN"/>
              </w:rPr>
              <w:t xml:space="preserve">HS không lập luận và giải thích được </w:t>
            </w:r>
          </w:p>
          <w:p w14:paraId="5B2289BC" w14:textId="77777777" w:rsidR="000B232F" w:rsidRPr="000B232F" w:rsidRDefault="000B232F" w:rsidP="000B232F">
            <w:pPr>
              <w:spacing w:after="120"/>
              <w:jc w:val="both"/>
              <w:rPr>
                <w:color w:val="0000FF"/>
                <w:kern w:val="24"/>
                <w:sz w:val="28"/>
                <w:szCs w:val="28"/>
                <w:lang w:val="vi-VN"/>
              </w:rPr>
            </w:pPr>
            <w:r w:rsidRPr="000B232F">
              <w:rPr>
                <w:color w:val="0000FF"/>
                <w:kern w:val="24"/>
                <w:sz w:val="28"/>
                <w:szCs w:val="28"/>
                <w:lang w:val="vi-VN"/>
              </w:rPr>
              <w:t xml:space="preserve">Không bao quát được vấn đề, chưa có kĩ năng lập luận đưa ý kiến cá nhân </w:t>
            </w:r>
          </w:p>
        </w:tc>
      </w:tr>
      <w:tr w:rsidR="000B232F" w:rsidRPr="000B232F" w14:paraId="20D96622" w14:textId="77777777" w:rsidTr="006D79B8">
        <w:trPr>
          <w:trHeight w:val="2695"/>
        </w:trPr>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7364BD2" w14:textId="77777777" w:rsidR="000B232F" w:rsidRPr="000B232F" w:rsidRDefault="000B232F" w:rsidP="000B232F">
            <w:pPr>
              <w:spacing w:after="120"/>
              <w:jc w:val="center"/>
              <w:rPr>
                <w:rFonts w:ascii="Arial" w:hAnsi="Arial" w:cs="Arial"/>
                <w:b/>
                <w:sz w:val="28"/>
                <w:szCs w:val="28"/>
              </w:rPr>
            </w:pPr>
            <w:r w:rsidRPr="000B232F">
              <w:rPr>
                <w:b/>
                <w:color w:val="FF0000"/>
                <w:kern w:val="24"/>
                <w:sz w:val="28"/>
                <w:szCs w:val="28"/>
              </w:rPr>
              <w:t>Hướng trả lời</w:t>
            </w:r>
          </w:p>
        </w:tc>
        <w:tc>
          <w:tcPr>
            <w:tcW w:w="280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907A249" w14:textId="77777777" w:rsidR="000B232F" w:rsidRPr="000B232F" w:rsidRDefault="000B232F" w:rsidP="000B232F">
            <w:pPr>
              <w:spacing w:after="120"/>
              <w:jc w:val="both"/>
              <w:rPr>
                <w:rFonts w:ascii="Arial" w:hAnsi="Arial" w:cs="Arial"/>
                <w:sz w:val="28"/>
                <w:szCs w:val="28"/>
              </w:rPr>
            </w:pPr>
            <w:r w:rsidRPr="000B232F">
              <w:rPr>
                <w:color w:val="0000FF"/>
                <w:kern w:val="24"/>
                <w:sz w:val="28"/>
                <w:szCs w:val="28"/>
              </w:rPr>
              <w:t>- Cần cắt nghĩa được từ ngữ đó- dựa vào văn cảnh, dựa vào việc giải thích nghĩa từ, nội dung chính của văn bản</w:t>
            </w:r>
          </w:p>
          <w:p w14:paraId="14E9B30C" w14:textId="77777777" w:rsidR="000B232F" w:rsidRPr="000B232F" w:rsidRDefault="000B232F" w:rsidP="000B232F">
            <w:pPr>
              <w:spacing w:after="120"/>
              <w:jc w:val="both"/>
              <w:rPr>
                <w:rFonts w:ascii="Arial" w:hAnsi="Arial" w:cs="Arial"/>
                <w:sz w:val="28"/>
                <w:szCs w:val="28"/>
              </w:rPr>
            </w:pPr>
            <w:r w:rsidRPr="000B232F">
              <w:rPr>
                <w:color w:val="0000FF"/>
                <w:kern w:val="24"/>
                <w:sz w:val="28"/>
                <w:szCs w:val="28"/>
              </w:rPr>
              <w:t>- Đưa ra ý nghĩa của vấn đề</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48695BE" w14:textId="77777777" w:rsidR="000B232F" w:rsidRPr="000B232F" w:rsidRDefault="000B232F" w:rsidP="000B232F">
            <w:pPr>
              <w:spacing w:after="120"/>
              <w:jc w:val="both"/>
              <w:rPr>
                <w:rFonts w:ascii="Arial" w:hAnsi="Arial" w:cs="Arial"/>
                <w:sz w:val="28"/>
                <w:szCs w:val="28"/>
              </w:rPr>
            </w:pPr>
            <w:r w:rsidRPr="000B232F">
              <w:rPr>
                <w:color w:val="0000FF"/>
                <w:kern w:val="24"/>
                <w:sz w:val="28"/>
                <w:szCs w:val="28"/>
              </w:rPr>
              <w:t>- Khẳng định đồng tình hay không đồng tình</w:t>
            </w:r>
          </w:p>
          <w:p w14:paraId="1A2B97AE" w14:textId="77777777" w:rsidR="000B232F" w:rsidRPr="000B232F" w:rsidRDefault="000B232F" w:rsidP="000B232F">
            <w:pPr>
              <w:spacing w:after="120"/>
              <w:jc w:val="both"/>
              <w:rPr>
                <w:rFonts w:ascii="Arial" w:hAnsi="Arial" w:cs="Arial"/>
                <w:sz w:val="28"/>
                <w:szCs w:val="28"/>
                <w:lang w:val="vi-VN"/>
              </w:rPr>
            </w:pPr>
            <w:r w:rsidRPr="000B232F">
              <w:rPr>
                <w:color w:val="0000FF"/>
                <w:kern w:val="24"/>
                <w:sz w:val="28"/>
                <w:szCs w:val="28"/>
              </w:rPr>
              <w:t xml:space="preserve">- Giải thích rõ lí do </w:t>
            </w:r>
            <w:r w:rsidRPr="000B232F">
              <w:rPr>
                <w:color w:val="0000FF"/>
                <w:kern w:val="24"/>
                <w:sz w:val="28"/>
                <w:szCs w:val="28"/>
                <w:lang w:val="vi-VN"/>
              </w:rPr>
              <w:t>để thể hiện quan điểm của mình</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566B924" w14:textId="77777777" w:rsidR="000B232F" w:rsidRPr="000B232F" w:rsidRDefault="000B232F" w:rsidP="000B232F">
            <w:pPr>
              <w:spacing w:after="120"/>
              <w:jc w:val="both"/>
              <w:rPr>
                <w:rFonts w:ascii="Arial" w:hAnsi="Arial" w:cs="Arial"/>
                <w:sz w:val="28"/>
                <w:szCs w:val="28"/>
                <w:lang w:val="vi-VN"/>
              </w:rPr>
            </w:pPr>
            <w:r w:rsidRPr="000B232F">
              <w:rPr>
                <w:color w:val="0000FF"/>
                <w:kern w:val="24"/>
                <w:sz w:val="28"/>
                <w:szCs w:val="28"/>
                <w:lang w:val="vi-VN"/>
              </w:rPr>
              <w:t>- Yêu cầu học sinh phải lập luận và giải thích, phân tích rõ mặt phải -trái tốt xấu của vấn đề (cá nhân, gia đình, xã hội)</w:t>
            </w:r>
          </w:p>
        </w:tc>
      </w:tr>
    </w:tbl>
    <w:p w14:paraId="4F2FE7D7" w14:textId="77777777" w:rsidR="000B232F" w:rsidRPr="000B232F" w:rsidRDefault="000B232F" w:rsidP="000B232F">
      <w:pPr>
        <w:shd w:val="clear" w:color="auto" w:fill="FFFFFF"/>
        <w:spacing w:after="120"/>
        <w:jc w:val="both"/>
        <w:rPr>
          <w:b/>
          <w:sz w:val="28"/>
          <w:szCs w:val="28"/>
          <w:lang w:val="pt-BR"/>
        </w:rPr>
      </w:pPr>
      <w:r w:rsidRPr="000B232F">
        <w:rPr>
          <w:b/>
          <w:sz w:val="28"/>
          <w:szCs w:val="28"/>
          <w:lang w:val="pt-BR"/>
        </w:rPr>
        <w:t xml:space="preserve"> </w:t>
      </w:r>
    </w:p>
    <w:p w14:paraId="7BDDF380" w14:textId="77777777" w:rsidR="000B232F" w:rsidRPr="000B232F" w:rsidRDefault="000B232F" w:rsidP="000B232F">
      <w:pPr>
        <w:shd w:val="clear" w:color="auto" w:fill="FFFFFF"/>
        <w:spacing w:after="120"/>
        <w:jc w:val="both"/>
        <w:rPr>
          <w:b/>
          <w:sz w:val="28"/>
          <w:szCs w:val="28"/>
          <w:lang w:val="pt-BR"/>
        </w:rPr>
      </w:pPr>
      <w:r w:rsidRPr="000B232F">
        <w:rPr>
          <w:b/>
          <w:sz w:val="28"/>
          <w:szCs w:val="28"/>
          <w:lang w:val="pt-BR"/>
        </w:rPr>
        <w:t xml:space="preserve">Ví dụ như đề sau: Theo Báo Tiền phong số ra ngày 27/10/2020 có đoạn: </w:t>
      </w:r>
    </w:p>
    <w:p w14:paraId="0CD371E2" w14:textId="77777777" w:rsidR="000B232F" w:rsidRPr="000B232F" w:rsidRDefault="000B232F" w:rsidP="000B232F">
      <w:pPr>
        <w:shd w:val="clear" w:color="auto" w:fill="FFFFFF"/>
        <w:spacing w:after="120"/>
        <w:jc w:val="both"/>
        <w:rPr>
          <w:sz w:val="28"/>
          <w:szCs w:val="28"/>
          <w:lang w:val="pt-BR"/>
        </w:rPr>
      </w:pPr>
      <w:r w:rsidRPr="000B232F">
        <w:rPr>
          <w:sz w:val="28"/>
          <w:szCs w:val="28"/>
          <w:lang w:val="pt-BR"/>
        </w:rPr>
        <w:t xml:space="preserve">“Tối ngày 25/10, VTV1 đã công chiếu chương trình đặc biệt “Mưa lũ lịch sử miền Trung” trong 80 phút, chương trình đã phản ánh chân thực nhất sự khốc </w:t>
      </w:r>
      <w:r w:rsidRPr="000B232F">
        <w:rPr>
          <w:sz w:val="28"/>
          <w:szCs w:val="28"/>
          <w:lang w:val="pt-BR"/>
        </w:rPr>
        <w:lastRenderedPageBreak/>
        <w:t>liệt của thiên tai, những mất mát đau thương không thể bù lấp được, và cả những hình ảnh đẹp nhất về tình người tình nghĩa đồng bào của nhân dân cả nước với khúc ruột miền Trung trong cơn mưa bão lịch sử. Lên sóng trực tiếp BTV Tuấn Dương- Mc của chương trình nói: “Chỉ có những ai ở vùng lũ, trải qua mưa lũ và hậu quả của nó mới thực sự ...”. Đến đây anh ngừng lại một hồi, nghẹn cúi mặt nuốt nước mắt: “Xin lỗi quí vị...”. Khoảnh khắc xúc động này chia sẻ lên nhiều trang tin, diễn đàn mạng thu hút sự quan tâm từ công chúng.”</w:t>
      </w:r>
    </w:p>
    <w:p w14:paraId="26C4B2A9" w14:textId="77777777" w:rsidR="000B232F" w:rsidRPr="00FD5836" w:rsidRDefault="000B232F" w:rsidP="000B232F">
      <w:pPr>
        <w:shd w:val="clear" w:color="auto" w:fill="FFFFFF"/>
        <w:spacing w:after="120"/>
        <w:jc w:val="both"/>
        <w:rPr>
          <w:i/>
          <w:sz w:val="28"/>
          <w:szCs w:val="28"/>
          <w:lang w:val="pt-BR"/>
        </w:rPr>
      </w:pPr>
      <w:r w:rsidRPr="000B232F">
        <w:rPr>
          <w:b/>
          <w:sz w:val="28"/>
          <w:szCs w:val="28"/>
          <w:lang w:val="pt-BR"/>
        </w:rPr>
        <w:t xml:space="preserve">? Theo em, vì sao BTV </w:t>
      </w:r>
      <w:r w:rsidRPr="000B232F">
        <w:rPr>
          <w:sz w:val="28"/>
          <w:szCs w:val="28"/>
          <w:lang w:val="pt-BR"/>
        </w:rPr>
        <w:t xml:space="preserve">Tuấn Dương lại “ </w:t>
      </w:r>
      <w:r w:rsidRPr="00FD5836">
        <w:rPr>
          <w:i/>
          <w:sz w:val="28"/>
          <w:szCs w:val="28"/>
          <w:lang w:val="pt-BR"/>
        </w:rPr>
        <w:t>ngừng lại một hồi, nghẹn cúi mặt nuốt nước mắt” ?</w:t>
      </w:r>
    </w:p>
    <w:p w14:paraId="6306C2C7" w14:textId="77777777" w:rsidR="000B232F" w:rsidRPr="000B232F" w:rsidRDefault="000B232F" w:rsidP="000B232F">
      <w:pPr>
        <w:shd w:val="clear" w:color="auto" w:fill="FFFFFF"/>
        <w:spacing w:after="120"/>
        <w:jc w:val="both"/>
        <w:rPr>
          <w:sz w:val="28"/>
          <w:szCs w:val="28"/>
          <w:lang w:val="pt-BR"/>
        </w:rPr>
      </w:pPr>
      <w:r w:rsidRPr="000B232F">
        <w:rPr>
          <w:sz w:val="28"/>
          <w:szCs w:val="28"/>
          <w:lang w:val="pt-BR"/>
        </w:rPr>
        <w:t>Giáo viên định hướng học sinh trả lời</w:t>
      </w:r>
    </w:p>
    <w:p w14:paraId="156B2DC7" w14:textId="77777777" w:rsidR="000B232F" w:rsidRPr="000B232F" w:rsidRDefault="000B232F" w:rsidP="000B232F">
      <w:pPr>
        <w:shd w:val="clear" w:color="auto" w:fill="FFFFFF"/>
        <w:spacing w:after="120"/>
        <w:jc w:val="both"/>
        <w:rPr>
          <w:sz w:val="28"/>
          <w:szCs w:val="28"/>
          <w:lang w:val="pt-BR"/>
        </w:rPr>
      </w:pPr>
      <w:r w:rsidRPr="000B232F">
        <w:rPr>
          <w:sz w:val="28"/>
          <w:szCs w:val="28"/>
          <w:lang w:val="pt-BR"/>
        </w:rPr>
        <w:t>- Vấn đề mà chương trình đề cập đến là vấn đề gì? (Mưa lũ miền Trung)</w:t>
      </w:r>
    </w:p>
    <w:p w14:paraId="4BC7EAD5" w14:textId="77777777" w:rsidR="000B232F" w:rsidRPr="000B232F" w:rsidRDefault="000B232F" w:rsidP="000B232F">
      <w:pPr>
        <w:shd w:val="clear" w:color="auto" w:fill="FFFFFF"/>
        <w:spacing w:after="120"/>
        <w:jc w:val="both"/>
        <w:rPr>
          <w:sz w:val="28"/>
          <w:szCs w:val="28"/>
          <w:lang w:val="pt-BR"/>
        </w:rPr>
      </w:pPr>
      <w:r w:rsidRPr="000B232F">
        <w:rPr>
          <w:sz w:val="28"/>
          <w:szCs w:val="28"/>
          <w:lang w:val="pt-BR"/>
        </w:rPr>
        <w:t>- Hành động trạng thái của anh “</w:t>
      </w:r>
      <w:r w:rsidRPr="000B232F">
        <w:rPr>
          <w:i/>
          <w:sz w:val="28"/>
          <w:szCs w:val="28"/>
          <w:lang w:val="pt-BR"/>
        </w:rPr>
        <w:t>ngừng lại một hồi, nghẹn cúi mặt nuốt nước mắt”</w:t>
      </w:r>
      <w:r w:rsidRPr="000B232F">
        <w:rPr>
          <w:sz w:val="28"/>
          <w:szCs w:val="28"/>
          <w:lang w:val="pt-BR"/>
        </w:rPr>
        <w:t xml:space="preserve"> biểu hiện anh là người như thế nào? (Nỗi xúc động không kìm nén, nó thổn thức, tuôn trào tự nhiên- biểu hiện tình người, tình đồng bào thiêng liêng cao cả)</w:t>
      </w:r>
    </w:p>
    <w:p w14:paraId="4F88C86B" w14:textId="77777777" w:rsidR="000B232F" w:rsidRPr="000B232F" w:rsidRDefault="000B232F" w:rsidP="000B232F">
      <w:pPr>
        <w:shd w:val="clear" w:color="auto" w:fill="FFFFFF"/>
        <w:spacing w:after="120"/>
        <w:jc w:val="both"/>
        <w:rPr>
          <w:b/>
          <w:sz w:val="28"/>
          <w:szCs w:val="28"/>
          <w:lang w:val="pt-BR"/>
        </w:rPr>
      </w:pPr>
      <w:r w:rsidRPr="000B232F">
        <w:rPr>
          <w:b/>
          <w:sz w:val="28"/>
          <w:szCs w:val="28"/>
          <w:lang w:val="pt-BR"/>
        </w:rPr>
        <w:t>Minh họa về dạy kĩ năng viết bài nghị luận xã hội rút ra qua đoạn ngữ liệu ngoài văn bản</w:t>
      </w:r>
    </w:p>
    <w:p w14:paraId="4D7D7EF2" w14:textId="77777777" w:rsidR="000B232F" w:rsidRPr="000B232F" w:rsidRDefault="000B232F" w:rsidP="000B232F">
      <w:pPr>
        <w:jc w:val="both"/>
        <w:rPr>
          <w:sz w:val="28"/>
        </w:rPr>
      </w:pPr>
      <w:r w:rsidRPr="000B232F">
        <w:rPr>
          <w:sz w:val="28"/>
        </w:rPr>
        <w:t>- Nhiều học sinh cứ ngỡ những vấn đề rút ra qua văn bản ngoài chương trình là khó là không viết được nhưng trên thực tế ngữ kiểu nào đi chăng nữa cũng bàn về vấn đề thực tế thiết thực và gần gũi với các em có thể là những sự việc, hiện tượng đời sống có tính thời sự (vứt rác bừa bãi, nghiện game…) hoặc một số vấn đề tư tưởng, đạo lý (lòng yêu nước, truyền thống uống nước nhớ nguồn, tình bạn, đức tính trung thực…). Từ đó quy định thành hai dạng bài tập nghị luận xã hội cơ bản:</w:t>
      </w:r>
    </w:p>
    <w:p w14:paraId="627BEE17" w14:textId="77777777" w:rsidR="000B232F" w:rsidRPr="000B232F" w:rsidRDefault="000B232F" w:rsidP="000B232F">
      <w:pPr>
        <w:jc w:val="both"/>
        <w:rPr>
          <w:i/>
          <w:sz w:val="28"/>
        </w:rPr>
      </w:pPr>
      <w:r w:rsidRPr="000B232F">
        <w:rPr>
          <w:i/>
          <w:sz w:val="28"/>
        </w:rPr>
        <w:tab/>
        <w:t>+ Nghị luận về một sự việc, hiện tượng, đời sống.</w:t>
      </w:r>
    </w:p>
    <w:p w14:paraId="4769E2F0" w14:textId="77777777" w:rsidR="000B232F" w:rsidRPr="000B232F" w:rsidRDefault="000B232F" w:rsidP="000B232F">
      <w:pPr>
        <w:jc w:val="both"/>
        <w:rPr>
          <w:i/>
          <w:sz w:val="28"/>
        </w:rPr>
      </w:pPr>
      <w:r w:rsidRPr="000B232F">
        <w:rPr>
          <w:i/>
          <w:sz w:val="28"/>
        </w:rPr>
        <w:tab/>
        <w:t>+ Nghị luận về một vấn đề tư tưởng, đạo lý.</w:t>
      </w:r>
    </w:p>
    <w:p w14:paraId="4433F152" w14:textId="77777777" w:rsidR="000B232F" w:rsidRPr="000B232F" w:rsidRDefault="000B232F" w:rsidP="000B232F">
      <w:pPr>
        <w:jc w:val="both"/>
        <w:rPr>
          <w:sz w:val="28"/>
        </w:rPr>
      </w:pPr>
      <w:r w:rsidRPr="000B232F">
        <w:rPr>
          <w:sz w:val="28"/>
        </w:rPr>
        <w:tab/>
        <w:t>Tuy nhiên, hai dạng bài này cũng có sự khác nhau cả về đối tượng nghị luận (nội dung) và cách thức bình luận (phương pháp).</w:t>
      </w:r>
    </w:p>
    <w:p w14:paraId="17BDB25B" w14:textId="77777777" w:rsidR="000B232F" w:rsidRPr="000B232F" w:rsidRDefault="000B232F" w:rsidP="000B232F">
      <w:pPr>
        <w:jc w:val="both"/>
        <w:rPr>
          <w:sz w:val="28"/>
        </w:rPr>
      </w:pPr>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544"/>
        <w:gridCol w:w="3765"/>
      </w:tblGrid>
      <w:tr w:rsidR="000B232F" w:rsidRPr="000B232F" w14:paraId="6955A2A0" w14:textId="77777777" w:rsidTr="006D79B8">
        <w:tc>
          <w:tcPr>
            <w:tcW w:w="1951" w:type="dxa"/>
          </w:tcPr>
          <w:p w14:paraId="636FFF2F" w14:textId="77777777" w:rsidR="000B232F" w:rsidRPr="000B232F" w:rsidRDefault="000B232F" w:rsidP="000B232F">
            <w:pPr>
              <w:jc w:val="both"/>
              <w:rPr>
                <w:sz w:val="28"/>
              </w:rPr>
            </w:pPr>
          </w:p>
        </w:tc>
        <w:tc>
          <w:tcPr>
            <w:tcW w:w="3544" w:type="dxa"/>
          </w:tcPr>
          <w:p w14:paraId="5A9D9BC5" w14:textId="77777777" w:rsidR="000B232F" w:rsidRPr="000B232F" w:rsidRDefault="000B232F" w:rsidP="000B232F">
            <w:pPr>
              <w:jc w:val="center"/>
              <w:rPr>
                <w:b/>
                <w:i/>
                <w:sz w:val="28"/>
              </w:rPr>
            </w:pPr>
            <w:r w:rsidRPr="000B232F">
              <w:rPr>
                <w:b/>
                <w:i/>
                <w:sz w:val="28"/>
              </w:rPr>
              <w:t>Nghị luận về một sự vật hiện tượng</w:t>
            </w:r>
          </w:p>
        </w:tc>
        <w:tc>
          <w:tcPr>
            <w:tcW w:w="0" w:type="auto"/>
          </w:tcPr>
          <w:p w14:paraId="6B6DAB68" w14:textId="77777777" w:rsidR="000B232F" w:rsidRPr="000B232F" w:rsidRDefault="000B232F" w:rsidP="000B232F">
            <w:pPr>
              <w:jc w:val="center"/>
              <w:rPr>
                <w:b/>
                <w:i/>
                <w:sz w:val="28"/>
              </w:rPr>
            </w:pPr>
            <w:r w:rsidRPr="000B232F">
              <w:rPr>
                <w:b/>
                <w:i/>
                <w:sz w:val="28"/>
              </w:rPr>
              <w:t>Nghị luận về một tư tưởng đạo lý</w:t>
            </w:r>
          </w:p>
        </w:tc>
      </w:tr>
      <w:tr w:rsidR="000B232F" w:rsidRPr="000B232F" w14:paraId="6AFACC39" w14:textId="77777777" w:rsidTr="006D79B8">
        <w:tc>
          <w:tcPr>
            <w:tcW w:w="1951" w:type="dxa"/>
          </w:tcPr>
          <w:p w14:paraId="154CB90E" w14:textId="77777777" w:rsidR="000B232F" w:rsidRPr="000B232F" w:rsidRDefault="000B232F" w:rsidP="000B232F">
            <w:pPr>
              <w:jc w:val="both"/>
              <w:rPr>
                <w:sz w:val="28"/>
              </w:rPr>
            </w:pPr>
          </w:p>
          <w:p w14:paraId="3B641B43" w14:textId="77777777" w:rsidR="000B232F" w:rsidRPr="000B232F" w:rsidRDefault="000B232F" w:rsidP="000B232F">
            <w:pPr>
              <w:jc w:val="both"/>
              <w:rPr>
                <w:sz w:val="28"/>
              </w:rPr>
            </w:pPr>
          </w:p>
          <w:p w14:paraId="0A76B6A1" w14:textId="77777777" w:rsidR="000B232F" w:rsidRPr="000B232F" w:rsidRDefault="000B232F" w:rsidP="000B232F">
            <w:pPr>
              <w:jc w:val="center"/>
              <w:rPr>
                <w:b/>
                <w:i/>
                <w:sz w:val="28"/>
              </w:rPr>
            </w:pPr>
            <w:r w:rsidRPr="000B232F">
              <w:rPr>
                <w:b/>
                <w:i/>
                <w:sz w:val="28"/>
              </w:rPr>
              <w:t>Nội dung</w:t>
            </w:r>
          </w:p>
          <w:p w14:paraId="0748F770" w14:textId="77777777" w:rsidR="000B232F" w:rsidRPr="000B232F" w:rsidRDefault="000B232F" w:rsidP="000B232F">
            <w:pPr>
              <w:jc w:val="center"/>
              <w:rPr>
                <w:sz w:val="28"/>
              </w:rPr>
            </w:pPr>
            <w:r w:rsidRPr="000B232F">
              <w:rPr>
                <w:b/>
                <w:i/>
                <w:sz w:val="28"/>
              </w:rPr>
              <w:t>(đối tượng)</w:t>
            </w:r>
          </w:p>
        </w:tc>
        <w:tc>
          <w:tcPr>
            <w:tcW w:w="3544" w:type="dxa"/>
          </w:tcPr>
          <w:p w14:paraId="154938F7" w14:textId="77777777" w:rsidR="000B232F" w:rsidRPr="000B232F" w:rsidRDefault="000B232F" w:rsidP="000B232F">
            <w:pPr>
              <w:jc w:val="both"/>
              <w:rPr>
                <w:sz w:val="28"/>
              </w:rPr>
            </w:pPr>
            <w:r w:rsidRPr="000B232F">
              <w:rPr>
                <w:sz w:val="28"/>
              </w:rPr>
              <w:t>- Lấy sự việc hiện tượng trong đời sống làm đối tượng. Từ sự việc hiện tượng cụ thể ấy mà bàn luận, đánh giá, nâng lên thành vấn đề tư tưởng, đạo lý</w:t>
            </w:r>
          </w:p>
        </w:tc>
        <w:tc>
          <w:tcPr>
            <w:tcW w:w="0" w:type="auto"/>
          </w:tcPr>
          <w:p w14:paraId="351B14D4" w14:textId="77777777" w:rsidR="000B232F" w:rsidRPr="000B232F" w:rsidRDefault="000B232F" w:rsidP="000B232F">
            <w:pPr>
              <w:jc w:val="both"/>
              <w:rPr>
                <w:sz w:val="28"/>
              </w:rPr>
            </w:pPr>
            <w:r w:rsidRPr="000B232F">
              <w:rPr>
                <w:sz w:val="28"/>
              </w:rPr>
              <w:t>- Lấy tư tưởng, đạo lý làm đối tượng chính. Từ một vấn đề tư tưởng đạo lý mà bàn luận, đánh giá, suy nghĩ về cuộc sống xã hội thực tế</w:t>
            </w:r>
          </w:p>
        </w:tc>
      </w:tr>
      <w:tr w:rsidR="000B232F" w:rsidRPr="000B232F" w14:paraId="632C37E3" w14:textId="77777777" w:rsidTr="006D79B8">
        <w:tc>
          <w:tcPr>
            <w:tcW w:w="1951" w:type="dxa"/>
          </w:tcPr>
          <w:p w14:paraId="3279A44A" w14:textId="77777777" w:rsidR="000B232F" w:rsidRPr="000B232F" w:rsidRDefault="000B232F" w:rsidP="000B232F">
            <w:pPr>
              <w:jc w:val="both"/>
              <w:rPr>
                <w:sz w:val="28"/>
              </w:rPr>
            </w:pPr>
          </w:p>
          <w:p w14:paraId="7FA06ED7" w14:textId="77777777" w:rsidR="000B232F" w:rsidRPr="000B232F" w:rsidRDefault="000B232F" w:rsidP="000B232F">
            <w:pPr>
              <w:jc w:val="both"/>
              <w:rPr>
                <w:sz w:val="28"/>
              </w:rPr>
            </w:pPr>
          </w:p>
          <w:p w14:paraId="48C924A4" w14:textId="77777777" w:rsidR="000B232F" w:rsidRPr="000B232F" w:rsidRDefault="000B232F" w:rsidP="000B232F">
            <w:pPr>
              <w:jc w:val="both"/>
              <w:rPr>
                <w:sz w:val="28"/>
              </w:rPr>
            </w:pPr>
          </w:p>
          <w:p w14:paraId="678F8F34" w14:textId="77777777" w:rsidR="000B232F" w:rsidRPr="000B232F" w:rsidRDefault="000B232F" w:rsidP="000B232F">
            <w:pPr>
              <w:jc w:val="both"/>
              <w:rPr>
                <w:sz w:val="28"/>
              </w:rPr>
            </w:pPr>
          </w:p>
          <w:p w14:paraId="09759FC0" w14:textId="77777777" w:rsidR="000B232F" w:rsidRPr="000B232F" w:rsidRDefault="000B232F" w:rsidP="000B232F">
            <w:pPr>
              <w:jc w:val="both"/>
              <w:rPr>
                <w:b/>
                <w:i/>
                <w:sz w:val="28"/>
              </w:rPr>
            </w:pPr>
            <w:r w:rsidRPr="000B232F">
              <w:rPr>
                <w:b/>
                <w:i/>
                <w:sz w:val="28"/>
              </w:rPr>
              <w:lastRenderedPageBreak/>
              <w:t>Phương pháp</w:t>
            </w:r>
          </w:p>
          <w:p w14:paraId="007E44C6" w14:textId="77777777" w:rsidR="000B232F" w:rsidRPr="000B232F" w:rsidRDefault="000B232F" w:rsidP="000B232F">
            <w:pPr>
              <w:jc w:val="both"/>
              <w:rPr>
                <w:sz w:val="28"/>
              </w:rPr>
            </w:pPr>
            <w:r w:rsidRPr="000B232F">
              <w:rPr>
                <w:b/>
                <w:i/>
                <w:sz w:val="28"/>
              </w:rPr>
              <w:t>(Cách thức bàn luận)</w:t>
            </w:r>
          </w:p>
        </w:tc>
        <w:tc>
          <w:tcPr>
            <w:tcW w:w="3544" w:type="dxa"/>
          </w:tcPr>
          <w:p w14:paraId="07210001" w14:textId="77777777" w:rsidR="000B232F" w:rsidRPr="000B232F" w:rsidRDefault="000B232F" w:rsidP="000B232F">
            <w:pPr>
              <w:jc w:val="both"/>
              <w:rPr>
                <w:sz w:val="28"/>
              </w:rPr>
            </w:pPr>
            <w:r w:rsidRPr="000B232F">
              <w:rPr>
                <w:sz w:val="28"/>
              </w:rPr>
              <w:lastRenderedPageBreak/>
              <w:t>- Giới thiệu về sự việc hiện tượng.</w:t>
            </w:r>
          </w:p>
          <w:p w14:paraId="1809CFF4" w14:textId="77777777" w:rsidR="000B232F" w:rsidRPr="000B232F" w:rsidRDefault="000B232F" w:rsidP="000B232F">
            <w:pPr>
              <w:jc w:val="both"/>
              <w:rPr>
                <w:sz w:val="28"/>
              </w:rPr>
            </w:pPr>
            <w:r w:rsidRPr="000B232F">
              <w:rPr>
                <w:sz w:val="28"/>
              </w:rPr>
              <w:t xml:space="preserve">- Phân tích biểu hiện, nguyên nhân, bàn luận phải trái, </w:t>
            </w:r>
            <w:r w:rsidRPr="000B232F">
              <w:rPr>
                <w:sz w:val="28"/>
              </w:rPr>
              <w:lastRenderedPageBreak/>
              <w:t>đúng sai.</w:t>
            </w:r>
          </w:p>
          <w:p w14:paraId="4B7B7B59" w14:textId="77777777" w:rsidR="000B232F" w:rsidRPr="000B232F" w:rsidRDefault="000B232F" w:rsidP="000B232F">
            <w:pPr>
              <w:jc w:val="both"/>
              <w:rPr>
                <w:sz w:val="28"/>
              </w:rPr>
            </w:pPr>
            <w:r w:rsidRPr="000B232F">
              <w:rPr>
                <w:sz w:val="28"/>
              </w:rPr>
              <w:t>- Rút ra bài học nhận thức, hành động.</w:t>
            </w:r>
          </w:p>
          <w:p w14:paraId="5B37F443" w14:textId="77777777" w:rsidR="000B232F" w:rsidRPr="000B232F" w:rsidRDefault="000B232F" w:rsidP="000B232F">
            <w:pPr>
              <w:jc w:val="both"/>
              <w:rPr>
                <w:sz w:val="28"/>
              </w:rPr>
            </w:pPr>
          </w:p>
          <w:p w14:paraId="0CA2984B" w14:textId="77777777" w:rsidR="000B232F" w:rsidRPr="000B232F" w:rsidRDefault="000B232F" w:rsidP="000B232F">
            <w:pPr>
              <w:jc w:val="both"/>
              <w:rPr>
                <w:sz w:val="28"/>
              </w:rPr>
            </w:pPr>
          </w:p>
          <w:p w14:paraId="54B92294" w14:textId="77777777" w:rsidR="000B232F" w:rsidRPr="000B232F" w:rsidRDefault="000B232F" w:rsidP="000B232F">
            <w:pPr>
              <w:jc w:val="both"/>
              <w:rPr>
                <w:sz w:val="28"/>
              </w:rPr>
            </w:pPr>
            <w:r w:rsidRPr="000B232F">
              <w:rPr>
                <w:sz w:val="28"/>
              </w:rPr>
              <w:t>- Đánh giá khái quát về sự việc, hiện tượng.</w:t>
            </w:r>
          </w:p>
        </w:tc>
        <w:tc>
          <w:tcPr>
            <w:tcW w:w="0" w:type="auto"/>
          </w:tcPr>
          <w:p w14:paraId="5D705D7B" w14:textId="77777777" w:rsidR="000B232F" w:rsidRPr="000B232F" w:rsidRDefault="000B232F" w:rsidP="000B232F">
            <w:pPr>
              <w:jc w:val="both"/>
              <w:rPr>
                <w:sz w:val="28"/>
              </w:rPr>
            </w:pPr>
            <w:r w:rsidRPr="000B232F">
              <w:rPr>
                <w:sz w:val="28"/>
              </w:rPr>
              <w:lastRenderedPageBreak/>
              <w:t>- Giới thiệu về tư tưởng, đạo lý</w:t>
            </w:r>
          </w:p>
          <w:p w14:paraId="3ABF3018" w14:textId="77777777" w:rsidR="000B232F" w:rsidRPr="000B232F" w:rsidRDefault="000B232F" w:rsidP="000B232F">
            <w:pPr>
              <w:jc w:val="both"/>
              <w:rPr>
                <w:sz w:val="28"/>
              </w:rPr>
            </w:pPr>
            <w:r w:rsidRPr="000B232F">
              <w:rPr>
                <w:sz w:val="28"/>
              </w:rPr>
              <w:t>- Giải thích tư tưởng, đạo lý (bám sát từ ngữ, hình ảnh...)</w:t>
            </w:r>
          </w:p>
          <w:p w14:paraId="53A4DE96" w14:textId="77777777" w:rsidR="000B232F" w:rsidRPr="000B232F" w:rsidRDefault="000B232F" w:rsidP="000B232F">
            <w:pPr>
              <w:jc w:val="both"/>
              <w:rPr>
                <w:sz w:val="28"/>
              </w:rPr>
            </w:pPr>
          </w:p>
          <w:p w14:paraId="76FC0079" w14:textId="77777777" w:rsidR="000B232F" w:rsidRPr="000B232F" w:rsidRDefault="000B232F" w:rsidP="000B232F">
            <w:pPr>
              <w:jc w:val="both"/>
              <w:rPr>
                <w:sz w:val="28"/>
              </w:rPr>
            </w:pPr>
            <w:r w:rsidRPr="000B232F">
              <w:rPr>
                <w:sz w:val="28"/>
              </w:rPr>
              <w:lastRenderedPageBreak/>
              <w:t>- Bàn luận, đánh giá, liên hệ tư tưởng, đạo lý ấy trong cuộc sống.</w:t>
            </w:r>
          </w:p>
          <w:p w14:paraId="3CAB15F2" w14:textId="77777777" w:rsidR="000B232F" w:rsidRPr="000B232F" w:rsidRDefault="000B232F" w:rsidP="000B232F">
            <w:pPr>
              <w:jc w:val="both"/>
              <w:rPr>
                <w:sz w:val="28"/>
              </w:rPr>
            </w:pPr>
            <w:r w:rsidRPr="000B232F">
              <w:rPr>
                <w:sz w:val="28"/>
              </w:rPr>
              <w:t>- Rút ra bài học nhận thức, tình cảm, hành động.</w:t>
            </w:r>
          </w:p>
          <w:p w14:paraId="0A75C5A6" w14:textId="77777777" w:rsidR="000B232F" w:rsidRPr="000B232F" w:rsidRDefault="000B232F" w:rsidP="000B232F">
            <w:pPr>
              <w:jc w:val="both"/>
              <w:rPr>
                <w:sz w:val="28"/>
              </w:rPr>
            </w:pPr>
            <w:r w:rsidRPr="000B232F">
              <w:rPr>
                <w:sz w:val="28"/>
              </w:rPr>
              <w:t>- Đánh giá khái quát về tư tưởng, đạo lý.</w:t>
            </w:r>
          </w:p>
        </w:tc>
      </w:tr>
    </w:tbl>
    <w:p w14:paraId="3268DD5A" w14:textId="77777777" w:rsidR="000B232F" w:rsidRPr="000B232F" w:rsidRDefault="000B232F" w:rsidP="000B232F">
      <w:pPr>
        <w:jc w:val="both"/>
        <w:rPr>
          <w:sz w:val="28"/>
        </w:rPr>
      </w:pPr>
      <w:r w:rsidRPr="000B232F">
        <w:rPr>
          <w:sz w:val="28"/>
        </w:rPr>
        <w:lastRenderedPageBreak/>
        <w:t>Trong hai kiểu bài nghị luận xã hội nói trên có thể nói kiểu bài nghị luận về một tư tưởng đạo lý có vai trò vô cùng quan trọng trong việc tác động, bồi đắp hình thành nhân cách cho học sinh. Nhất là trong tình hình thực tế ngày nay, khi mà học sinh ngày càng xa lạ, thậm chí là quay lưng, thờ ơ với những vấn đề thuộc về truyền thống văn hóa, đạo đức dân tộc; Cách học của học sinh nặng về lý thuyết mà xa rời thực hành, thiếu kỹ năng sống và ứng xử cần thiết thì các tác phẩm văn học truyền tải những thông điệp, bài học về một tư tưởng đạo lý nào đó có ý nghĩa vô cùng quan trọng và thiết thực. Đặc biệt kiểu bài nghị luận về một tư tưởng đạo lý rút ra từ một tác phẩm văn học là một trong những cách giúp học sinh tiếp cận những vấn đề thiết thực nêu trên.</w:t>
      </w:r>
    </w:p>
    <w:p w14:paraId="7C009005" w14:textId="77777777" w:rsidR="000B232F" w:rsidRPr="000B232F" w:rsidRDefault="000B232F" w:rsidP="000B232F">
      <w:pPr>
        <w:shd w:val="clear" w:color="auto" w:fill="FFFFFF"/>
        <w:spacing w:after="120"/>
        <w:jc w:val="both"/>
        <w:rPr>
          <w:sz w:val="28"/>
          <w:szCs w:val="28"/>
          <w:lang w:val="pt-BR"/>
        </w:rPr>
      </w:pPr>
      <w:r w:rsidRPr="000B232F">
        <w:rPr>
          <w:sz w:val="28"/>
          <w:szCs w:val="28"/>
          <w:lang w:val="pt-BR"/>
        </w:rPr>
        <w:t>Thực ra dạy kiểu bài này học sinh có rất nhiều vướng mắc, mỗi em vướng mỗi kiểu, có những học sinh yếu trong khâu dẫn chứng đưa dẫn chứng như kể, có những yếu khâu lập luận rời rạc và không mạch lạc...giáo viên cần định hướng cụ thể cho các em</w:t>
      </w:r>
    </w:p>
    <w:p w14:paraId="3CA21736" w14:textId="77777777" w:rsidR="000B232F" w:rsidRPr="000B232F" w:rsidRDefault="000B232F" w:rsidP="000B232F">
      <w:pPr>
        <w:spacing w:after="120"/>
        <w:jc w:val="both"/>
        <w:rPr>
          <w:rFonts w:eastAsia="+mn-ea"/>
          <w:color w:val="000000"/>
          <w:kern w:val="24"/>
          <w:sz w:val="28"/>
          <w:szCs w:val="28"/>
        </w:rPr>
      </w:pPr>
      <w:r w:rsidRPr="000B232F">
        <w:rPr>
          <w:rFonts w:eastAsia="+mn-ea"/>
          <w:b/>
          <w:color w:val="000000"/>
          <w:kern w:val="24"/>
          <w:sz w:val="28"/>
          <w:szCs w:val="28"/>
        </w:rPr>
        <w:t>3.3.4. Kết quả</w:t>
      </w:r>
      <w:r w:rsidRPr="000B232F">
        <w:rPr>
          <w:rFonts w:eastAsia="+mn-ea"/>
          <w:color w:val="000000"/>
          <w:kern w:val="24"/>
          <w:sz w:val="28"/>
          <w:szCs w:val="28"/>
        </w:rPr>
        <w:t xml:space="preserve">: </w:t>
      </w:r>
    </w:p>
    <w:p w14:paraId="31615526" w14:textId="77777777" w:rsidR="000B232F" w:rsidRPr="000B232F" w:rsidRDefault="000B232F" w:rsidP="000B232F">
      <w:pPr>
        <w:spacing w:after="120"/>
        <w:jc w:val="both"/>
        <w:rPr>
          <w:rFonts w:eastAsia="+mn-ea"/>
          <w:color w:val="000000"/>
          <w:kern w:val="24"/>
          <w:sz w:val="28"/>
          <w:szCs w:val="28"/>
        </w:rPr>
      </w:pPr>
      <w:r w:rsidRPr="000B232F">
        <w:rPr>
          <w:rFonts w:eastAsia="+mn-ea"/>
          <w:color w:val="000000"/>
          <w:kern w:val="24"/>
          <w:sz w:val="28"/>
          <w:szCs w:val="28"/>
        </w:rPr>
        <w:t xml:space="preserve">- Học sinh làm quen nhiều với dạng câu hỏi này đã có thể: </w:t>
      </w:r>
    </w:p>
    <w:p w14:paraId="7E0C672C" w14:textId="77777777" w:rsidR="000B232F" w:rsidRPr="000B232F" w:rsidRDefault="000B232F" w:rsidP="000B232F">
      <w:pPr>
        <w:spacing w:after="120"/>
        <w:jc w:val="both"/>
        <w:rPr>
          <w:rFonts w:eastAsia="+mn-ea"/>
          <w:color w:val="000000"/>
          <w:kern w:val="24"/>
          <w:sz w:val="28"/>
          <w:szCs w:val="28"/>
        </w:rPr>
      </w:pPr>
      <w:r w:rsidRPr="000B232F">
        <w:rPr>
          <w:rFonts w:eastAsia="+mn-ea"/>
          <w:color w:val="000000"/>
          <w:kern w:val="24"/>
          <w:sz w:val="28"/>
          <w:szCs w:val="28"/>
        </w:rPr>
        <w:t>+ Phân loại được các dạng câu hỏi</w:t>
      </w:r>
    </w:p>
    <w:p w14:paraId="3CDEF10E" w14:textId="77777777" w:rsidR="000B232F" w:rsidRPr="000B232F" w:rsidRDefault="000B232F" w:rsidP="000B232F">
      <w:pPr>
        <w:spacing w:after="120"/>
        <w:jc w:val="both"/>
        <w:rPr>
          <w:rFonts w:eastAsia="+mn-ea"/>
          <w:color w:val="000000"/>
          <w:kern w:val="24"/>
          <w:sz w:val="28"/>
          <w:szCs w:val="28"/>
        </w:rPr>
      </w:pPr>
      <w:r w:rsidRPr="000B232F">
        <w:rPr>
          <w:rFonts w:eastAsia="+mn-ea"/>
          <w:color w:val="000000"/>
          <w:kern w:val="24"/>
          <w:sz w:val="28"/>
          <w:szCs w:val="28"/>
        </w:rPr>
        <w:t xml:space="preserve">+ Đọc câu hỏi đưa về dạng quen thuộc dung kĩ năng để trả lời </w:t>
      </w:r>
    </w:p>
    <w:p w14:paraId="4FD2797B" w14:textId="77777777" w:rsidR="000B232F" w:rsidRPr="000B232F" w:rsidRDefault="000B232F" w:rsidP="000B232F">
      <w:pPr>
        <w:shd w:val="clear" w:color="auto" w:fill="FFFFFF"/>
        <w:spacing w:after="120"/>
        <w:jc w:val="both"/>
        <w:textAlignment w:val="baseline"/>
        <w:rPr>
          <w:color w:val="000000"/>
          <w:sz w:val="28"/>
          <w:szCs w:val="28"/>
        </w:rPr>
      </w:pPr>
      <w:r w:rsidRPr="000B232F">
        <w:rPr>
          <w:color w:val="000000"/>
          <w:sz w:val="28"/>
          <w:szCs w:val="28"/>
          <w:lang w:val="vi-VN"/>
        </w:rPr>
        <w:t xml:space="preserve">Câu hỏi nhận biết </w:t>
      </w:r>
      <w:r w:rsidRPr="000B232F">
        <w:rPr>
          <w:color w:val="000000"/>
          <w:sz w:val="28"/>
          <w:szCs w:val="28"/>
        </w:rPr>
        <w:t>đã biết cách</w:t>
      </w:r>
      <w:r w:rsidRPr="000B232F">
        <w:rPr>
          <w:color w:val="000000"/>
          <w:sz w:val="28"/>
          <w:szCs w:val="28"/>
          <w:lang w:val="vi-VN"/>
        </w:rPr>
        <w:t xml:space="preserve"> trả lời đúng trúng và đủ</w:t>
      </w:r>
    </w:p>
    <w:p w14:paraId="588B43E4" w14:textId="77777777" w:rsidR="000B232F" w:rsidRPr="000B232F" w:rsidRDefault="000B232F" w:rsidP="000B232F">
      <w:pPr>
        <w:shd w:val="clear" w:color="auto" w:fill="FFFFFF"/>
        <w:spacing w:after="120"/>
        <w:jc w:val="both"/>
        <w:textAlignment w:val="baseline"/>
        <w:rPr>
          <w:color w:val="000000"/>
          <w:sz w:val="28"/>
          <w:szCs w:val="28"/>
          <w:lang w:val="vi-VN"/>
        </w:rPr>
      </w:pPr>
      <w:r w:rsidRPr="000B232F">
        <w:rPr>
          <w:color w:val="000000"/>
          <w:sz w:val="28"/>
          <w:szCs w:val="28"/>
          <w:lang w:val="vi-VN"/>
        </w:rPr>
        <w:t>Câu hỏi cần học sinh</w:t>
      </w:r>
      <w:r w:rsidRPr="000B232F">
        <w:rPr>
          <w:b/>
          <w:color w:val="000000"/>
          <w:sz w:val="28"/>
          <w:szCs w:val="28"/>
          <w:lang w:val="vi-VN"/>
        </w:rPr>
        <w:t xml:space="preserve"> </w:t>
      </w:r>
      <w:r w:rsidRPr="000B232F">
        <w:rPr>
          <w:color w:val="000000"/>
          <w:sz w:val="28"/>
          <w:szCs w:val="28"/>
          <w:lang w:val="vi-VN"/>
        </w:rPr>
        <w:t>b</w:t>
      </w:r>
      <w:r w:rsidRPr="000B232F">
        <w:rPr>
          <w:color w:val="000000"/>
          <w:sz w:val="28"/>
          <w:szCs w:val="28"/>
          <w:lang w:val="pt-BR"/>
        </w:rPr>
        <w:t>ày tỏ suy nghĩ</w:t>
      </w:r>
      <w:r w:rsidRPr="000B232F">
        <w:rPr>
          <w:color w:val="000000"/>
          <w:sz w:val="28"/>
          <w:szCs w:val="28"/>
          <w:lang w:val="vi-VN"/>
        </w:rPr>
        <w:t xml:space="preserve">, những quan điểm sống thì trình bày một cách rõ ràng, cần trả lời theo hướng tích cực và có quan điểm riêng </w:t>
      </w:r>
    </w:p>
    <w:p w14:paraId="71B8645B" w14:textId="77777777" w:rsidR="000B232F" w:rsidRPr="000B232F" w:rsidRDefault="000B232F" w:rsidP="000B232F">
      <w:pPr>
        <w:spacing w:after="120"/>
        <w:jc w:val="both"/>
        <w:rPr>
          <w:rFonts w:eastAsia="+mn-ea"/>
          <w:color w:val="000000"/>
          <w:kern w:val="24"/>
          <w:sz w:val="28"/>
          <w:szCs w:val="28"/>
        </w:rPr>
      </w:pPr>
      <w:r w:rsidRPr="000B232F">
        <w:rPr>
          <w:rFonts w:eastAsia="+mn-ea"/>
          <w:color w:val="000000"/>
          <w:kern w:val="24"/>
          <w:sz w:val="28"/>
          <w:szCs w:val="28"/>
        </w:rPr>
        <w:t xml:space="preserve"> Qua nhiều lần làm bài học sinh có thể tránh được những lỗi sai có thể bị trừ điểm, ít nhất các em cũng có 2/3 trên tổng số điểm của câu đó, những câu dạng đọc hiểu ăn điểm tối đa.</w:t>
      </w:r>
    </w:p>
    <w:p w14:paraId="49EEF1CA" w14:textId="77777777" w:rsidR="000B232F" w:rsidRPr="000B232F" w:rsidRDefault="000B232F" w:rsidP="000B232F">
      <w:pPr>
        <w:spacing w:after="120"/>
        <w:jc w:val="both"/>
        <w:rPr>
          <w:rFonts w:eastAsia="+mn-ea"/>
          <w:b/>
          <w:color w:val="FF0000"/>
          <w:kern w:val="24"/>
          <w:sz w:val="28"/>
          <w:szCs w:val="28"/>
        </w:rPr>
      </w:pPr>
      <w:r w:rsidRPr="000B232F">
        <w:rPr>
          <w:rFonts w:eastAsia="+mn-ea"/>
          <w:b/>
          <w:color w:val="FF0000"/>
          <w:kern w:val="24"/>
          <w:sz w:val="28"/>
          <w:szCs w:val="28"/>
        </w:rPr>
        <w:t>4. Giải  pháp 4: Rèn học sinh các bước làm bài.</w:t>
      </w:r>
    </w:p>
    <w:p w14:paraId="6EBEC09A" w14:textId="77777777" w:rsidR="000B232F" w:rsidRPr="000B232F" w:rsidRDefault="000B232F" w:rsidP="000B232F">
      <w:pPr>
        <w:spacing w:after="120"/>
        <w:jc w:val="both"/>
        <w:rPr>
          <w:rFonts w:eastAsia="+mn-ea"/>
          <w:b/>
          <w:color w:val="000000"/>
          <w:kern w:val="24"/>
          <w:sz w:val="28"/>
          <w:szCs w:val="28"/>
        </w:rPr>
      </w:pPr>
      <w:r w:rsidRPr="000B232F">
        <w:rPr>
          <w:rFonts w:eastAsia="+mn-ea"/>
          <w:b/>
          <w:color w:val="000000"/>
          <w:kern w:val="24"/>
          <w:sz w:val="28"/>
          <w:szCs w:val="28"/>
        </w:rPr>
        <w:t>3.4.1. Nội dung</w:t>
      </w:r>
    </w:p>
    <w:p w14:paraId="26EFB534" w14:textId="77777777" w:rsidR="000B232F" w:rsidRPr="000B232F" w:rsidRDefault="000B232F" w:rsidP="000B232F">
      <w:pPr>
        <w:spacing w:after="120"/>
        <w:jc w:val="both"/>
        <w:rPr>
          <w:rFonts w:eastAsia="+mn-ea"/>
          <w:color w:val="000000"/>
          <w:kern w:val="24"/>
          <w:sz w:val="28"/>
          <w:szCs w:val="28"/>
        </w:rPr>
      </w:pPr>
      <w:r w:rsidRPr="000B232F">
        <w:rPr>
          <w:rFonts w:eastAsia="+mn-ea"/>
          <w:color w:val="000000"/>
          <w:kern w:val="24"/>
          <w:sz w:val="28"/>
          <w:szCs w:val="28"/>
        </w:rPr>
        <w:t xml:space="preserve">       Khi nhận một đề thi học sinh cần có định hướng chung các bước làm bài, khi xác định đúng được các bước làm bài các em sẽ đi đúng trọng tâm câu hỏi mà đề đưa ra, làm bài điểm cao, không tốn công tốn sức</w:t>
      </w:r>
    </w:p>
    <w:p w14:paraId="55075D09" w14:textId="77777777" w:rsidR="000B232F" w:rsidRPr="000B232F" w:rsidRDefault="000B232F" w:rsidP="000B232F">
      <w:pPr>
        <w:spacing w:after="120"/>
        <w:jc w:val="both"/>
        <w:rPr>
          <w:rFonts w:eastAsia="+mn-ea"/>
          <w:color w:val="000000"/>
          <w:kern w:val="24"/>
          <w:sz w:val="28"/>
          <w:szCs w:val="28"/>
        </w:rPr>
      </w:pPr>
      <w:r w:rsidRPr="000B232F">
        <w:rPr>
          <w:rFonts w:eastAsia="+mn-ea"/>
          <w:b/>
          <w:color w:val="000000"/>
          <w:kern w:val="24"/>
          <w:sz w:val="28"/>
          <w:szCs w:val="28"/>
        </w:rPr>
        <w:t>3.4.2. Cách tiến hành</w:t>
      </w:r>
      <w:r w:rsidRPr="000B232F">
        <w:rPr>
          <w:rFonts w:eastAsia="+mn-ea"/>
          <w:i/>
          <w:color w:val="000000"/>
          <w:kern w:val="24"/>
          <w:sz w:val="28"/>
          <w:szCs w:val="28"/>
        </w:rPr>
        <w:t>:</w:t>
      </w:r>
      <w:r w:rsidRPr="000B232F">
        <w:rPr>
          <w:rFonts w:eastAsia="+mn-ea"/>
          <w:color w:val="000000"/>
          <w:kern w:val="24"/>
          <w:sz w:val="28"/>
          <w:szCs w:val="28"/>
        </w:rPr>
        <w:t xml:space="preserve"> Hướng dẫn học sinh theo từng bước sau</w:t>
      </w:r>
    </w:p>
    <w:p w14:paraId="1689179C" w14:textId="77777777" w:rsidR="000B232F" w:rsidRPr="000B232F" w:rsidRDefault="000B232F" w:rsidP="000B232F">
      <w:pPr>
        <w:spacing w:after="120"/>
        <w:jc w:val="both"/>
        <w:rPr>
          <w:rFonts w:eastAsia="+mn-ea"/>
          <w:color w:val="000000"/>
          <w:kern w:val="24"/>
          <w:sz w:val="28"/>
          <w:szCs w:val="28"/>
        </w:rPr>
      </w:pPr>
      <w:r w:rsidRPr="000B232F">
        <w:rPr>
          <w:rFonts w:eastAsia="+mn-ea"/>
          <w:color w:val="000000"/>
          <w:kern w:val="24"/>
          <w:sz w:val="28"/>
          <w:szCs w:val="28"/>
        </w:rPr>
        <w:t>Bước 1: Đọc kĩ văn bản và hệ thống câu hỏi cuối mỗi văn bản</w:t>
      </w:r>
    </w:p>
    <w:p w14:paraId="245B8062" w14:textId="77777777" w:rsidR="000B232F" w:rsidRPr="000B232F" w:rsidRDefault="000B232F" w:rsidP="000B232F">
      <w:pPr>
        <w:spacing w:after="120"/>
        <w:jc w:val="both"/>
        <w:rPr>
          <w:rFonts w:eastAsia="+mn-ea"/>
          <w:color w:val="000000"/>
          <w:kern w:val="24"/>
          <w:sz w:val="28"/>
          <w:szCs w:val="28"/>
        </w:rPr>
      </w:pPr>
      <w:r w:rsidRPr="000B232F">
        <w:rPr>
          <w:rFonts w:eastAsia="+mn-ea"/>
          <w:color w:val="000000"/>
          <w:kern w:val="24"/>
          <w:sz w:val="28"/>
          <w:szCs w:val="28"/>
        </w:rPr>
        <w:t>Bước 2: Gạch chân những từ khóa, những câu văn, những thong tin quan trọng lien quan đến những câu hỏi cuối văn bản</w:t>
      </w:r>
    </w:p>
    <w:p w14:paraId="6558F8BB" w14:textId="77777777" w:rsidR="000B232F" w:rsidRPr="000B232F" w:rsidRDefault="000B232F" w:rsidP="000B232F">
      <w:pPr>
        <w:spacing w:after="120"/>
        <w:jc w:val="both"/>
        <w:rPr>
          <w:rFonts w:eastAsia="+mn-ea"/>
          <w:color w:val="000000"/>
          <w:kern w:val="24"/>
          <w:sz w:val="28"/>
          <w:szCs w:val="28"/>
        </w:rPr>
      </w:pPr>
      <w:r w:rsidRPr="000B232F">
        <w:rPr>
          <w:rFonts w:eastAsia="+mn-ea"/>
          <w:color w:val="000000"/>
          <w:kern w:val="24"/>
          <w:sz w:val="28"/>
          <w:szCs w:val="28"/>
        </w:rPr>
        <w:lastRenderedPageBreak/>
        <w:t>Bước 3: Huy động kiến thức nền, kết hợp với những nội dung thông tin trong văn bản, dự kiến trả lời câu hỏi</w:t>
      </w:r>
    </w:p>
    <w:p w14:paraId="214B0291" w14:textId="77777777" w:rsidR="000B232F" w:rsidRPr="000B232F" w:rsidRDefault="000B232F" w:rsidP="000B232F">
      <w:pPr>
        <w:spacing w:after="120"/>
        <w:jc w:val="both"/>
        <w:rPr>
          <w:rFonts w:eastAsia="+mn-ea"/>
          <w:color w:val="000000"/>
          <w:kern w:val="24"/>
          <w:sz w:val="28"/>
          <w:szCs w:val="28"/>
        </w:rPr>
      </w:pPr>
      <w:r w:rsidRPr="000B232F">
        <w:rPr>
          <w:rFonts w:eastAsia="+mn-ea"/>
          <w:color w:val="000000"/>
          <w:kern w:val="24"/>
          <w:sz w:val="28"/>
          <w:szCs w:val="28"/>
        </w:rPr>
        <w:t>Bước 4: Trong mỗi câu hỏi cần xác định rõ và tự trả lời nhanh những câu hỏi sau: Mục đích của câu hỏi? Nội dung câu hỏi đề cập những kiến thức cơ bản nào? Cần trả lời như nào cho phù hợp?</w:t>
      </w:r>
    </w:p>
    <w:p w14:paraId="55AE25FA" w14:textId="77777777" w:rsidR="000B232F" w:rsidRPr="000B232F" w:rsidRDefault="000B232F" w:rsidP="000B232F">
      <w:pPr>
        <w:spacing w:after="120"/>
        <w:jc w:val="both"/>
        <w:rPr>
          <w:rFonts w:eastAsia="+mn-ea"/>
          <w:color w:val="000000"/>
          <w:kern w:val="24"/>
          <w:sz w:val="28"/>
          <w:szCs w:val="28"/>
        </w:rPr>
      </w:pPr>
      <w:r w:rsidRPr="000B232F">
        <w:rPr>
          <w:rFonts w:eastAsia="+mn-ea"/>
          <w:color w:val="000000"/>
          <w:kern w:val="24"/>
          <w:sz w:val="28"/>
          <w:szCs w:val="28"/>
        </w:rPr>
        <w:t>Bước 5: Bám sát vào nội dung, yêu cầu câu hỏi để trả lời ngắn gọc đúng trúng và đủ, tránh lối viết chung chung không rõ ý</w:t>
      </w:r>
    </w:p>
    <w:p w14:paraId="14F3D598" w14:textId="77777777" w:rsidR="000B232F" w:rsidRPr="000B232F" w:rsidRDefault="000B232F" w:rsidP="000B232F">
      <w:pPr>
        <w:spacing w:after="120"/>
        <w:jc w:val="both"/>
        <w:rPr>
          <w:rFonts w:eastAsia="+mn-ea"/>
          <w:color w:val="000000"/>
          <w:kern w:val="24"/>
          <w:sz w:val="28"/>
          <w:szCs w:val="28"/>
        </w:rPr>
      </w:pPr>
      <w:r w:rsidRPr="000B232F">
        <w:rPr>
          <w:rFonts w:eastAsia="+mn-ea"/>
          <w:color w:val="000000"/>
          <w:kern w:val="24"/>
          <w:sz w:val="28"/>
          <w:szCs w:val="28"/>
        </w:rPr>
        <w:t>Bước 6: Kiểm tra và sửa chữa- nếu có</w:t>
      </w:r>
    </w:p>
    <w:p w14:paraId="6955DFAA" w14:textId="77777777" w:rsidR="000B232F" w:rsidRPr="000B232F" w:rsidRDefault="000B232F" w:rsidP="000B232F">
      <w:pPr>
        <w:spacing w:after="120"/>
        <w:jc w:val="both"/>
        <w:rPr>
          <w:rFonts w:eastAsia="+mn-ea"/>
          <w:b/>
          <w:color w:val="000000"/>
          <w:kern w:val="24"/>
          <w:sz w:val="28"/>
          <w:szCs w:val="28"/>
        </w:rPr>
      </w:pPr>
      <w:r w:rsidRPr="000B232F">
        <w:rPr>
          <w:rFonts w:eastAsia="+mn-ea"/>
          <w:b/>
          <w:color w:val="000000"/>
          <w:kern w:val="24"/>
          <w:sz w:val="28"/>
          <w:szCs w:val="28"/>
        </w:rPr>
        <w:t>3.4.3. Minh họa</w:t>
      </w:r>
    </w:p>
    <w:p w14:paraId="1E72667C" w14:textId="77777777" w:rsidR="000B232F" w:rsidRPr="000B232F" w:rsidRDefault="000B232F" w:rsidP="000B232F">
      <w:pPr>
        <w:shd w:val="clear" w:color="auto" w:fill="FFFFFF"/>
        <w:spacing w:after="120"/>
        <w:jc w:val="both"/>
        <w:rPr>
          <w:sz w:val="28"/>
          <w:szCs w:val="28"/>
          <w:lang w:val="pt-BR"/>
        </w:rPr>
      </w:pPr>
      <w:r w:rsidRPr="000B232F">
        <w:rPr>
          <w:sz w:val="28"/>
          <w:szCs w:val="28"/>
          <w:lang w:val="pt-BR"/>
        </w:rPr>
        <w:t>Minh họa về cách hướng dẫn học sinh một đề cụ thể với các dạng câu hỏi trên.</w:t>
      </w:r>
    </w:p>
    <w:p w14:paraId="25D261D7" w14:textId="77777777" w:rsidR="000B232F" w:rsidRPr="000B232F" w:rsidRDefault="000B232F" w:rsidP="000B232F">
      <w:pPr>
        <w:spacing w:after="120"/>
        <w:rPr>
          <w:rFonts w:eastAsia="Calibri"/>
          <w:color w:val="000000"/>
          <w:sz w:val="28"/>
          <w:szCs w:val="28"/>
        </w:rPr>
      </w:pPr>
      <w:r w:rsidRPr="000B232F">
        <w:rPr>
          <w:rFonts w:eastAsia="Calibri"/>
          <w:color w:val="000000"/>
          <w:sz w:val="28"/>
          <w:szCs w:val="28"/>
        </w:rPr>
        <w:t xml:space="preserve">Đề bài: </w:t>
      </w:r>
      <w:r w:rsidRPr="000B232F">
        <w:rPr>
          <w:rFonts w:eastAsia="Calibri"/>
          <w:color w:val="000000"/>
          <w:sz w:val="28"/>
          <w:szCs w:val="28"/>
          <w:lang w:val="vi-VN"/>
        </w:rPr>
        <w:t>Đọc đoạn trích sau và thực hiện các yêu cầu bên dưới:</w:t>
      </w:r>
    </w:p>
    <w:p w14:paraId="130030D4" w14:textId="77777777" w:rsidR="000B232F" w:rsidRPr="000B232F" w:rsidRDefault="000B232F" w:rsidP="000B232F">
      <w:pPr>
        <w:spacing w:after="120"/>
        <w:jc w:val="both"/>
        <w:rPr>
          <w:rFonts w:eastAsia="Calibri"/>
          <w:color w:val="000000"/>
          <w:sz w:val="28"/>
          <w:szCs w:val="28"/>
          <w:lang w:val="vi-VN"/>
        </w:rPr>
      </w:pPr>
      <w:r w:rsidRPr="000B232F">
        <w:rPr>
          <w:rFonts w:eastAsia="Calibri"/>
          <w:i/>
          <w:iCs/>
          <w:color w:val="000000"/>
          <w:sz w:val="28"/>
          <w:szCs w:val="28"/>
          <w:lang w:val="vi-VN"/>
        </w:rPr>
        <w:t xml:space="preserve">      Người có tính khiêm tốn </w:t>
      </w:r>
      <w:r w:rsidRPr="000B232F">
        <w:rPr>
          <w:rFonts w:eastAsia="Calibri"/>
          <w:i/>
          <w:iCs/>
          <w:color w:val="000000"/>
          <w:sz w:val="28"/>
          <w:szCs w:val="28"/>
          <w:u w:val="single"/>
          <w:lang w:val="vi-VN"/>
        </w:rPr>
        <w:t>thường hay tự cho mình là kém, còn phải phấn đấu thêm, trau dồi thêm, cần được trao đổi, học hỏi nhiều thêm nữa</w:t>
      </w:r>
      <w:r w:rsidRPr="000B232F">
        <w:rPr>
          <w:rFonts w:eastAsia="Calibri"/>
          <w:i/>
          <w:iCs/>
          <w:color w:val="000000"/>
          <w:sz w:val="28"/>
          <w:szCs w:val="28"/>
          <w:lang w:val="vi-VN"/>
        </w:rPr>
        <w:t xml:space="preserve">. Người có tính khiêm tốn </w:t>
      </w:r>
      <w:r w:rsidRPr="000B232F">
        <w:rPr>
          <w:rFonts w:eastAsia="Calibri"/>
          <w:i/>
          <w:iCs/>
          <w:color w:val="000000"/>
          <w:sz w:val="28"/>
          <w:szCs w:val="28"/>
          <w:u w:val="single"/>
          <w:lang w:val="vi-VN"/>
        </w:rPr>
        <w:t>không bao giờ chịu chấp nhận sự thành công của cá nhân</w:t>
      </w:r>
      <w:r w:rsidRPr="000B232F">
        <w:rPr>
          <w:rFonts w:eastAsia="Calibri"/>
          <w:i/>
          <w:iCs/>
          <w:color w:val="000000"/>
          <w:sz w:val="28"/>
          <w:szCs w:val="28"/>
          <w:lang w:val="vi-VN"/>
        </w:rPr>
        <w:t xml:space="preserve"> mình trong hoàn cảnh hiện tại, lúc nào cũng cho sự thành công của mình là tầm thường, không đáng kể, luôn luôn tìm cách để học hỏi thêm nữa.</w:t>
      </w:r>
    </w:p>
    <w:p w14:paraId="095DDF94" w14:textId="77777777" w:rsidR="000B232F" w:rsidRPr="000B232F" w:rsidRDefault="000B232F" w:rsidP="000B232F">
      <w:pPr>
        <w:spacing w:after="120"/>
        <w:jc w:val="both"/>
        <w:rPr>
          <w:rFonts w:eastAsia="Calibri"/>
          <w:color w:val="000000"/>
          <w:sz w:val="28"/>
          <w:szCs w:val="28"/>
          <w:lang w:val="vi-VN"/>
        </w:rPr>
      </w:pPr>
      <w:r w:rsidRPr="000B232F">
        <w:rPr>
          <w:rFonts w:eastAsia="Calibri"/>
          <w:i/>
          <w:iCs/>
          <w:color w:val="000000"/>
          <w:sz w:val="28"/>
          <w:szCs w:val="28"/>
          <w:lang w:val="vi-VN"/>
        </w:rPr>
        <w:t xml:space="preserve">      Tại sao con người lại phải khiêm tốn như thế? Đó là vì cuộc đời là một cuộc đấu tranh bất tận, mà </w:t>
      </w:r>
      <w:r w:rsidRPr="000B232F">
        <w:rPr>
          <w:rFonts w:eastAsia="Calibri"/>
          <w:i/>
          <w:iCs/>
          <w:color w:val="000000"/>
          <w:sz w:val="28"/>
          <w:szCs w:val="28"/>
          <w:u w:val="single"/>
          <w:lang w:val="vi-VN"/>
        </w:rPr>
        <w:t>tài nghệ của mỗi cá nhân tuy là quan trọng, nhưng thật ra chỉ là những giọt nước bé nhỏ giữa đại dương bao la.</w:t>
      </w:r>
      <w:r w:rsidRPr="000B232F">
        <w:rPr>
          <w:rFonts w:eastAsia="Calibri"/>
          <w:i/>
          <w:iCs/>
          <w:color w:val="000000"/>
          <w:sz w:val="28"/>
          <w:szCs w:val="28"/>
          <w:lang w:val="vi-VN"/>
        </w:rPr>
        <w:t xml:space="preserve"> Sự hiểu biết của mỗi cá nhân không thể đem so sánh với mọi người cùng chung sống với mình. Vì thế, dù tài năng đến đâu cũng luôn luôn phải học thêm, học mãi mãi.</w:t>
      </w:r>
    </w:p>
    <w:p w14:paraId="7156EAD5" w14:textId="77777777" w:rsidR="000B232F" w:rsidRPr="000B232F" w:rsidRDefault="000B232F" w:rsidP="000B232F">
      <w:pPr>
        <w:spacing w:after="120"/>
        <w:jc w:val="both"/>
        <w:rPr>
          <w:rFonts w:eastAsia="Calibri"/>
          <w:color w:val="000000"/>
          <w:sz w:val="28"/>
          <w:szCs w:val="28"/>
          <w:lang w:val="vi-VN"/>
        </w:rPr>
      </w:pPr>
      <w:r w:rsidRPr="000B232F">
        <w:rPr>
          <w:rFonts w:eastAsia="Calibri"/>
          <w:i/>
          <w:iCs/>
          <w:color w:val="000000"/>
          <w:sz w:val="28"/>
          <w:szCs w:val="28"/>
          <w:lang w:val="vi-VN"/>
        </w:rPr>
        <w:t>      Tóm lại, con người khiêm tốn là con người hoàn toàn biết mình, hiểu người, không tự mình đề cao vai trò, ca tụng chiến công của cá nhân mình cũng như không bao giờ chấp nhận một ý thức chịu thua mang nhiều mặc cảm tự ti đối với mọi người.</w:t>
      </w:r>
    </w:p>
    <w:p w14:paraId="2E7BE4D1" w14:textId="77777777" w:rsidR="000B232F" w:rsidRPr="000B232F" w:rsidRDefault="000B232F" w:rsidP="000B232F">
      <w:pPr>
        <w:spacing w:after="120"/>
        <w:jc w:val="both"/>
        <w:rPr>
          <w:rFonts w:eastAsia="Calibri"/>
          <w:color w:val="000000"/>
          <w:sz w:val="28"/>
          <w:szCs w:val="28"/>
          <w:lang w:val="vi-VN"/>
        </w:rPr>
      </w:pPr>
      <w:r w:rsidRPr="000B232F">
        <w:rPr>
          <w:rFonts w:eastAsia="Calibri"/>
          <w:i/>
          <w:iCs/>
          <w:color w:val="000000"/>
          <w:sz w:val="28"/>
          <w:szCs w:val="28"/>
          <w:lang w:val="vi-VN"/>
        </w:rPr>
        <w:t>    Khiêm tốn là một điều không thể thiếu cho những ai muốn thành công trên đường đời.</w:t>
      </w:r>
    </w:p>
    <w:p w14:paraId="6205EE14" w14:textId="77777777" w:rsidR="000B232F" w:rsidRPr="000B232F" w:rsidRDefault="000B232F" w:rsidP="000B232F">
      <w:pPr>
        <w:spacing w:after="120"/>
        <w:jc w:val="right"/>
        <w:rPr>
          <w:rFonts w:eastAsia="Calibri"/>
          <w:color w:val="000000"/>
          <w:sz w:val="28"/>
          <w:szCs w:val="28"/>
          <w:lang w:val="vi-VN"/>
        </w:rPr>
      </w:pPr>
      <w:r w:rsidRPr="000B232F">
        <w:rPr>
          <w:rFonts w:eastAsia="Calibri"/>
          <w:color w:val="000000"/>
          <w:sz w:val="28"/>
          <w:szCs w:val="28"/>
          <w:lang w:val="vi-VN"/>
        </w:rPr>
        <w:t xml:space="preserve">              (Trích </w:t>
      </w:r>
      <w:r w:rsidRPr="000B232F">
        <w:rPr>
          <w:rFonts w:eastAsia="Calibri"/>
          <w:i/>
          <w:iCs/>
          <w:color w:val="000000"/>
          <w:sz w:val="28"/>
          <w:szCs w:val="28"/>
          <w:lang w:val="vi-VN"/>
        </w:rPr>
        <w:t>Tinh hoa xử thế</w:t>
      </w:r>
      <w:r w:rsidRPr="000B232F">
        <w:rPr>
          <w:rFonts w:eastAsia="Calibri"/>
          <w:color w:val="000000"/>
          <w:sz w:val="28"/>
          <w:szCs w:val="28"/>
          <w:lang w:val="vi-VN"/>
        </w:rPr>
        <w:t xml:space="preserve">, Lâm Ngữ Đường, Ngữ văn 7, tập 2, NXB </w:t>
      </w:r>
    </w:p>
    <w:p w14:paraId="188B7266" w14:textId="77777777" w:rsidR="000B232F" w:rsidRPr="000B232F" w:rsidRDefault="000B232F" w:rsidP="000B232F">
      <w:pPr>
        <w:spacing w:after="120"/>
        <w:jc w:val="right"/>
        <w:rPr>
          <w:rFonts w:eastAsia="Calibri"/>
          <w:color w:val="000000"/>
          <w:sz w:val="28"/>
          <w:szCs w:val="28"/>
          <w:lang w:val="vi-VN"/>
        </w:rPr>
      </w:pPr>
      <w:r w:rsidRPr="000B232F">
        <w:rPr>
          <w:rFonts w:eastAsia="Calibri"/>
          <w:color w:val="000000"/>
          <w:sz w:val="28"/>
          <w:szCs w:val="28"/>
          <w:lang w:val="vi-VN"/>
        </w:rPr>
        <w:t>Giáo dục, 2015, tr.70 – 71)</w:t>
      </w:r>
    </w:p>
    <w:p w14:paraId="38B07392" w14:textId="77777777" w:rsidR="000B232F" w:rsidRPr="000B232F" w:rsidRDefault="000B232F" w:rsidP="000B232F">
      <w:pPr>
        <w:spacing w:after="120"/>
        <w:jc w:val="both"/>
        <w:rPr>
          <w:rFonts w:eastAsia="Calibri"/>
          <w:color w:val="000000"/>
          <w:sz w:val="28"/>
          <w:szCs w:val="28"/>
          <w:lang w:val="vi-VN"/>
        </w:rPr>
      </w:pPr>
      <w:r w:rsidRPr="000B232F">
        <w:rPr>
          <w:rFonts w:eastAsia="Calibri"/>
          <w:b/>
          <w:bCs/>
          <w:color w:val="000000"/>
          <w:sz w:val="28"/>
          <w:szCs w:val="28"/>
          <w:lang w:val="vi-VN"/>
        </w:rPr>
        <w:t xml:space="preserve">Câu 1. </w:t>
      </w:r>
      <w:r w:rsidRPr="000B232F">
        <w:rPr>
          <w:rFonts w:eastAsia="Calibri"/>
          <w:bCs/>
          <w:color w:val="000000"/>
          <w:sz w:val="28"/>
          <w:szCs w:val="28"/>
          <w:lang w:val="vi-VN"/>
        </w:rPr>
        <w:t>Xác định phương thức biểu đạt chính của đoạn trích trên?</w:t>
      </w:r>
    </w:p>
    <w:p w14:paraId="644E6A93" w14:textId="77777777" w:rsidR="000B232F" w:rsidRPr="000B232F" w:rsidRDefault="000B232F" w:rsidP="000B232F">
      <w:pPr>
        <w:spacing w:after="120"/>
        <w:jc w:val="both"/>
        <w:rPr>
          <w:rFonts w:eastAsia="Calibri"/>
          <w:color w:val="000000"/>
          <w:sz w:val="28"/>
          <w:szCs w:val="28"/>
          <w:shd w:val="clear" w:color="auto" w:fill="FFFFFF"/>
          <w:lang w:val="vi-VN"/>
        </w:rPr>
      </w:pPr>
      <w:r w:rsidRPr="000B232F">
        <w:rPr>
          <w:rFonts w:eastAsia="Calibri"/>
          <w:b/>
          <w:bCs/>
          <w:color w:val="000000"/>
          <w:sz w:val="28"/>
          <w:szCs w:val="28"/>
          <w:lang w:val="vi-VN"/>
        </w:rPr>
        <w:t>Câu 2. </w:t>
      </w:r>
      <w:r w:rsidRPr="000B232F">
        <w:rPr>
          <w:rFonts w:eastAsia="Calibri"/>
          <w:color w:val="000000"/>
          <w:sz w:val="28"/>
          <w:szCs w:val="28"/>
          <w:shd w:val="clear" w:color="auto" w:fill="FFFFFF"/>
          <w:lang w:val="vi-VN"/>
        </w:rPr>
        <w:t xml:space="preserve">Chỉ ra và nêu tác dụng của biện pháp liệt kê được sử dụng trong đoạn văn thứ nhất? </w:t>
      </w:r>
    </w:p>
    <w:p w14:paraId="2F5B6EA2" w14:textId="77777777" w:rsidR="000B232F" w:rsidRPr="000B232F" w:rsidRDefault="000B232F" w:rsidP="000B232F">
      <w:pPr>
        <w:spacing w:after="120"/>
        <w:jc w:val="both"/>
        <w:rPr>
          <w:rFonts w:eastAsia="Calibri"/>
          <w:i/>
          <w:color w:val="000000"/>
          <w:sz w:val="28"/>
          <w:szCs w:val="28"/>
          <w:lang w:val="vi-VN"/>
        </w:rPr>
      </w:pPr>
      <w:r w:rsidRPr="000B232F">
        <w:rPr>
          <w:rFonts w:eastAsia="Calibri"/>
          <w:b/>
          <w:bCs/>
          <w:color w:val="000000"/>
          <w:sz w:val="28"/>
          <w:szCs w:val="28"/>
          <w:lang w:val="vi-VN"/>
        </w:rPr>
        <w:t xml:space="preserve">Câu 3. </w:t>
      </w:r>
      <w:r w:rsidRPr="000B232F">
        <w:rPr>
          <w:rFonts w:eastAsia="Calibri"/>
          <w:color w:val="000000"/>
          <w:sz w:val="28"/>
          <w:szCs w:val="28"/>
          <w:lang w:val="vi-VN"/>
        </w:rPr>
        <w:t>Em hiểu như thế nào về câu nói sau:</w:t>
      </w:r>
      <w:r w:rsidRPr="000B232F">
        <w:rPr>
          <w:rFonts w:eastAsia="Calibri"/>
          <w:i/>
          <w:color w:val="000000"/>
          <w:sz w:val="28"/>
          <w:szCs w:val="28"/>
          <w:lang w:val="vi-VN"/>
        </w:rPr>
        <w:t xml:space="preserve"> “Tài nghệ của mỗi cá nhân tuy là quan trọng, nhưng thật ra chỉ là những giọt nước nhỏ giữa đại dương bao la”.</w:t>
      </w:r>
    </w:p>
    <w:p w14:paraId="61AFFF89" w14:textId="77777777" w:rsidR="000B232F" w:rsidRPr="000B232F" w:rsidRDefault="000B232F" w:rsidP="000B232F">
      <w:pPr>
        <w:spacing w:after="120"/>
        <w:jc w:val="both"/>
        <w:rPr>
          <w:rFonts w:eastAsia="Calibri"/>
          <w:i/>
          <w:color w:val="000000"/>
          <w:sz w:val="28"/>
          <w:szCs w:val="28"/>
          <w:lang w:val="vi-VN"/>
        </w:rPr>
      </w:pPr>
      <w:r w:rsidRPr="000B232F">
        <w:rPr>
          <w:rFonts w:eastAsia="Calibri"/>
          <w:i/>
          <w:color w:val="000000"/>
          <w:sz w:val="28"/>
          <w:szCs w:val="28"/>
          <w:lang w:val="vi-VN"/>
        </w:rPr>
        <w:t>Hướng dẫn học sinh trả lời</w:t>
      </w:r>
    </w:p>
    <w:p w14:paraId="37EB1DEF" w14:textId="77777777" w:rsidR="000B232F" w:rsidRPr="000B232F" w:rsidRDefault="000B232F" w:rsidP="000B232F">
      <w:pPr>
        <w:spacing w:after="120"/>
        <w:jc w:val="both"/>
        <w:rPr>
          <w:rFonts w:eastAsia="Calibri"/>
          <w:i/>
          <w:color w:val="000000"/>
          <w:sz w:val="28"/>
          <w:szCs w:val="28"/>
          <w:lang w:val="vi-VN"/>
        </w:rPr>
      </w:pPr>
      <w:r w:rsidRPr="000B232F">
        <w:rPr>
          <w:rFonts w:eastAsia="Calibri"/>
          <w:i/>
          <w:color w:val="000000"/>
          <w:sz w:val="28"/>
          <w:szCs w:val="28"/>
        </w:rPr>
        <w:lastRenderedPageBreak/>
        <w:t>Bước 1</w:t>
      </w:r>
      <w:r w:rsidRPr="000B232F">
        <w:rPr>
          <w:rFonts w:eastAsia="Calibri"/>
          <w:i/>
          <w:color w:val="000000"/>
          <w:sz w:val="28"/>
          <w:szCs w:val="28"/>
          <w:lang w:val="vi-VN"/>
        </w:rPr>
        <w:t>- Yêu cầu học sinh đọc kĩ đề và đọc kĩ cả câu hỏi</w:t>
      </w:r>
    </w:p>
    <w:p w14:paraId="51E83AA1" w14:textId="77777777" w:rsidR="000B232F" w:rsidRPr="000B232F" w:rsidRDefault="000B232F" w:rsidP="000B232F">
      <w:pPr>
        <w:spacing w:after="120"/>
        <w:jc w:val="both"/>
        <w:rPr>
          <w:rFonts w:eastAsia="Calibri"/>
          <w:i/>
          <w:color w:val="000000"/>
          <w:sz w:val="28"/>
          <w:szCs w:val="28"/>
        </w:rPr>
      </w:pPr>
      <w:r w:rsidRPr="000B232F">
        <w:rPr>
          <w:rFonts w:eastAsia="Calibri"/>
          <w:i/>
          <w:color w:val="000000"/>
          <w:sz w:val="28"/>
          <w:szCs w:val="28"/>
        </w:rPr>
        <w:t xml:space="preserve">Bước 2- Gạch chân những từ khóa </w:t>
      </w:r>
    </w:p>
    <w:p w14:paraId="551E2667" w14:textId="77777777" w:rsidR="000B232F" w:rsidRPr="000B232F" w:rsidRDefault="000B232F" w:rsidP="000B232F">
      <w:pPr>
        <w:spacing w:after="120"/>
        <w:jc w:val="both"/>
        <w:rPr>
          <w:rFonts w:eastAsia="Calibri"/>
          <w:i/>
          <w:color w:val="000000"/>
          <w:sz w:val="28"/>
          <w:szCs w:val="28"/>
        </w:rPr>
      </w:pPr>
      <w:r w:rsidRPr="000B232F">
        <w:rPr>
          <w:rFonts w:eastAsia="Calibri"/>
          <w:i/>
          <w:color w:val="000000"/>
          <w:sz w:val="28"/>
          <w:szCs w:val="28"/>
        </w:rPr>
        <w:t>Bước 3</w:t>
      </w:r>
      <w:r w:rsidRPr="000B232F">
        <w:rPr>
          <w:rFonts w:eastAsia="Calibri"/>
          <w:i/>
          <w:color w:val="000000"/>
          <w:sz w:val="28"/>
          <w:szCs w:val="28"/>
          <w:lang w:val="vi-VN"/>
        </w:rPr>
        <w:t>- Huy động kiến thức nền về PTBĐ và biện pháp liệt kê</w:t>
      </w:r>
    </w:p>
    <w:p w14:paraId="00B41730" w14:textId="77777777" w:rsidR="000B232F" w:rsidRPr="000B232F" w:rsidRDefault="000B232F" w:rsidP="000B232F">
      <w:pPr>
        <w:spacing w:after="120"/>
        <w:jc w:val="both"/>
        <w:rPr>
          <w:rFonts w:eastAsia="Calibri"/>
          <w:i/>
          <w:color w:val="000000"/>
          <w:sz w:val="28"/>
          <w:szCs w:val="28"/>
          <w:lang w:val="vi-VN"/>
        </w:rPr>
      </w:pPr>
      <w:r w:rsidRPr="000B232F">
        <w:rPr>
          <w:rFonts w:eastAsia="Calibri"/>
          <w:i/>
          <w:color w:val="000000"/>
          <w:sz w:val="28"/>
          <w:szCs w:val="28"/>
        </w:rPr>
        <w:t>Bước 4,5,6</w:t>
      </w:r>
      <w:r w:rsidRPr="000B232F">
        <w:rPr>
          <w:rFonts w:eastAsia="Calibri"/>
          <w:i/>
          <w:color w:val="000000"/>
          <w:sz w:val="28"/>
          <w:szCs w:val="28"/>
          <w:lang w:val="vi-VN"/>
        </w:rPr>
        <w:t>- HD tra lời</w:t>
      </w:r>
    </w:p>
    <w:p w14:paraId="17EA30C8" w14:textId="77777777" w:rsidR="000B232F" w:rsidRPr="000B232F" w:rsidRDefault="000B232F" w:rsidP="000B232F">
      <w:pPr>
        <w:spacing w:after="120"/>
        <w:jc w:val="both"/>
        <w:rPr>
          <w:rFonts w:eastAsia="Calibri"/>
          <w:i/>
          <w:color w:val="000000"/>
          <w:sz w:val="28"/>
          <w:szCs w:val="28"/>
          <w:lang w:val="vi-VN"/>
        </w:rPr>
      </w:pPr>
      <w:r w:rsidRPr="000B232F">
        <w:rPr>
          <w:rFonts w:eastAsia="Calibri"/>
          <w:i/>
          <w:color w:val="000000"/>
          <w:sz w:val="28"/>
          <w:szCs w:val="28"/>
          <w:lang w:val="vi-VN"/>
        </w:rPr>
        <w:t xml:space="preserve"> </w:t>
      </w:r>
      <w:r w:rsidRPr="000B232F">
        <w:rPr>
          <w:rFonts w:eastAsia="Calibri"/>
          <w:i/>
          <w:color w:val="000000"/>
          <w:sz w:val="28"/>
          <w:szCs w:val="28"/>
        </w:rPr>
        <w:t>C</w:t>
      </w:r>
      <w:r w:rsidRPr="000B232F">
        <w:rPr>
          <w:rFonts w:eastAsia="Calibri"/>
          <w:i/>
          <w:color w:val="000000"/>
          <w:sz w:val="28"/>
          <w:szCs w:val="28"/>
          <w:lang w:val="vi-VN"/>
        </w:rPr>
        <w:t>âu a: GV dựa vào khá nệm và đặc trưng của các PTBĐ để hỏi học sinh- tốt nhất là dung phương pháp loại trừ hoặc đặt các câu hỏi và tự trả lời</w:t>
      </w:r>
    </w:p>
    <w:p w14:paraId="0E5E1FCF" w14:textId="77777777" w:rsidR="000B232F" w:rsidRPr="000B232F" w:rsidRDefault="000B232F" w:rsidP="000B232F">
      <w:pPr>
        <w:spacing w:after="120"/>
        <w:jc w:val="both"/>
        <w:rPr>
          <w:rFonts w:eastAsia="Calibri"/>
          <w:i/>
          <w:color w:val="000000"/>
          <w:sz w:val="28"/>
          <w:szCs w:val="28"/>
          <w:lang w:val="vi-VN"/>
        </w:rPr>
      </w:pPr>
      <w:r w:rsidRPr="000B232F">
        <w:rPr>
          <w:rFonts w:eastAsia="Calibri"/>
          <w:i/>
          <w:color w:val="000000"/>
          <w:sz w:val="28"/>
          <w:szCs w:val="28"/>
          <w:lang w:val="vi-VN"/>
        </w:rPr>
        <w:t>? Em có thấy kể về sự việc gì không? Hình dung ra cảnh gì không? Đối tượng nào được nhắc đến? Đoạn văn bàn bạc vấn đề gì?</w:t>
      </w:r>
    </w:p>
    <w:p w14:paraId="4BF6FB30" w14:textId="77777777" w:rsidR="000B232F" w:rsidRPr="000B232F" w:rsidRDefault="000B232F" w:rsidP="000B232F">
      <w:pPr>
        <w:spacing w:after="120"/>
        <w:jc w:val="both"/>
        <w:rPr>
          <w:rFonts w:eastAsia="Calibri"/>
          <w:i/>
          <w:color w:val="000000"/>
          <w:sz w:val="28"/>
          <w:szCs w:val="28"/>
          <w:lang w:val="vi-VN"/>
        </w:rPr>
      </w:pPr>
      <w:r w:rsidRPr="000B232F">
        <w:rPr>
          <w:rFonts w:eastAsia="Calibri"/>
          <w:color w:val="000000"/>
          <w:sz w:val="28"/>
          <w:szCs w:val="28"/>
          <w:lang w:val="vi-VN"/>
        </w:rPr>
        <w:t>- PTBĐ chính của đoạn trích: Nghị luận</w:t>
      </w:r>
    </w:p>
    <w:p w14:paraId="5D0F3E5C" w14:textId="77777777" w:rsidR="000B232F" w:rsidRPr="000B232F" w:rsidRDefault="000B232F" w:rsidP="000B232F">
      <w:pPr>
        <w:spacing w:after="120"/>
        <w:jc w:val="both"/>
        <w:rPr>
          <w:rFonts w:eastAsia="Calibri"/>
          <w:i/>
          <w:color w:val="000000"/>
          <w:sz w:val="28"/>
          <w:szCs w:val="28"/>
          <w:lang w:val="vi-VN"/>
        </w:rPr>
      </w:pPr>
      <w:r w:rsidRPr="000B232F">
        <w:rPr>
          <w:rFonts w:eastAsia="Calibri"/>
          <w:i/>
          <w:color w:val="000000"/>
          <w:sz w:val="28"/>
          <w:szCs w:val="28"/>
          <w:lang w:val="vi-VN"/>
        </w:rPr>
        <w:t>Câu b: Học snh biết chỉ rõ dựa trên khái niệm: Sắp xếp một loạt những từ hoặc cụm từ cùng loại</w:t>
      </w:r>
    </w:p>
    <w:p w14:paraId="2CD83061" w14:textId="77777777" w:rsidR="000B232F" w:rsidRPr="000B232F" w:rsidRDefault="000B232F" w:rsidP="000B232F">
      <w:pPr>
        <w:spacing w:after="120"/>
        <w:jc w:val="both"/>
        <w:rPr>
          <w:rFonts w:eastAsia="Calibri"/>
          <w:i/>
          <w:color w:val="000000"/>
          <w:sz w:val="28"/>
          <w:szCs w:val="28"/>
          <w:lang w:val="vi-VN"/>
        </w:rPr>
      </w:pPr>
      <w:r w:rsidRPr="000B232F">
        <w:rPr>
          <w:rFonts w:eastAsia="Calibri"/>
          <w:i/>
          <w:color w:val="000000"/>
          <w:sz w:val="28"/>
          <w:szCs w:val="28"/>
          <w:lang w:val="vi-VN"/>
        </w:rPr>
        <w:t>Nêu tác dụng: Dựa và tác dụng của liệt kê cùng với nội dung lòng khiêm tốn HS sẽ trả lời được</w:t>
      </w:r>
    </w:p>
    <w:p w14:paraId="7CC4D4B9" w14:textId="77777777" w:rsidR="000B232F" w:rsidRPr="000B232F" w:rsidRDefault="000B232F" w:rsidP="000B232F">
      <w:pPr>
        <w:shd w:val="clear" w:color="auto" w:fill="FFFFFF"/>
        <w:spacing w:after="120"/>
        <w:rPr>
          <w:color w:val="000000"/>
          <w:sz w:val="28"/>
          <w:szCs w:val="28"/>
          <w:lang w:val="vi-VN"/>
        </w:rPr>
      </w:pPr>
      <w:r w:rsidRPr="000B232F">
        <w:rPr>
          <w:color w:val="000000"/>
          <w:sz w:val="28"/>
          <w:szCs w:val="28"/>
          <w:lang w:val="vi-VN"/>
        </w:rPr>
        <w:t xml:space="preserve">- Biện pháp liệt kê: Liệt kê các biểu hiện của khiêm tốn: </w:t>
      </w:r>
      <w:r w:rsidRPr="000B232F">
        <w:rPr>
          <w:i/>
          <w:color w:val="000000"/>
          <w:sz w:val="28"/>
          <w:szCs w:val="28"/>
          <w:lang w:val="vi-VN"/>
        </w:rPr>
        <w:t>tự cho mình là kém, phải phấn đấu thêm, trau dồi thêm, học hỏi thêm</w:t>
      </w:r>
      <w:r w:rsidRPr="000B232F">
        <w:rPr>
          <w:color w:val="000000"/>
          <w:sz w:val="28"/>
          <w:szCs w:val="28"/>
          <w:lang w:val="vi-VN"/>
        </w:rPr>
        <w:t>…</w:t>
      </w:r>
    </w:p>
    <w:p w14:paraId="2621B518" w14:textId="77777777" w:rsidR="000B232F" w:rsidRPr="000B232F" w:rsidRDefault="000B232F" w:rsidP="000B232F">
      <w:pPr>
        <w:spacing w:after="120"/>
        <w:jc w:val="both"/>
        <w:rPr>
          <w:rFonts w:eastAsia="Calibri"/>
          <w:i/>
          <w:color w:val="000000"/>
          <w:sz w:val="28"/>
          <w:szCs w:val="28"/>
          <w:lang w:val="vi-VN"/>
        </w:rPr>
      </w:pPr>
      <w:r w:rsidRPr="000B232F">
        <w:rPr>
          <w:color w:val="000000"/>
          <w:sz w:val="28"/>
          <w:szCs w:val="28"/>
          <w:lang w:val="vi-VN"/>
        </w:rPr>
        <w:t>- Tác dụng của biện pháp liệt kê: diễn tả được đầy đủ hơn, sâu sắc hơn những biểu hiện của lòng khiêm tốn</w:t>
      </w:r>
    </w:p>
    <w:p w14:paraId="762D252B" w14:textId="77777777" w:rsidR="000B232F" w:rsidRPr="000B232F" w:rsidRDefault="000B232F" w:rsidP="000B232F">
      <w:pPr>
        <w:spacing w:after="120"/>
        <w:jc w:val="both"/>
        <w:rPr>
          <w:rFonts w:eastAsia="Calibri"/>
          <w:i/>
          <w:color w:val="000000"/>
          <w:sz w:val="28"/>
          <w:szCs w:val="28"/>
          <w:lang w:val="vi-VN"/>
        </w:rPr>
      </w:pPr>
      <w:r w:rsidRPr="000B232F">
        <w:rPr>
          <w:rFonts w:eastAsia="Calibri"/>
          <w:i/>
          <w:color w:val="000000"/>
          <w:sz w:val="28"/>
          <w:szCs w:val="28"/>
          <w:u w:val="single"/>
          <w:lang w:val="vi-VN"/>
        </w:rPr>
        <w:t>Lưu ý:</w:t>
      </w:r>
      <w:r w:rsidRPr="000B232F">
        <w:rPr>
          <w:rFonts w:eastAsia="Calibri"/>
          <w:i/>
          <w:color w:val="000000"/>
          <w:sz w:val="28"/>
          <w:szCs w:val="28"/>
          <w:lang w:val="vi-VN"/>
        </w:rPr>
        <w:t xml:space="preserve"> Học sinh sẽ trả lời được biện pháp liệt kê nhưng lại rất hay nhầm chép cả câu có biện pháp này </w:t>
      </w:r>
    </w:p>
    <w:p w14:paraId="3CF7DF74" w14:textId="77777777" w:rsidR="000B232F" w:rsidRPr="000B232F" w:rsidRDefault="000B232F" w:rsidP="000B232F">
      <w:pPr>
        <w:spacing w:after="120"/>
        <w:jc w:val="both"/>
        <w:rPr>
          <w:rFonts w:eastAsia="Calibri"/>
          <w:i/>
          <w:color w:val="000000"/>
          <w:sz w:val="28"/>
          <w:szCs w:val="28"/>
          <w:lang w:val="vi-VN"/>
        </w:rPr>
      </w:pPr>
      <w:r w:rsidRPr="000B232F">
        <w:rPr>
          <w:rFonts w:eastAsia="Calibri"/>
          <w:i/>
          <w:color w:val="000000"/>
          <w:sz w:val="28"/>
          <w:szCs w:val="28"/>
          <w:lang w:val="vi-VN"/>
        </w:rPr>
        <w:t>Câu c: Câu hỏi thế nào là mang tính giải thích (thường giải thích nghĩa đen nhưng ngầm chỉ nghĩa ẩn)</w:t>
      </w:r>
    </w:p>
    <w:p w14:paraId="0C44304C" w14:textId="77777777" w:rsidR="000B232F" w:rsidRPr="000B232F" w:rsidRDefault="000B232F" w:rsidP="000B232F">
      <w:pPr>
        <w:spacing w:after="120"/>
        <w:jc w:val="both"/>
        <w:rPr>
          <w:rFonts w:eastAsia="Calibri"/>
          <w:i/>
          <w:color w:val="000000"/>
          <w:sz w:val="28"/>
          <w:szCs w:val="28"/>
          <w:lang w:val="vi-VN"/>
        </w:rPr>
      </w:pPr>
      <w:r w:rsidRPr="000B232F">
        <w:rPr>
          <w:rFonts w:eastAsia="Calibri"/>
          <w:i/>
          <w:color w:val="000000"/>
          <w:sz w:val="28"/>
          <w:szCs w:val="28"/>
          <w:lang w:val="vi-VN"/>
        </w:rPr>
        <w:t>+ Tài nghệ của mỗi người là như nào? Tại sao lại là một giọt nước? Đại dương mênh mông là như nào? ẩn ý điều gì?</w:t>
      </w:r>
    </w:p>
    <w:p w14:paraId="2EFD8E34" w14:textId="77777777" w:rsidR="000B232F" w:rsidRPr="000B232F" w:rsidRDefault="000B232F" w:rsidP="000B232F">
      <w:pPr>
        <w:spacing w:after="120"/>
        <w:jc w:val="both"/>
        <w:rPr>
          <w:rFonts w:eastAsia="Calibri"/>
          <w:i/>
          <w:color w:val="000000"/>
          <w:sz w:val="28"/>
          <w:szCs w:val="28"/>
        </w:rPr>
      </w:pPr>
      <w:r w:rsidRPr="000B232F">
        <w:rPr>
          <w:rFonts w:eastAsia="Calibri"/>
          <w:i/>
          <w:color w:val="000000"/>
          <w:sz w:val="28"/>
          <w:szCs w:val="28"/>
          <w:u w:val="single"/>
          <w:lang w:val="vi-VN"/>
        </w:rPr>
        <w:t>Lưu ý</w:t>
      </w:r>
      <w:r w:rsidRPr="000B232F">
        <w:rPr>
          <w:rFonts w:eastAsia="Calibri"/>
          <w:i/>
          <w:color w:val="000000"/>
          <w:sz w:val="28"/>
          <w:szCs w:val="28"/>
          <w:lang w:val="vi-VN"/>
        </w:rPr>
        <w:t>: Với câu hỏi này HS thường chỉ dừng lại ở việc giải thích chứ không nói được ẩn ý trong câu nói</w:t>
      </w:r>
    </w:p>
    <w:p w14:paraId="50453C61" w14:textId="77777777" w:rsidR="000B232F" w:rsidRPr="000B232F" w:rsidRDefault="000B232F" w:rsidP="000B232F">
      <w:pPr>
        <w:spacing w:after="120"/>
        <w:jc w:val="both"/>
        <w:rPr>
          <w:rFonts w:eastAsia="+mn-ea"/>
          <w:b/>
          <w:kern w:val="24"/>
          <w:sz w:val="28"/>
          <w:szCs w:val="28"/>
        </w:rPr>
      </w:pPr>
      <w:r w:rsidRPr="000B232F">
        <w:rPr>
          <w:rFonts w:eastAsia="+mn-ea"/>
          <w:b/>
          <w:kern w:val="24"/>
          <w:sz w:val="28"/>
          <w:szCs w:val="28"/>
        </w:rPr>
        <w:t>3.4.4. Kết quả</w:t>
      </w:r>
    </w:p>
    <w:p w14:paraId="0B2A26C4" w14:textId="77777777" w:rsidR="000B232F" w:rsidRPr="000B232F" w:rsidRDefault="000B232F" w:rsidP="000B232F">
      <w:pPr>
        <w:spacing w:after="120"/>
        <w:jc w:val="both"/>
        <w:rPr>
          <w:rFonts w:eastAsia="+mn-ea"/>
          <w:kern w:val="24"/>
          <w:sz w:val="28"/>
          <w:szCs w:val="28"/>
        </w:rPr>
      </w:pPr>
      <w:r w:rsidRPr="000B232F">
        <w:rPr>
          <w:rFonts w:eastAsia="+mn-ea"/>
          <w:kern w:val="24"/>
          <w:sz w:val="28"/>
          <w:szCs w:val="28"/>
        </w:rPr>
        <w:t>- Học sinh đã thông thạo các bước làm bài biết đọc kĩ đề, gạch chân những từ khóa, phân loại các dạng câu hỏi và tiến hành đúng thao tác làm bài</w:t>
      </w:r>
    </w:p>
    <w:p w14:paraId="6B1DD24A" w14:textId="77777777" w:rsidR="000B232F" w:rsidRPr="000B232F" w:rsidRDefault="000B232F" w:rsidP="000B232F">
      <w:pPr>
        <w:spacing w:after="120"/>
        <w:jc w:val="both"/>
        <w:rPr>
          <w:rFonts w:eastAsia="+mn-ea"/>
          <w:kern w:val="24"/>
          <w:sz w:val="28"/>
          <w:szCs w:val="28"/>
        </w:rPr>
      </w:pPr>
      <w:r w:rsidRPr="000B232F">
        <w:rPr>
          <w:rFonts w:eastAsia="+mn-ea"/>
          <w:kern w:val="24"/>
          <w:sz w:val="28"/>
          <w:szCs w:val="28"/>
        </w:rPr>
        <w:t>- Không bị trừ điểm nhiều về các lỗi cơ bản</w:t>
      </w:r>
    </w:p>
    <w:p w14:paraId="72195DB6" w14:textId="77777777" w:rsidR="000B232F" w:rsidRPr="004A2529" w:rsidRDefault="000B232F" w:rsidP="000B232F">
      <w:pPr>
        <w:spacing w:after="120"/>
        <w:jc w:val="both"/>
        <w:rPr>
          <w:rFonts w:eastAsia="+mn-ea"/>
          <w:b/>
          <w:color w:val="FF0000"/>
          <w:kern w:val="24"/>
          <w:sz w:val="28"/>
          <w:szCs w:val="28"/>
        </w:rPr>
      </w:pPr>
      <w:r w:rsidRPr="004A2529">
        <w:rPr>
          <w:rFonts w:eastAsia="+mn-ea"/>
          <w:b/>
          <w:color w:val="FF0000"/>
          <w:kern w:val="24"/>
          <w:sz w:val="28"/>
          <w:szCs w:val="28"/>
        </w:rPr>
        <w:t xml:space="preserve">5. Giải  pháp 5: Tăng cường việc kiểm tra chấm chữa bài cho học sinh   </w:t>
      </w:r>
    </w:p>
    <w:p w14:paraId="522D00A2" w14:textId="77777777" w:rsidR="000B232F" w:rsidRPr="000B232F" w:rsidRDefault="000B232F" w:rsidP="000B232F">
      <w:pPr>
        <w:spacing w:after="120"/>
        <w:jc w:val="both"/>
        <w:rPr>
          <w:rFonts w:eastAsia="+mn-ea"/>
          <w:color w:val="000000"/>
          <w:kern w:val="24"/>
          <w:sz w:val="28"/>
          <w:szCs w:val="28"/>
        </w:rPr>
      </w:pPr>
      <w:r w:rsidRPr="000B232F">
        <w:rPr>
          <w:rFonts w:eastAsia="+mn-ea"/>
          <w:b/>
          <w:color w:val="000000"/>
          <w:kern w:val="24"/>
          <w:sz w:val="28"/>
          <w:szCs w:val="28"/>
        </w:rPr>
        <w:t>3.5.1. Nội dung:</w:t>
      </w:r>
      <w:r w:rsidRPr="000B232F">
        <w:rPr>
          <w:rFonts w:eastAsia="+mn-ea"/>
          <w:color w:val="000000"/>
          <w:kern w:val="24"/>
          <w:sz w:val="28"/>
          <w:szCs w:val="28"/>
        </w:rPr>
        <w:t xml:space="preserve"> Việc kiểm tra, chấm chữa bài cho học sinh là vô cùng cần thiết. Nó giúp người giáo viên có hướng nhìn ra điểm mạnh điểm yếu của học sinh để có biện pháp khắc phục. </w:t>
      </w:r>
    </w:p>
    <w:p w14:paraId="237E27E3" w14:textId="77777777" w:rsidR="000B232F" w:rsidRPr="000B232F" w:rsidRDefault="000B232F" w:rsidP="000B232F">
      <w:pPr>
        <w:spacing w:after="120"/>
        <w:jc w:val="both"/>
        <w:rPr>
          <w:rFonts w:eastAsia="+mn-ea"/>
          <w:b/>
          <w:color w:val="000000"/>
          <w:kern w:val="24"/>
          <w:sz w:val="28"/>
          <w:szCs w:val="28"/>
        </w:rPr>
      </w:pPr>
      <w:r w:rsidRPr="000B232F">
        <w:rPr>
          <w:rFonts w:eastAsia="+mn-ea"/>
          <w:b/>
          <w:color w:val="000000"/>
          <w:kern w:val="24"/>
          <w:sz w:val="28"/>
          <w:szCs w:val="28"/>
        </w:rPr>
        <w:t>3.5.2. Cách tiến hành</w:t>
      </w:r>
    </w:p>
    <w:p w14:paraId="39CCEB8F" w14:textId="77777777" w:rsidR="000B232F" w:rsidRPr="000B232F" w:rsidRDefault="000B232F" w:rsidP="000B232F">
      <w:pPr>
        <w:spacing w:after="120"/>
        <w:jc w:val="both"/>
        <w:rPr>
          <w:rFonts w:eastAsia="+mn-ea"/>
          <w:color w:val="000000"/>
          <w:kern w:val="24"/>
          <w:sz w:val="28"/>
          <w:szCs w:val="28"/>
        </w:rPr>
      </w:pPr>
      <w:r w:rsidRPr="000B232F">
        <w:rPr>
          <w:rFonts w:eastAsia="+mn-ea"/>
          <w:color w:val="000000"/>
          <w:kern w:val="24"/>
          <w:sz w:val="28"/>
          <w:szCs w:val="28"/>
        </w:rPr>
        <w:t xml:space="preserve"> Cách 1: Giáo viên kiểm tra trực tiếp học sinh bằng cách phát vấn trực tiếp, đối thoại cùng học sinh, có thể kiểm tra viết bằng những bài 15 phút </w:t>
      </w:r>
    </w:p>
    <w:p w14:paraId="05759A5B" w14:textId="77777777" w:rsidR="000B232F" w:rsidRPr="000B232F" w:rsidRDefault="000B232F" w:rsidP="000B232F">
      <w:pPr>
        <w:spacing w:after="120"/>
        <w:jc w:val="both"/>
        <w:rPr>
          <w:rFonts w:eastAsia="+mn-ea"/>
          <w:color w:val="000000"/>
          <w:kern w:val="24"/>
          <w:sz w:val="28"/>
          <w:szCs w:val="28"/>
        </w:rPr>
      </w:pPr>
      <w:r w:rsidRPr="000B232F">
        <w:rPr>
          <w:rFonts w:eastAsia="+mn-ea"/>
          <w:color w:val="000000"/>
          <w:kern w:val="24"/>
          <w:sz w:val="28"/>
          <w:szCs w:val="28"/>
        </w:rPr>
        <w:t>Cụ thể áp dụng- câu hỏi nhận biết</w:t>
      </w:r>
    </w:p>
    <w:p w14:paraId="0BAF3A87" w14:textId="77777777" w:rsidR="000B232F" w:rsidRPr="000B232F" w:rsidRDefault="000B232F" w:rsidP="000B232F">
      <w:pPr>
        <w:spacing w:after="120"/>
        <w:jc w:val="both"/>
        <w:rPr>
          <w:rFonts w:eastAsia="+mn-ea"/>
          <w:color w:val="000000"/>
          <w:kern w:val="24"/>
          <w:sz w:val="28"/>
          <w:szCs w:val="28"/>
        </w:rPr>
      </w:pPr>
      <w:r w:rsidRPr="000B232F">
        <w:rPr>
          <w:rFonts w:eastAsia="+mn-ea"/>
          <w:color w:val="000000"/>
          <w:kern w:val="24"/>
          <w:sz w:val="28"/>
          <w:szCs w:val="28"/>
        </w:rPr>
        <w:lastRenderedPageBreak/>
        <w:t>Cách 2: Giáo viên dùng các kĩ thuật dạy học: thảo luận nhóm, khăn trải bàn</w:t>
      </w:r>
    </w:p>
    <w:p w14:paraId="5C64F9A0" w14:textId="77777777" w:rsidR="000B232F" w:rsidRPr="000B232F" w:rsidRDefault="000B232F" w:rsidP="000B232F">
      <w:pPr>
        <w:spacing w:after="120"/>
        <w:jc w:val="both"/>
        <w:rPr>
          <w:rFonts w:cs="+mn-cs"/>
          <w:color w:val="000000"/>
          <w:kern w:val="24"/>
          <w:sz w:val="28"/>
          <w:szCs w:val="28"/>
        </w:rPr>
      </w:pPr>
      <w:r w:rsidRPr="000B232F">
        <w:rPr>
          <w:rFonts w:cs="+mn-cs"/>
          <w:color w:val="000000"/>
          <w:kern w:val="24"/>
          <w:sz w:val="28"/>
          <w:szCs w:val="28"/>
          <w:lang w:val="vi-VN"/>
        </w:rPr>
        <w:t>- Về nội dung kiểm tra</w:t>
      </w:r>
      <w:r w:rsidRPr="000B232F">
        <w:rPr>
          <w:rFonts w:cs="+mn-cs"/>
          <w:color w:val="000000"/>
          <w:kern w:val="24"/>
          <w:sz w:val="28"/>
          <w:szCs w:val="28"/>
        </w:rPr>
        <w:t xml:space="preserve"> này</w:t>
      </w:r>
      <w:r w:rsidRPr="000B232F">
        <w:rPr>
          <w:rFonts w:cs="+mn-cs"/>
          <w:color w:val="000000"/>
          <w:kern w:val="24"/>
          <w:sz w:val="28"/>
          <w:szCs w:val="28"/>
          <w:lang w:val="vi-VN"/>
        </w:rPr>
        <w:t>, tăng cường kiểm tra những nội dung mà hs cần phải lập luận, cần phải tư duy</w:t>
      </w:r>
      <w:r w:rsidRPr="000B232F">
        <w:rPr>
          <w:rFonts w:cs="+mn-cs"/>
          <w:color w:val="000000"/>
          <w:kern w:val="24"/>
          <w:sz w:val="28"/>
          <w:szCs w:val="28"/>
        </w:rPr>
        <w:t>, cần tranh luận phản bác đưa ra ý kiến cá nhân, thống nhất ý kiến chung. Giáo viên cho các nhóm trình bày và định hướng.</w:t>
      </w:r>
    </w:p>
    <w:p w14:paraId="28C94BE3" w14:textId="77777777" w:rsidR="000B232F" w:rsidRPr="000B232F" w:rsidRDefault="000B232F" w:rsidP="000B232F">
      <w:pPr>
        <w:spacing w:after="120"/>
        <w:jc w:val="both"/>
        <w:rPr>
          <w:sz w:val="28"/>
          <w:szCs w:val="28"/>
        </w:rPr>
      </w:pPr>
      <w:r w:rsidRPr="000B232F">
        <w:rPr>
          <w:rFonts w:cs="+mn-cs"/>
          <w:color w:val="000000"/>
          <w:kern w:val="24"/>
          <w:sz w:val="28"/>
          <w:szCs w:val="28"/>
        </w:rPr>
        <w:t>Cụ thể áp dụng là câu hỏi thông hiểu</w:t>
      </w:r>
    </w:p>
    <w:p w14:paraId="4D71185C" w14:textId="77777777" w:rsidR="000B232F" w:rsidRPr="000B232F" w:rsidRDefault="000B232F" w:rsidP="000B232F">
      <w:pPr>
        <w:spacing w:after="120"/>
        <w:jc w:val="both"/>
        <w:rPr>
          <w:rFonts w:eastAsia="Arial" w:cs="+mn-cs"/>
          <w:color w:val="000000"/>
          <w:kern w:val="24"/>
          <w:sz w:val="28"/>
          <w:szCs w:val="28"/>
        </w:rPr>
      </w:pPr>
      <w:r w:rsidRPr="000B232F">
        <w:rPr>
          <w:rFonts w:eastAsia="Arial" w:cs="+mn-cs"/>
          <w:color w:val="000000"/>
          <w:kern w:val="24"/>
          <w:sz w:val="28"/>
          <w:szCs w:val="28"/>
        </w:rPr>
        <w:t>Cách 3: Cho học sinh viết bài viết đoạn trực tiếp trên lớp sau khi thảo luận nhóm những ý chính. Cho học sinh chấm chéo bài nhau. Nhìn cái đúng cái hay của nhau học tập, nhìn cái sai của nhau rút kinh nghiệm</w:t>
      </w:r>
    </w:p>
    <w:p w14:paraId="06C0538C" w14:textId="77777777" w:rsidR="000B232F" w:rsidRPr="000B232F" w:rsidRDefault="000B232F" w:rsidP="000B232F">
      <w:pPr>
        <w:spacing w:after="120"/>
        <w:jc w:val="both"/>
        <w:rPr>
          <w:rFonts w:eastAsia="Arial" w:cs="+mn-cs"/>
          <w:color w:val="000000"/>
          <w:kern w:val="24"/>
          <w:sz w:val="28"/>
          <w:szCs w:val="28"/>
        </w:rPr>
      </w:pPr>
      <w:r w:rsidRPr="000B232F">
        <w:rPr>
          <w:rFonts w:eastAsia="Arial" w:cs="+mn-cs"/>
          <w:color w:val="000000"/>
          <w:kern w:val="24"/>
          <w:sz w:val="28"/>
          <w:szCs w:val="28"/>
        </w:rPr>
        <w:t xml:space="preserve">Cụ thể tôi thường áp dụng là câu hỏi vận dụng </w:t>
      </w:r>
    </w:p>
    <w:p w14:paraId="1B51D856" w14:textId="77777777" w:rsidR="000B232F" w:rsidRPr="000B232F" w:rsidRDefault="000B232F" w:rsidP="000B232F">
      <w:pPr>
        <w:spacing w:after="120"/>
        <w:jc w:val="both"/>
        <w:rPr>
          <w:rFonts w:eastAsia="+mn-ea"/>
          <w:b/>
          <w:color w:val="000000"/>
          <w:kern w:val="24"/>
          <w:sz w:val="28"/>
          <w:szCs w:val="28"/>
        </w:rPr>
      </w:pPr>
      <w:r w:rsidRPr="000B232F">
        <w:rPr>
          <w:rFonts w:eastAsia="+mn-ea"/>
          <w:b/>
          <w:color w:val="000000"/>
          <w:kern w:val="24"/>
          <w:sz w:val="28"/>
          <w:szCs w:val="28"/>
        </w:rPr>
        <w:t xml:space="preserve">3.5.3. Kết quả </w:t>
      </w:r>
    </w:p>
    <w:p w14:paraId="2DE510BE" w14:textId="77777777" w:rsidR="000B232F" w:rsidRDefault="001B4677" w:rsidP="000B232F">
      <w:pPr>
        <w:spacing w:after="120"/>
        <w:jc w:val="both"/>
        <w:rPr>
          <w:rFonts w:eastAsia="+mn-ea"/>
          <w:color w:val="000000"/>
          <w:kern w:val="24"/>
          <w:sz w:val="28"/>
          <w:szCs w:val="28"/>
        </w:rPr>
      </w:pPr>
      <w:r w:rsidRPr="000B232F">
        <w:rPr>
          <w:rFonts w:eastAsia="+mn-ea"/>
          <w:color w:val="000000"/>
          <w:kern w:val="24"/>
          <w:sz w:val="28"/>
          <w:szCs w:val="28"/>
        </w:rPr>
        <w:t xml:space="preserve">- </w:t>
      </w:r>
      <w:r>
        <w:rPr>
          <w:rFonts w:eastAsia="+mn-ea"/>
          <w:color w:val="000000"/>
          <w:kern w:val="24"/>
          <w:sz w:val="28"/>
          <w:szCs w:val="28"/>
        </w:rPr>
        <w:t>Học sinh biết xác định trọng tâm của đề</w:t>
      </w:r>
    </w:p>
    <w:p w14:paraId="47C01706" w14:textId="77777777" w:rsidR="001B4677" w:rsidRDefault="001B4677" w:rsidP="000B232F">
      <w:pPr>
        <w:spacing w:after="120"/>
        <w:jc w:val="both"/>
        <w:rPr>
          <w:rFonts w:eastAsia="+mn-ea"/>
          <w:color w:val="000000"/>
          <w:kern w:val="24"/>
          <w:sz w:val="28"/>
          <w:szCs w:val="28"/>
        </w:rPr>
      </w:pPr>
      <w:r>
        <w:rPr>
          <w:rFonts w:eastAsia="+mn-ea"/>
          <w:color w:val="000000"/>
          <w:kern w:val="24"/>
          <w:sz w:val="28"/>
          <w:szCs w:val="28"/>
        </w:rPr>
        <w:t>- Biết đánh giá đúng sai bài của bạn</w:t>
      </w:r>
    </w:p>
    <w:p w14:paraId="2F401E64" w14:textId="77777777" w:rsidR="001B4677" w:rsidRDefault="001B4677" w:rsidP="000B232F">
      <w:pPr>
        <w:spacing w:after="120"/>
        <w:jc w:val="both"/>
        <w:rPr>
          <w:rFonts w:eastAsia="+mn-ea"/>
          <w:color w:val="000000"/>
          <w:kern w:val="24"/>
          <w:sz w:val="28"/>
          <w:szCs w:val="28"/>
        </w:rPr>
      </w:pPr>
      <w:r>
        <w:rPr>
          <w:rFonts w:eastAsia="+mn-ea"/>
          <w:color w:val="000000"/>
          <w:kern w:val="24"/>
          <w:sz w:val="28"/>
          <w:szCs w:val="28"/>
        </w:rPr>
        <w:t>- Nhuần nhuyễn hơn trong các câu trả lời để không bị mất điểm</w:t>
      </w:r>
    </w:p>
    <w:p w14:paraId="49DABAAB" w14:textId="77777777" w:rsidR="001B4677" w:rsidRDefault="001B4677" w:rsidP="000B232F">
      <w:pPr>
        <w:spacing w:after="120"/>
        <w:jc w:val="both"/>
        <w:rPr>
          <w:rFonts w:eastAsia="+mn-ea"/>
          <w:color w:val="000000"/>
          <w:kern w:val="24"/>
          <w:sz w:val="28"/>
          <w:szCs w:val="28"/>
        </w:rPr>
      </w:pPr>
      <w:r>
        <w:rPr>
          <w:rFonts w:eastAsia="+mn-ea"/>
          <w:color w:val="000000"/>
          <w:kern w:val="24"/>
          <w:sz w:val="28"/>
          <w:szCs w:val="28"/>
        </w:rPr>
        <w:t>- Rèn các kĩ năng giao lưu, hợp tác, đánh giá, trình bày trong giao tiếp</w:t>
      </w:r>
    </w:p>
    <w:tbl>
      <w:tblPr>
        <w:tblStyle w:val="TableGrid"/>
        <w:tblW w:w="0" w:type="auto"/>
        <w:tblLayout w:type="fixed"/>
        <w:tblLook w:val="04A0" w:firstRow="1" w:lastRow="0" w:firstColumn="1" w:lastColumn="0" w:noHBand="0" w:noVBand="1"/>
      </w:tblPr>
      <w:tblGrid>
        <w:gridCol w:w="4566"/>
        <w:gridCol w:w="4362"/>
      </w:tblGrid>
      <w:tr w:rsidR="00C3692E" w14:paraId="03EF3C63" w14:textId="77777777" w:rsidTr="00C3692E">
        <w:tc>
          <w:tcPr>
            <w:tcW w:w="4566" w:type="dxa"/>
          </w:tcPr>
          <w:p w14:paraId="673811E1" w14:textId="77777777" w:rsidR="00C3692E" w:rsidRDefault="00C3692E" w:rsidP="000B232F">
            <w:pPr>
              <w:spacing w:after="120"/>
              <w:jc w:val="both"/>
              <w:rPr>
                <w:rFonts w:eastAsia="+mn-ea"/>
                <w:color w:val="000000"/>
                <w:kern w:val="24"/>
                <w:sz w:val="28"/>
                <w:szCs w:val="28"/>
              </w:rPr>
            </w:pPr>
            <w:r>
              <w:rPr>
                <w:rFonts w:eastAsia="+mn-ea"/>
                <w:noProof/>
                <w:color w:val="000000"/>
                <w:kern w:val="24"/>
                <w:sz w:val="28"/>
                <w:szCs w:val="28"/>
              </w:rPr>
              <w:drawing>
                <wp:inline distT="0" distB="0" distL="0" distR="0" wp14:anchorId="2643C955" wp14:editId="118F9427">
                  <wp:extent cx="2762250" cy="1524000"/>
                  <wp:effectExtent l="0" t="0" r="0" b="0"/>
                  <wp:docPr id="1" name="Picture 1" descr="C:\Users\Admin\Desktop\SKKN 2021\z2463249694747_74b4e83e46a30e88457cd0c64cdc7e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SKKN 2021\z2463249694747_74b4e83e46a30e88457cd0c64cdc7ea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4180" cy="1530582"/>
                          </a:xfrm>
                          <a:prstGeom prst="rect">
                            <a:avLst/>
                          </a:prstGeom>
                          <a:noFill/>
                          <a:ln>
                            <a:noFill/>
                          </a:ln>
                        </pic:spPr>
                      </pic:pic>
                    </a:graphicData>
                  </a:graphic>
                </wp:inline>
              </w:drawing>
            </w:r>
          </w:p>
        </w:tc>
        <w:tc>
          <w:tcPr>
            <w:tcW w:w="4362" w:type="dxa"/>
          </w:tcPr>
          <w:p w14:paraId="6D12C3D2" w14:textId="77777777" w:rsidR="00C3692E" w:rsidRDefault="00C3692E" w:rsidP="000B232F">
            <w:pPr>
              <w:spacing w:after="120"/>
              <w:jc w:val="both"/>
              <w:rPr>
                <w:rFonts w:eastAsia="+mn-ea"/>
                <w:color w:val="000000"/>
                <w:kern w:val="24"/>
                <w:sz w:val="28"/>
                <w:szCs w:val="28"/>
              </w:rPr>
            </w:pPr>
            <w:r>
              <w:rPr>
                <w:rFonts w:eastAsia="+mn-ea"/>
                <w:noProof/>
                <w:color w:val="000000"/>
                <w:kern w:val="24"/>
                <w:sz w:val="28"/>
                <w:szCs w:val="28"/>
              </w:rPr>
              <w:drawing>
                <wp:inline distT="0" distB="0" distL="0" distR="0" wp14:anchorId="4C336094" wp14:editId="6A0CE162">
                  <wp:extent cx="2647950" cy="1524000"/>
                  <wp:effectExtent l="0" t="0" r="0" b="0"/>
                  <wp:docPr id="3" name="Picture 3" descr="C:\Users\Admin\Desktop\SKKN 2021\z2463249641225_f141c75222ac20e6e8b68ea92e857a5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SKKN 2021\z2463249641225_f141c75222ac20e6e8b68ea92e857a55 (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74318" cy="1539176"/>
                          </a:xfrm>
                          <a:prstGeom prst="rect">
                            <a:avLst/>
                          </a:prstGeom>
                          <a:noFill/>
                          <a:ln>
                            <a:noFill/>
                          </a:ln>
                        </pic:spPr>
                      </pic:pic>
                    </a:graphicData>
                  </a:graphic>
                </wp:inline>
              </w:drawing>
            </w:r>
          </w:p>
        </w:tc>
      </w:tr>
    </w:tbl>
    <w:p w14:paraId="0BEC676D" w14:textId="77777777" w:rsidR="00C3692E" w:rsidRPr="000B232F" w:rsidRDefault="00C3692E" w:rsidP="000B232F">
      <w:pPr>
        <w:spacing w:after="120"/>
        <w:jc w:val="both"/>
        <w:rPr>
          <w:rFonts w:eastAsia="+mn-ea"/>
          <w:color w:val="000000"/>
          <w:kern w:val="24"/>
          <w:sz w:val="28"/>
          <w:szCs w:val="28"/>
        </w:rPr>
      </w:pPr>
    </w:p>
    <w:p w14:paraId="074882B0" w14:textId="77777777" w:rsidR="000B232F" w:rsidRPr="007F0483" w:rsidRDefault="006D79B8" w:rsidP="000B232F">
      <w:pPr>
        <w:spacing w:after="120"/>
        <w:rPr>
          <w:b/>
          <w:color w:val="0000FF"/>
          <w:sz w:val="32"/>
        </w:rPr>
      </w:pPr>
      <w:r>
        <w:rPr>
          <w:b/>
          <w:color w:val="0000FF"/>
          <w:sz w:val="32"/>
        </w:rPr>
        <w:t>IV</w:t>
      </w:r>
      <w:r w:rsidR="000B232F" w:rsidRPr="000B232F">
        <w:rPr>
          <w:b/>
          <w:color w:val="0000FF"/>
          <w:sz w:val="32"/>
          <w:lang w:val="vi-VN"/>
        </w:rPr>
        <w:t>. Kết quả thực hiện</w:t>
      </w:r>
      <w:r w:rsidR="007F0483">
        <w:rPr>
          <w:b/>
          <w:color w:val="0000FF"/>
          <w:sz w:val="32"/>
        </w:rPr>
        <w:t xml:space="preserve"> sáng kiến kinh nghiệm</w:t>
      </w:r>
    </w:p>
    <w:p w14:paraId="03CA555C" w14:textId="77777777" w:rsidR="000B232F" w:rsidRPr="000B232F" w:rsidRDefault="000B232F" w:rsidP="000B232F">
      <w:pPr>
        <w:spacing w:after="120"/>
        <w:jc w:val="both"/>
        <w:rPr>
          <w:sz w:val="28"/>
          <w:lang w:val="vi-VN"/>
        </w:rPr>
      </w:pPr>
      <w:r w:rsidRPr="000B232F">
        <w:rPr>
          <w:sz w:val="28"/>
          <w:lang w:val="vi-VN"/>
        </w:rPr>
        <w:t xml:space="preserve">      Trong thời gian nghiên cứu, thực hiện đề tài tôi nhận thấy những dạng bài đọc hiểu văn bản các em đã biết cách làm bài,  các em không còn lúng túng trước những dạng bài tập này như trước đây. Nhiều học sinh còn tỏ ra rất hứng thú vì với kiểu bài này. Các em thức sự phát huy được hết tính tích cực, chủ động, sáng tạo của mình trong việc chiếm lĩnh tác phẩm ngoài chương trình và giải quyết một vấn đề xã hội có liên quan. </w:t>
      </w:r>
    </w:p>
    <w:p w14:paraId="04395F7A" w14:textId="77777777" w:rsidR="000B232F" w:rsidRPr="000B232F" w:rsidRDefault="000B232F" w:rsidP="000B232F">
      <w:pPr>
        <w:spacing w:after="120"/>
        <w:jc w:val="both"/>
        <w:rPr>
          <w:sz w:val="28"/>
          <w:lang w:val="vi-VN"/>
        </w:rPr>
      </w:pPr>
      <w:r w:rsidRPr="000B232F">
        <w:rPr>
          <w:sz w:val="28"/>
          <w:lang w:val="vi-VN"/>
        </w:rPr>
        <w:t xml:space="preserve">Song có một kết quả khác mà tôi nghĩ là quan trọng hơn cả đối với người giáo viên dạy văn như chúng tôi, đó là </w:t>
      </w:r>
      <w:r w:rsidRPr="000B232F">
        <w:rPr>
          <w:b/>
          <w:i/>
          <w:sz w:val="28"/>
          <w:lang w:val="vi-VN"/>
        </w:rPr>
        <w:t>học sinh cảm thấy yêu môn học hơn, có năng lực khám phá, cảm thụ cái hay, cái đẹp, cái thực của tác phẩm ngoài chương trình, của một mẩu tin tức, em đã biết đã lĩnh hội được những thông điệp, biết bầy tỏ tình cảm, thái độ của mình trước một vấn đề cuộc sống, vấn đề đặt ra trong tác phẩm</w:t>
      </w:r>
      <w:r w:rsidRPr="000B232F">
        <w:rPr>
          <w:sz w:val="28"/>
          <w:lang w:val="vi-VN"/>
        </w:rPr>
        <w:t xml:space="preserve">. Tôi thực sự vui mừng khi nhận thấy, qua các tác phẩm, các em đã biết coi trọng môn này hơn, khai thác nó như một môn khoa học và cảm thấy nó cũng có ích và dễ dàng tiếp nhận. </w:t>
      </w:r>
    </w:p>
    <w:p w14:paraId="28106F83" w14:textId="77777777" w:rsidR="000B232F" w:rsidRPr="000B232F" w:rsidRDefault="000B232F" w:rsidP="000B232F">
      <w:pPr>
        <w:spacing w:after="120"/>
        <w:jc w:val="both"/>
        <w:rPr>
          <w:sz w:val="28"/>
        </w:rPr>
      </w:pPr>
      <w:r w:rsidRPr="000B232F">
        <w:rPr>
          <w:sz w:val="28"/>
          <w:lang w:val="vi-VN"/>
        </w:rPr>
        <w:lastRenderedPageBreak/>
        <w:t>Cụ thể qua một thời gian tìm tòi áp dụng sáng kiến vào công việc giảng dạy, tôi nhận thấy học sinh đã luôn hào hứng tham gia học tập và kết quả học tập ngày một nâng cao.</w:t>
      </w:r>
    </w:p>
    <w:p w14:paraId="1992C42B" w14:textId="77777777" w:rsidR="000B232F" w:rsidRPr="000B232F" w:rsidRDefault="000B232F" w:rsidP="000B232F">
      <w:pPr>
        <w:spacing w:after="120"/>
        <w:jc w:val="both"/>
        <w:rPr>
          <w:b/>
          <w:i/>
          <w:color w:val="FF00FF"/>
          <w:sz w:val="28"/>
          <w:lang w:val="vi-VN"/>
        </w:rPr>
      </w:pPr>
      <w:r w:rsidRPr="000B232F">
        <w:rPr>
          <w:b/>
          <w:i/>
          <w:color w:val="FF00FF"/>
          <w:sz w:val="28"/>
          <w:lang w:val="vi-VN"/>
        </w:rPr>
        <w:t xml:space="preserve"> Kết quả đạt được về chất lượng môn học – KQ điểm thi vào 10</w:t>
      </w:r>
    </w:p>
    <w:tbl>
      <w:tblPr>
        <w:tblW w:w="8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703"/>
        <w:gridCol w:w="851"/>
        <w:gridCol w:w="567"/>
        <w:gridCol w:w="850"/>
        <w:gridCol w:w="567"/>
        <w:gridCol w:w="850"/>
        <w:gridCol w:w="568"/>
        <w:gridCol w:w="851"/>
        <w:gridCol w:w="566"/>
        <w:gridCol w:w="851"/>
      </w:tblGrid>
      <w:tr w:rsidR="000B232F" w:rsidRPr="000B232F" w14:paraId="74B344AB" w14:textId="77777777" w:rsidTr="006D79B8">
        <w:trPr>
          <w:trHeight w:val="375"/>
          <w:jc w:val="center"/>
        </w:trPr>
        <w:tc>
          <w:tcPr>
            <w:tcW w:w="1580" w:type="dxa"/>
            <w:vMerge w:val="restart"/>
            <w:shd w:val="clear" w:color="auto" w:fill="auto"/>
            <w:noWrap/>
            <w:vAlign w:val="center"/>
          </w:tcPr>
          <w:p w14:paraId="2E7C555A" w14:textId="77777777" w:rsidR="000B232F" w:rsidRPr="000B232F" w:rsidRDefault="000B232F" w:rsidP="000B232F">
            <w:pPr>
              <w:spacing w:after="120"/>
              <w:jc w:val="center"/>
              <w:rPr>
                <w:b/>
                <w:i/>
                <w:color w:val="000000"/>
                <w:sz w:val="28"/>
                <w:szCs w:val="28"/>
              </w:rPr>
            </w:pPr>
            <w:r w:rsidRPr="000B232F">
              <w:rPr>
                <w:b/>
                <w:i/>
                <w:color w:val="000000"/>
                <w:sz w:val="28"/>
                <w:szCs w:val="28"/>
              </w:rPr>
              <w:t>Năm học</w:t>
            </w:r>
          </w:p>
        </w:tc>
        <w:tc>
          <w:tcPr>
            <w:tcW w:w="703" w:type="dxa"/>
            <w:vMerge w:val="restart"/>
            <w:shd w:val="clear" w:color="auto" w:fill="auto"/>
            <w:noWrap/>
            <w:vAlign w:val="center"/>
          </w:tcPr>
          <w:p w14:paraId="72E32C38" w14:textId="77777777" w:rsidR="000B232F" w:rsidRPr="000B232F" w:rsidRDefault="000B232F" w:rsidP="000B232F">
            <w:pPr>
              <w:spacing w:after="120"/>
              <w:jc w:val="center"/>
              <w:rPr>
                <w:b/>
                <w:i/>
                <w:color w:val="000000"/>
                <w:sz w:val="28"/>
                <w:szCs w:val="28"/>
              </w:rPr>
            </w:pPr>
            <w:r w:rsidRPr="000B232F">
              <w:rPr>
                <w:b/>
                <w:i/>
                <w:color w:val="000000"/>
                <w:sz w:val="28"/>
                <w:szCs w:val="28"/>
              </w:rPr>
              <w:t>Lớp</w:t>
            </w:r>
          </w:p>
        </w:tc>
        <w:tc>
          <w:tcPr>
            <w:tcW w:w="851" w:type="dxa"/>
            <w:vMerge w:val="restart"/>
            <w:shd w:val="clear" w:color="auto" w:fill="auto"/>
            <w:noWrap/>
            <w:vAlign w:val="center"/>
          </w:tcPr>
          <w:p w14:paraId="102447F9" w14:textId="77777777" w:rsidR="000B232F" w:rsidRPr="000B232F" w:rsidRDefault="000B232F" w:rsidP="000B232F">
            <w:pPr>
              <w:spacing w:after="120"/>
              <w:jc w:val="center"/>
              <w:rPr>
                <w:b/>
                <w:i/>
                <w:color w:val="000000"/>
                <w:sz w:val="28"/>
                <w:szCs w:val="28"/>
              </w:rPr>
            </w:pPr>
            <w:r w:rsidRPr="000B232F">
              <w:rPr>
                <w:b/>
                <w:i/>
                <w:color w:val="000000"/>
                <w:sz w:val="28"/>
                <w:szCs w:val="28"/>
              </w:rPr>
              <w:t>Sĩ số</w:t>
            </w:r>
          </w:p>
        </w:tc>
        <w:tc>
          <w:tcPr>
            <w:tcW w:w="1417" w:type="dxa"/>
            <w:gridSpan w:val="2"/>
            <w:shd w:val="clear" w:color="auto" w:fill="auto"/>
            <w:noWrap/>
            <w:vAlign w:val="bottom"/>
          </w:tcPr>
          <w:p w14:paraId="5AE9D706" w14:textId="77777777" w:rsidR="000B232F" w:rsidRPr="000B232F" w:rsidRDefault="000B232F" w:rsidP="000B232F">
            <w:pPr>
              <w:spacing w:after="120"/>
              <w:jc w:val="center"/>
              <w:rPr>
                <w:b/>
                <w:i/>
                <w:color w:val="000000"/>
                <w:sz w:val="28"/>
                <w:szCs w:val="28"/>
              </w:rPr>
            </w:pPr>
            <w:r w:rsidRPr="000B232F">
              <w:rPr>
                <w:b/>
                <w:i/>
                <w:color w:val="000000"/>
                <w:sz w:val="28"/>
                <w:szCs w:val="28"/>
              </w:rPr>
              <w:t>Giỏi</w:t>
            </w:r>
          </w:p>
        </w:tc>
        <w:tc>
          <w:tcPr>
            <w:tcW w:w="1417" w:type="dxa"/>
            <w:gridSpan w:val="2"/>
            <w:shd w:val="clear" w:color="auto" w:fill="auto"/>
            <w:noWrap/>
            <w:vAlign w:val="bottom"/>
          </w:tcPr>
          <w:p w14:paraId="57EAEA87" w14:textId="77777777" w:rsidR="000B232F" w:rsidRPr="000B232F" w:rsidRDefault="000B232F" w:rsidP="000B232F">
            <w:pPr>
              <w:spacing w:after="120"/>
              <w:jc w:val="center"/>
              <w:rPr>
                <w:b/>
                <w:i/>
                <w:color w:val="000000"/>
                <w:sz w:val="28"/>
                <w:szCs w:val="28"/>
              </w:rPr>
            </w:pPr>
            <w:r w:rsidRPr="000B232F">
              <w:rPr>
                <w:b/>
                <w:i/>
                <w:color w:val="000000"/>
                <w:sz w:val="28"/>
                <w:szCs w:val="28"/>
              </w:rPr>
              <w:t>Khá</w:t>
            </w:r>
          </w:p>
        </w:tc>
        <w:tc>
          <w:tcPr>
            <w:tcW w:w="1419" w:type="dxa"/>
            <w:gridSpan w:val="2"/>
            <w:shd w:val="clear" w:color="auto" w:fill="auto"/>
            <w:noWrap/>
            <w:vAlign w:val="bottom"/>
          </w:tcPr>
          <w:p w14:paraId="6A3425B7" w14:textId="77777777" w:rsidR="000B232F" w:rsidRPr="000B232F" w:rsidRDefault="000B232F" w:rsidP="000B232F">
            <w:pPr>
              <w:spacing w:after="120"/>
              <w:jc w:val="center"/>
              <w:rPr>
                <w:b/>
                <w:i/>
                <w:color w:val="000000"/>
                <w:sz w:val="28"/>
                <w:szCs w:val="28"/>
              </w:rPr>
            </w:pPr>
            <w:r w:rsidRPr="000B232F">
              <w:rPr>
                <w:b/>
                <w:i/>
                <w:color w:val="000000"/>
                <w:sz w:val="28"/>
                <w:szCs w:val="28"/>
              </w:rPr>
              <w:t>TB</w:t>
            </w:r>
          </w:p>
        </w:tc>
        <w:tc>
          <w:tcPr>
            <w:tcW w:w="1417" w:type="dxa"/>
            <w:gridSpan w:val="2"/>
            <w:shd w:val="clear" w:color="auto" w:fill="auto"/>
            <w:noWrap/>
            <w:vAlign w:val="bottom"/>
          </w:tcPr>
          <w:p w14:paraId="6D97D42A" w14:textId="77777777" w:rsidR="000B232F" w:rsidRPr="000B232F" w:rsidRDefault="000B232F" w:rsidP="000B232F">
            <w:pPr>
              <w:spacing w:after="120"/>
              <w:jc w:val="center"/>
              <w:rPr>
                <w:b/>
                <w:i/>
                <w:color w:val="000000"/>
                <w:sz w:val="28"/>
                <w:szCs w:val="28"/>
              </w:rPr>
            </w:pPr>
            <w:r w:rsidRPr="000B232F">
              <w:rPr>
                <w:b/>
                <w:i/>
                <w:color w:val="000000"/>
                <w:sz w:val="28"/>
                <w:szCs w:val="28"/>
              </w:rPr>
              <w:t>Yếu</w:t>
            </w:r>
          </w:p>
        </w:tc>
      </w:tr>
      <w:tr w:rsidR="000B232F" w:rsidRPr="000B232F" w14:paraId="5F98EDE8" w14:textId="77777777" w:rsidTr="006D79B8">
        <w:trPr>
          <w:trHeight w:val="375"/>
          <w:jc w:val="center"/>
        </w:trPr>
        <w:tc>
          <w:tcPr>
            <w:tcW w:w="1580" w:type="dxa"/>
            <w:vMerge/>
            <w:shd w:val="clear" w:color="auto" w:fill="auto"/>
            <w:noWrap/>
            <w:vAlign w:val="bottom"/>
          </w:tcPr>
          <w:p w14:paraId="1C5E463D" w14:textId="77777777" w:rsidR="000B232F" w:rsidRPr="000B232F" w:rsidRDefault="000B232F" w:rsidP="000B232F">
            <w:pPr>
              <w:spacing w:after="120"/>
              <w:jc w:val="center"/>
              <w:rPr>
                <w:b/>
                <w:i/>
                <w:color w:val="000000"/>
                <w:sz w:val="28"/>
                <w:szCs w:val="28"/>
              </w:rPr>
            </w:pPr>
          </w:p>
        </w:tc>
        <w:tc>
          <w:tcPr>
            <w:tcW w:w="703" w:type="dxa"/>
            <w:vMerge/>
            <w:shd w:val="clear" w:color="auto" w:fill="auto"/>
            <w:noWrap/>
            <w:vAlign w:val="bottom"/>
          </w:tcPr>
          <w:p w14:paraId="67B95E36" w14:textId="77777777" w:rsidR="000B232F" w:rsidRPr="000B232F" w:rsidRDefault="000B232F" w:rsidP="000B232F">
            <w:pPr>
              <w:spacing w:after="120"/>
              <w:jc w:val="center"/>
              <w:rPr>
                <w:b/>
                <w:i/>
                <w:color w:val="000000"/>
                <w:sz w:val="28"/>
                <w:szCs w:val="28"/>
              </w:rPr>
            </w:pPr>
          </w:p>
        </w:tc>
        <w:tc>
          <w:tcPr>
            <w:tcW w:w="851" w:type="dxa"/>
            <w:vMerge/>
            <w:shd w:val="clear" w:color="auto" w:fill="auto"/>
            <w:noWrap/>
            <w:vAlign w:val="bottom"/>
          </w:tcPr>
          <w:p w14:paraId="4D602578" w14:textId="77777777" w:rsidR="000B232F" w:rsidRPr="000B232F" w:rsidRDefault="000B232F" w:rsidP="000B232F">
            <w:pPr>
              <w:spacing w:after="120"/>
              <w:jc w:val="center"/>
              <w:rPr>
                <w:b/>
                <w:i/>
                <w:color w:val="000000"/>
                <w:sz w:val="28"/>
                <w:szCs w:val="28"/>
              </w:rPr>
            </w:pPr>
          </w:p>
        </w:tc>
        <w:tc>
          <w:tcPr>
            <w:tcW w:w="567" w:type="dxa"/>
            <w:shd w:val="clear" w:color="auto" w:fill="auto"/>
            <w:noWrap/>
            <w:vAlign w:val="bottom"/>
          </w:tcPr>
          <w:p w14:paraId="7C8A3CFD" w14:textId="77777777" w:rsidR="000B232F" w:rsidRPr="000B232F" w:rsidRDefault="000B232F" w:rsidP="000B232F">
            <w:pPr>
              <w:spacing w:after="120"/>
              <w:jc w:val="center"/>
              <w:rPr>
                <w:b/>
                <w:i/>
                <w:color w:val="000000"/>
                <w:sz w:val="28"/>
                <w:szCs w:val="28"/>
              </w:rPr>
            </w:pPr>
            <w:r w:rsidRPr="000B232F">
              <w:rPr>
                <w:b/>
                <w:i/>
                <w:color w:val="000000"/>
                <w:sz w:val="28"/>
                <w:szCs w:val="28"/>
              </w:rPr>
              <w:t>SL</w:t>
            </w:r>
          </w:p>
        </w:tc>
        <w:tc>
          <w:tcPr>
            <w:tcW w:w="850" w:type="dxa"/>
            <w:shd w:val="clear" w:color="auto" w:fill="auto"/>
            <w:noWrap/>
            <w:vAlign w:val="bottom"/>
          </w:tcPr>
          <w:p w14:paraId="5E52B24A" w14:textId="77777777" w:rsidR="000B232F" w:rsidRPr="000B232F" w:rsidRDefault="000B232F" w:rsidP="000B232F">
            <w:pPr>
              <w:spacing w:after="120"/>
              <w:jc w:val="center"/>
              <w:rPr>
                <w:b/>
                <w:i/>
                <w:color w:val="000000"/>
                <w:sz w:val="28"/>
                <w:szCs w:val="28"/>
              </w:rPr>
            </w:pPr>
            <w:r w:rsidRPr="000B232F">
              <w:rPr>
                <w:b/>
                <w:i/>
                <w:color w:val="000000"/>
                <w:sz w:val="28"/>
                <w:szCs w:val="28"/>
              </w:rPr>
              <w:t>%</w:t>
            </w:r>
          </w:p>
        </w:tc>
        <w:tc>
          <w:tcPr>
            <w:tcW w:w="567" w:type="dxa"/>
            <w:shd w:val="clear" w:color="auto" w:fill="auto"/>
            <w:noWrap/>
            <w:vAlign w:val="bottom"/>
          </w:tcPr>
          <w:p w14:paraId="258EAECE" w14:textId="77777777" w:rsidR="000B232F" w:rsidRPr="000B232F" w:rsidRDefault="000B232F" w:rsidP="000B232F">
            <w:pPr>
              <w:spacing w:after="120"/>
              <w:jc w:val="center"/>
              <w:rPr>
                <w:b/>
                <w:i/>
                <w:color w:val="000000"/>
                <w:sz w:val="28"/>
                <w:szCs w:val="28"/>
              </w:rPr>
            </w:pPr>
            <w:r w:rsidRPr="000B232F">
              <w:rPr>
                <w:b/>
                <w:i/>
                <w:color w:val="000000"/>
                <w:sz w:val="28"/>
                <w:szCs w:val="28"/>
              </w:rPr>
              <w:t>SL</w:t>
            </w:r>
          </w:p>
        </w:tc>
        <w:tc>
          <w:tcPr>
            <w:tcW w:w="850" w:type="dxa"/>
            <w:shd w:val="clear" w:color="auto" w:fill="auto"/>
            <w:noWrap/>
            <w:vAlign w:val="bottom"/>
          </w:tcPr>
          <w:p w14:paraId="6DD4DA38" w14:textId="77777777" w:rsidR="000B232F" w:rsidRPr="000B232F" w:rsidRDefault="000B232F" w:rsidP="000B232F">
            <w:pPr>
              <w:spacing w:after="120"/>
              <w:jc w:val="center"/>
              <w:rPr>
                <w:b/>
                <w:i/>
                <w:color w:val="000000"/>
                <w:sz w:val="28"/>
                <w:szCs w:val="28"/>
              </w:rPr>
            </w:pPr>
            <w:r w:rsidRPr="000B232F">
              <w:rPr>
                <w:b/>
                <w:i/>
                <w:color w:val="000000"/>
                <w:sz w:val="28"/>
                <w:szCs w:val="28"/>
              </w:rPr>
              <w:t>%</w:t>
            </w:r>
          </w:p>
        </w:tc>
        <w:tc>
          <w:tcPr>
            <w:tcW w:w="568" w:type="dxa"/>
            <w:shd w:val="clear" w:color="auto" w:fill="auto"/>
            <w:noWrap/>
            <w:vAlign w:val="bottom"/>
          </w:tcPr>
          <w:p w14:paraId="19C477D4" w14:textId="77777777" w:rsidR="000B232F" w:rsidRPr="000B232F" w:rsidRDefault="000B232F" w:rsidP="000B232F">
            <w:pPr>
              <w:spacing w:after="120"/>
              <w:jc w:val="center"/>
              <w:rPr>
                <w:b/>
                <w:i/>
                <w:color w:val="000000"/>
                <w:sz w:val="28"/>
                <w:szCs w:val="28"/>
              </w:rPr>
            </w:pPr>
            <w:r w:rsidRPr="000B232F">
              <w:rPr>
                <w:b/>
                <w:i/>
                <w:color w:val="000000"/>
                <w:sz w:val="28"/>
                <w:szCs w:val="28"/>
              </w:rPr>
              <w:t>SL</w:t>
            </w:r>
          </w:p>
        </w:tc>
        <w:tc>
          <w:tcPr>
            <w:tcW w:w="851" w:type="dxa"/>
            <w:shd w:val="clear" w:color="auto" w:fill="auto"/>
            <w:noWrap/>
            <w:vAlign w:val="bottom"/>
          </w:tcPr>
          <w:p w14:paraId="2135BFA2" w14:textId="77777777" w:rsidR="000B232F" w:rsidRPr="000B232F" w:rsidRDefault="000B232F" w:rsidP="000B232F">
            <w:pPr>
              <w:spacing w:after="120"/>
              <w:jc w:val="center"/>
              <w:rPr>
                <w:b/>
                <w:i/>
                <w:color w:val="000000"/>
                <w:sz w:val="28"/>
                <w:szCs w:val="28"/>
              </w:rPr>
            </w:pPr>
            <w:r w:rsidRPr="000B232F">
              <w:rPr>
                <w:b/>
                <w:i/>
                <w:color w:val="000000"/>
                <w:sz w:val="28"/>
                <w:szCs w:val="28"/>
              </w:rPr>
              <w:t>%</w:t>
            </w:r>
          </w:p>
        </w:tc>
        <w:tc>
          <w:tcPr>
            <w:tcW w:w="566" w:type="dxa"/>
            <w:shd w:val="clear" w:color="auto" w:fill="auto"/>
            <w:noWrap/>
            <w:vAlign w:val="bottom"/>
          </w:tcPr>
          <w:p w14:paraId="2605657F" w14:textId="77777777" w:rsidR="000B232F" w:rsidRPr="000B232F" w:rsidRDefault="000B232F" w:rsidP="000B232F">
            <w:pPr>
              <w:spacing w:after="120"/>
              <w:jc w:val="center"/>
              <w:rPr>
                <w:b/>
                <w:i/>
                <w:color w:val="000000"/>
                <w:sz w:val="28"/>
                <w:szCs w:val="28"/>
              </w:rPr>
            </w:pPr>
            <w:r w:rsidRPr="000B232F">
              <w:rPr>
                <w:b/>
                <w:i/>
                <w:color w:val="000000"/>
                <w:sz w:val="28"/>
                <w:szCs w:val="28"/>
              </w:rPr>
              <w:t>SL</w:t>
            </w:r>
          </w:p>
        </w:tc>
        <w:tc>
          <w:tcPr>
            <w:tcW w:w="851" w:type="dxa"/>
            <w:shd w:val="clear" w:color="auto" w:fill="auto"/>
            <w:noWrap/>
            <w:vAlign w:val="bottom"/>
          </w:tcPr>
          <w:p w14:paraId="38138317" w14:textId="77777777" w:rsidR="000B232F" w:rsidRPr="000B232F" w:rsidRDefault="000B232F" w:rsidP="000B232F">
            <w:pPr>
              <w:spacing w:after="120"/>
              <w:jc w:val="center"/>
              <w:rPr>
                <w:b/>
                <w:i/>
                <w:color w:val="000000"/>
                <w:sz w:val="28"/>
                <w:szCs w:val="28"/>
              </w:rPr>
            </w:pPr>
            <w:r w:rsidRPr="000B232F">
              <w:rPr>
                <w:b/>
                <w:i/>
                <w:color w:val="000000"/>
                <w:sz w:val="28"/>
                <w:szCs w:val="28"/>
              </w:rPr>
              <w:t>%</w:t>
            </w:r>
          </w:p>
        </w:tc>
      </w:tr>
      <w:tr w:rsidR="000B232F" w:rsidRPr="000B232F" w14:paraId="33CB0991" w14:textId="77777777" w:rsidTr="006D79B8">
        <w:trPr>
          <w:trHeight w:val="375"/>
          <w:jc w:val="center"/>
        </w:trPr>
        <w:tc>
          <w:tcPr>
            <w:tcW w:w="1580" w:type="dxa"/>
            <w:vMerge w:val="restart"/>
            <w:shd w:val="clear" w:color="auto" w:fill="auto"/>
            <w:noWrap/>
            <w:vAlign w:val="center"/>
          </w:tcPr>
          <w:p w14:paraId="08EBD459" w14:textId="77777777" w:rsidR="000B232F" w:rsidRPr="000B232F" w:rsidRDefault="000B232F" w:rsidP="000B232F">
            <w:pPr>
              <w:spacing w:after="120"/>
              <w:jc w:val="center"/>
              <w:rPr>
                <w:color w:val="000000"/>
                <w:sz w:val="28"/>
                <w:szCs w:val="28"/>
              </w:rPr>
            </w:pPr>
            <w:r w:rsidRPr="000B232F">
              <w:rPr>
                <w:color w:val="000000"/>
                <w:sz w:val="28"/>
                <w:szCs w:val="28"/>
              </w:rPr>
              <w:t>2019 - 2020</w:t>
            </w:r>
          </w:p>
        </w:tc>
        <w:tc>
          <w:tcPr>
            <w:tcW w:w="703" w:type="dxa"/>
            <w:shd w:val="clear" w:color="auto" w:fill="auto"/>
            <w:noWrap/>
            <w:vAlign w:val="bottom"/>
          </w:tcPr>
          <w:p w14:paraId="5A3DFF7F" w14:textId="77777777" w:rsidR="000B232F" w:rsidRPr="000B232F" w:rsidRDefault="000B232F" w:rsidP="000B232F">
            <w:pPr>
              <w:spacing w:after="120"/>
              <w:jc w:val="center"/>
              <w:rPr>
                <w:color w:val="000000"/>
                <w:sz w:val="28"/>
                <w:szCs w:val="28"/>
              </w:rPr>
            </w:pPr>
            <w:r w:rsidRPr="000B232F">
              <w:rPr>
                <w:color w:val="000000"/>
                <w:sz w:val="28"/>
                <w:szCs w:val="28"/>
              </w:rPr>
              <w:t>9A</w:t>
            </w:r>
          </w:p>
        </w:tc>
        <w:tc>
          <w:tcPr>
            <w:tcW w:w="851" w:type="dxa"/>
            <w:shd w:val="clear" w:color="auto" w:fill="auto"/>
            <w:noWrap/>
            <w:vAlign w:val="bottom"/>
          </w:tcPr>
          <w:p w14:paraId="177F8893" w14:textId="77777777" w:rsidR="000B232F" w:rsidRPr="000B232F" w:rsidRDefault="000B232F" w:rsidP="000B232F">
            <w:pPr>
              <w:spacing w:after="120"/>
              <w:jc w:val="center"/>
              <w:rPr>
                <w:color w:val="000000"/>
                <w:sz w:val="28"/>
                <w:szCs w:val="28"/>
              </w:rPr>
            </w:pPr>
            <w:r w:rsidRPr="000B232F">
              <w:rPr>
                <w:color w:val="000000"/>
                <w:sz w:val="28"/>
                <w:szCs w:val="28"/>
              </w:rPr>
              <w:t>40</w:t>
            </w:r>
          </w:p>
        </w:tc>
        <w:tc>
          <w:tcPr>
            <w:tcW w:w="567" w:type="dxa"/>
            <w:shd w:val="clear" w:color="auto" w:fill="auto"/>
            <w:noWrap/>
            <w:vAlign w:val="bottom"/>
          </w:tcPr>
          <w:p w14:paraId="12A7364A" w14:textId="77777777" w:rsidR="000B232F" w:rsidRPr="000B232F" w:rsidRDefault="000B232F" w:rsidP="000B232F">
            <w:pPr>
              <w:spacing w:after="120"/>
              <w:jc w:val="center"/>
              <w:rPr>
                <w:color w:val="000000"/>
                <w:sz w:val="28"/>
                <w:szCs w:val="28"/>
              </w:rPr>
            </w:pPr>
            <w:r w:rsidRPr="000B232F">
              <w:rPr>
                <w:color w:val="000000"/>
                <w:sz w:val="28"/>
                <w:szCs w:val="28"/>
              </w:rPr>
              <w:t>10</w:t>
            </w:r>
          </w:p>
        </w:tc>
        <w:tc>
          <w:tcPr>
            <w:tcW w:w="850" w:type="dxa"/>
            <w:shd w:val="clear" w:color="auto" w:fill="auto"/>
            <w:noWrap/>
            <w:vAlign w:val="bottom"/>
          </w:tcPr>
          <w:p w14:paraId="33DA61EA" w14:textId="77777777" w:rsidR="000B232F" w:rsidRPr="000B232F" w:rsidRDefault="000B232F" w:rsidP="000B232F">
            <w:pPr>
              <w:spacing w:after="120"/>
              <w:jc w:val="center"/>
              <w:rPr>
                <w:color w:val="000000"/>
                <w:sz w:val="28"/>
                <w:szCs w:val="28"/>
              </w:rPr>
            </w:pPr>
            <w:r w:rsidRPr="000B232F">
              <w:rPr>
                <w:color w:val="000000"/>
                <w:sz w:val="28"/>
                <w:szCs w:val="28"/>
              </w:rPr>
              <w:t>25</w:t>
            </w:r>
          </w:p>
        </w:tc>
        <w:tc>
          <w:tcPr>
            <w:tcW w:w="567" w:type="dxa"/>
            <w:shd w:val="clear" w:color="auto" w:fill="auto"/>
            <w:noWrap/>
            <w:vAlign w:val="bottom"/>
          </w:tcPr>
          <w:p w14:paraId="5BEB2E37" w14:textId="77777777" w:rsidR="000B232F" w:rsidRPr="000B232F" w:rsidRDefault="000B232F" w:rsidP="000B232F">
            <w:pPr>
              <w:spacing w:after="120"/>
              <w:jc w:val="center"/>
              <w:rPr>
                <w:color w:val="000000"/>
                <w:sz w:val="28"/>
                <w:szCs w:val="28"/>
              </w:rPr>
            </w:pPr>
            <w:r w:rsidRPr="000B232F">
              <w:rPr>
                <w:color w:val="000000"/>
                <w:sz w:val="28"/>
                <w:szCs w:val="28"/>
              </w:rPr>
              <w:t>20</w:t>
            </w:r>
          </w:p>
        </w:tc>
        <w:tc>
          <w:tcPr>
            <w:tcW w:w="850" w:type="dxa"/>
            <w:shd w:val="clear" w:color="auto" w:fill="auto"/>
            <w:noWrap/>
            <w:vAlign w:val="bottom"/>
          </w:tcPr>
          <w:p w14:paraId="6858D682" w14:textId="77777777" w:rsidR="000B232F" w:rsidRPr="000B232F" w:rsidRDefault="000B232F" w:rsidP="000B232F">
            <w:pPr>
              <w:spacing w:after="120"/>
              <w:jc w:val="center"/>
              <w:rPr>
                <w:color w:val="000000"/>
                <w:sz w:val="28"/>
                <w:szCs w:val="28"/>
              </w:rPr>
            </w:pPr>
            <w:r w:rsidRPr="000B232F">
              <w:rPr>
                <w:color w:val="000000"/>
                <w:sz w:val="28"/>
                <w:szCs w:val="28"/>
              </w:rPr>
              <w:t>50</w:t>
            </w:r>
          </w:p>
        </w:tc>
        <w:tc>
          <w:tcPr>
            <w:tcW w:w="568" w:type="dxa"/>
            <w:shd w:val="clear" w:color="auto" w:fill="auto"/>
            <w:noWrap/>
            <w:vAlign w:val="bottom"/>
          </w:tcPr>
          <w:p w14:paraId="332A33F6" w14:textId="77777777" w:rsidR="000B232F" w:rsidRPr="000B232F" w:rsidRDefault="000B232F" w:rsidP="000B232F">
            <w:pPr>
              <w:spacing w:after="120"/>
              <w:jc w:val="center"/>
              <w:rPr>
                <w:color w:val="000000"/>
                <w:sz w:val="28"/>
                <w:szCs w:val="28"/>
              </w:rPr>
            </w:pPr>
            <w:r w:rsidRPr="000B232F">
              <w:rPr>
                <w:color w:val="000000"/>
                <w:sz w:val="28"/>
                <w:szCs w:val="28"/>
              </w:rPr>
              <w:t>10</w:t>
            </w:r>
          </w:p>
        </w:tc>
        <w:tc>
          <w:tcPr>
            <w:tcW w:w="851" w:type="dxa"/>
            <w:shd w:val="clear" w:color="auto" w:fill="auto"/>
            <w:noWrap/>
            <w:vAlign w:val="bottom"/>
          </w:tcPr>
          <w:p w14:paraId="75182C12" w14:textId="77777777" w:rsidR="000B232F" w:rsidRPr="000B232F" w:rsidRDefault="000B232F" w:rsidP="000B232F">
            <w:pPr>
              <w:spacing w:after="120"/>
              <w:jc w:val="center"/>
              <w:rPr>
                <w:color w:val="000000"/>
                <w:sz w:val="28"/>
                <w:szCs w:val="28"/>
              </w:rPr>
            </w:pPr>
            <w:r w:rsidRPr="000B232F">
              <w:rPr>
                <w:color w:val="000000"/>
                <w:sz w:val="28"/>
                <w:szCs w:val="28"/>
              </w:rPr>
              <w:t>25</w:t>
            </w:r>
          </w:p>
        </w:tc>
        <w:tc>
          <w:tcPr>
            <w:tcW w:w="566" w:type="dxa"/>
            <w:shd w:val="clear" w:color="auto" w:fill="auto"/>
            <w:noWrap/>
            <w:vAlign w:val="bottom"/>
          </w:tcPr>
          <w:p w14:paraId="3B5FA839" w14:textId="77777777" w:rsidR="000B232F" w:rsidRPr="000B232F" w:rsidRDefault="000B232F" w:rsidP="000B232F">
            <w:pPr>
              <w:spacing w:after="120"/>
              <w:jc w:val="center"/>
              <w:rPr>
                <w:color w:val="000000"/>
                <w:sz w:val="28"/>
                <w:szCs w:val="28"/>
              </w:rPr>
            </w:pPr>
            <w:r w:rsidRPr="000B232F">
              <w:rPr>
                <w:color w:val="000000"/>
                <w:sz w:val="28"/>
                <w:szCs w:val="28"/>
              </w:rPr>
              <w:t>0</w:t>
            </w:r>
          </w:p>
        </w:tc>
        <w:tc>
          <w:tcPr>
            <w:tcW w:w="851" w:type="dxa"/>
            <w:shd w:val="clear" w:color="auto" w:fill="auto"/>
            <w:noWrap/>
            <w:vAlign w:val="bottom"/>
          </w:tcPr>
          <w:p w14:paraId="5FC56BF2" w14:textId="77777777" w:rsidR="000B232F" w:rsidRPr="000B232F" w:rsidRDefault="000B232F" w:rsidP="000B232F">
            <w:pPr>
              <w:spacing w:after="120"/>
              <w:jc w:val="center"/>
              <w:rPr>
                <w:color w:val="000000"/>
                <w:sz w:val="28"/>
                <w:szCs w:val="28"/>
              </w:rPr>
            </w:pPr>
            <w:r w:rsidRPr="000B232F">
              <w:rPr>
                <w:color w:val="000000"/>
                <w:sz w:val="28"/>
                <w:szCs w:val="28"/>
              </w:rPr>
              <w:t>0</w:t>
            </w:r>
          </w:p>
        </w:tc>
      </w:tr>
      <w:tr w:rsidR="000B232F" w:rsidRPr="000B232F" w14:paraId="44B10372" w14:textId="77777777" w:rsidTr="006D79B8">
        <w:trPr>
          <w:trHeight w:val="375"/>
          <w:jc w:val="center"/>
        </w:trPr>
        <w:tc>
          <w:tcPr>
            <w:tcW w:w="1580" w:type="dxa"/>
            <w:vMerge/>
            <w:shd w:val="clear" w:color="auto" w:fill="auto"/>
            <w:noWrap/>
            <w:vAlign w:val="center"/>
          </w:tcPr>
          <w:p w14:paraId="0F3AD3AC" w14:textId="77777777" w:rsidR="000B232F" w:rsidRPr="000B232F" w:rsidRDefault="000B232F" w:rsidP="000B232F">
            <w:pPr>
              <w:spacing w:after="120"/>
              <w:jc w:val="center"/>
              <w:rPr>
                <w:color w:val="000000"/>
                <w:sz w:val="28"/>
                <w:szCs w:val="28"/>
              </w:rPr>
            </w:pPr>
          </w:p>
        </w:tc>
        <w:tc>
          <w:tcPr>
            <w:tcW w:w="703" w:type="dxa"/>
            <w:shd w:val="clear" w:color="auto" w:fill="auto"/>
            <w:noWrap/>
            <w:vAlign w:val="bottom"/>
          </w:tcPr>
          <w:p w14:paraId="5ED738B6" w14:textId="77777777" w:rsidR="000B232F" w:rsidRPr="000B232F" w:rsidRDefault="000B232F" w:rsidP="000B232F">
            <w:pPr>
              <w:spacing w:after="120"/>
              <w:jc w:val="center"/>
              <w:rPr>
                <w:color w:val="000000"/>
                <w:sz w:val="28"/>
                <w:szCs w:val="28"/>
              </w:rPr>
            </w:pPr>
            <w:r w:rsidRPr="000B232F">
              <w:rPr>
                <w:color w:val="000000"/>
                <w:sz w:val="28"/>
                <w:szCs w:val="28"/>
              </w:rPr>
              <w:t>9C</w:t>
            </w:r>
          </w:p>
        </w:tc>
        <w:tc>
          <w:tcPr>
            <w:tcW w:w="851" w:type="dxa"/>
            <w:shd w:val="clear" w:color="auto" w:fill="auto"/>
            <w:noWrap/>
            <w:vAlign w:val="bottom"/>
          </w:tcPr>
          <w:p w14:paraId="01A7860C" w14:textId="77777777" w:rsidR="000B232F" w:rsidRPr="000B232F" w:rsidRDefault="000B232F" w:rsidP="000B232F">
            <w:pPr>
              <w:spacing w:after="120"/>
              <w:jc w:val="center"/>
              <w:rPr>
                <w:color w:val="000000"/>
                <w:sz w:val="28"/>
                <w:szCs w:val="28"/>
              </w:rPr>
            </w:pPr>
            <w:r w:rsidRPr="000B232F">
              <w:rPr>
                <w:color w:val="000000"/>
                <w:sz w:val="28"/>
                <w:szCs w:val="28"/>
              </w:rPr>
              <w:t>32</w:t>
            </w:r>
          </w:p>
        </w:tc>
        <w:tc>
          <w:tcPr>
            <w:tcW w:w="567" w:type="dxa"/>
            <w:shd w:val="clear" w:color="auto" w:fill="auto"/>
            <w:noWrap/>
            <w:vAlign w:val="bottom"/>
          </w:tcPr>
          <w:p w14:paraId="12CE2B5E" w14:textId="77777777" w:rsidR="000B232F" w:rsidRPr="000B232F" w:rsidRDefault="000B232F" w:rsidP="000B232F">
            <w:pPr>
              <w:spacing w:after="120"/>
              <w:jc w:val="center"/>
              <w:rPr>
                <w:color w:val="000000"/>
                <w:sz w:val="28"/>
                <w:szCs w:val="28"/>
              </w:rPr>
            </w:pPr>
            <w:r w:rsidRPr="000B232F">
              <w:rPr>
                <w:color w:val="000000"/>
                <w:sz w:val="28"/>
                <w:szCs w:val="28"/>
              </w:rPr>
              <w:t>9</w:t>
            </w:r>
          </w:p>
        </w:tc>
        <w:tc>
          <w:tcPr>
            <w:tcW w:w="850" w:type="dxa"/>
            <w:shd w:val="clear" w:color="auto" w:fill="auto"/>
            <w:noWrap/>
            <w:vAlign w:val="bottom"/>
          </w:tcPr>
          <w:p w14:paraId="0A6260B0" w14:textId="77777777" w:rsidR="000B232F" w:rsidRPr="000B232F" w:rsidRDefault="000B232F" w:rsidP="000B232F">
            <w:pPr>
              <w:spacing w:after="120"/>
              <w:jc w:val="center"/>
              <w:rPr>
                <w:color w:val="000000"/>
                <w:sz w:val="28"/>
                <w:szCs w:val="28"/>
              </w:rPr>
            </w:pPr>
            <w:r w:rsidRPr="000B232F">
              <w:rPr>
                <w:color w:val="000000"/>
                <w:sz w:val="28"/>
                <w:szCs w:val="28"/>
              </w:rPr>
              <w:t>28,6</w:t>
            </w:r>
          </w:p>
        </w:tc>
        <w:tc>
          <w:tcPr>
            <w:tcW w:w="567" w:type="dxa"/>
            <w:shd w:val="clear" w:color="auto" w:fill="auto"/>
            <w:noWrap/>
            <w:vAlign w:val="bottom"/>
          </w:tcPr>
          <w:p w14:paraId="7B23ED01" w14:textId="77777777" w:rsidR="000B232F" w:rsidRPr="000B232F" w:rsidRDefault="000B232F" w:rsidP="000B232F">
            <w:pPr>
              <w:spacing w:after="120"/>
              <w:jc w:val="center"/>
              <w:rPr>
                <w:color w:val="000000"/>
                <w:sz w:val="28"/>
                <w:szCs w:val="28"/>
              </w:rPr>
            </w:pPr>
            <w:r w:rsidRPr="000B232F">
              <w:rPr>
                <w:color w:val="000000"/>
                <w:sz w:val="28"/>
                <w:szCs w:val="28"/>
              </w:rPr>
              <w:t>17</w:t>
            </w:r>
          </w:p>
        </w:tc>
        <w:tc>
          <w:tcPr>
            <w:tcW w:w="850" w:type="dxa"/>
            <w:shd w:val="clear" w:color="auto" w:fill="auto"/>
            <w:noWrap/>
            <w:vAlign w:val="bottom"/>
          </w:tcPr>
          <w:p w14:paraId="2C48363D" w14:textId="77777777" w:rsidR="000B232F" w:rsidRPr="000B232F" w:rsidRDefault="000B232F" w:rsidP="000B232F">
            <w:pPr>
              <w:spacing w:after="120"/>
              <w:jc w:val="center"/>
              <w:rPr>
                <w:color w:val="000000"/>
                <w:sz w:val="28"/>
                <w:szCs w:val="28"/>
              </w:rPr>
            </w:pPr>
            <w:r w:rsidRPr="000B232F">
              <w:rPr>
                <w:color w:val="000000"/>
                <w:sz w:val="28"/>
                <w:szCs w:val="28"/>
              </w:rPr>
              <w:t>48,62</w:t>
            </w:r>
          </w:p>
        </w:tc>
        <w:tc>
          <w:tcPr>
            <w:tcW w:w="568" w:type="dxa"/>
            <w:shd w:val="clear" w:color="auto" w:fill="auto"/>
            <w:noWrap/>
            <w:vAlign w:val="bottom"/>
          </w:tcPr>
          <w:p w14:paraId="69558F8F" w14:textId="77777777" w:rsidR="000B232F" w:rsidRPr="000B232F" w:rsidRDefault="000B232F" w:rsidP="000B232F">
            <w:pPr>
              <w:spacing w:after="120"/>
              <w:jc w:val="center"/>
              <w:rPr>
                <w:color w:val="000000"/>
                <w:sz w:val="28"/>
                <w:szCs w:val="28"/>
              </w:rPr>
            </w:pPr>
            <w:r w:rsidRPr="000B232F">
              <w:rPr>
                <w:color w:val="000000"/>
                <w:sz w:val="28"/>
                <w:szCs w:val="28"/>
              </w:rPr>
              <w:t>6</w:t>
            </w:r>
          </w:p>
        </w:tc>
        <w:tc>
          <w:tcPr>
            <w:tcW w:w="851" w:type="dxa"/>
            <w:shd w:val="clear" w:color="auto" w:fill="auto"/>
            <w:noWrap/>
            <w:vAlign w:val="bottom"/>
          </w:tcPr>
          <w:p w14:paraId="12715325" w14:textId="77777777" w:rsidR="000B232F" w:rsidRPr="000B232F" w:rsidRDefault="000B232F" w:rsidP="000B232F">
            <w:pPr>
              <w:spacing w:after="120"/>
              <w:jc w:val="center"/>
              <w:rPr>
                <w:color w:val="000000"/>
                <w:sz w:val="28"/>
                <w:szCs w:val="28"/>
              </w:rPr>
            </w:pPr>
            <w:r w:rsidRPr="000B232F">
              <w:rPr>
                <w:color w:val="000000"/>
                <w:sz w:val="28"/>
                <w:szCs w:val="28"/>
              </w:rPr>
              <w:t>18,75</w:t>
            </w:r>
          </w:p>
        </w:tc>
        <w:tc>
          <w:tcPr>
            <w:tcW w:w="566" w:type="dxa"/>
            <w:shd w:val="clear" w:color="auto" w:fill="auto"/>
            <w:noWrap/>
            <w:vAlign w:val="bottom"/>
          </w:tcPr>
          <w:p w14:paraId="208F5F07" w14:textId="77777777" w:rsidR="000B232F" w:rsidRPr="000B232F" w:rsidRDefault="000B232F" w:rsidP="000B232F">
            <w:pPr>
              <w:spacing w:after="120"/>
              <w:jc w:val="center"/>
              <w:rPr>
                <w:color w:val="000000"/>
                <w:sz w:val="28"/>
                <w:szCs w:val="28"/>
              </w:rPr>
            </w:pPr>
            <w:r w:rsidRPr="000B232F">
              <w:rPr>
                <w:color w:val="000000"/>
                <w:sz w:val="28"/>
                <w:szCs w:val="28"/>
              </w:rPr>
              <w:t>1</w:t>
            </w:r>
          </w:p>
        </w:tc>
        <w:tc>
          <w:tcPr>
            <w:tcW w:w="851" w:type="dxa"/>
            <w:shd w:val="clear" w:color="auto" w:fill="auto"/>
            <w:noWrap/>
            <w:vAlign w:val="bottom"/>
          </w:tcPr>
          <w:p w14:paraId="373D45F1" w14:textId="77777777" w:rsidR="000B232F" w:rsidRPr="000B232F" w:rsidRDefault="000B232F" w:rsidP="000B232F">
            <w:pPr>
              <w:spacing w:after="120"/>
              <w:jc w:val="center"/>
              <w:rPr>
                <w:color w:val="000000"/>
                <w:sz w:val="28"/>
                <w:szCs w:val="28"/>
              </w:rPr>
            </w:pPr>
            <w:r w:rsidRPr="000B232F">
              <w:rPr>
                <w:color w:val="000000"/>
                <w:sz w:val="28"/>
                <w:szCs w:val="28"/>
              </w:rPr>
              <w:t>2,86</w:t>
            </w:r>
          </w:p>
        </w:tc>
      </w:tr>
    </w:tbl>
    <w:p w14:paraId="55DDFE89" w14:textId="77777777" w:rsidR="000B232F" w:rsidRPr="006D79B8" w:rsidRDefault="000B232F" w:rsidP="000B232F">
      <w:pPr>
        <w:spacing w:after="120"/>
        <w:outlineLvl w:val="0"/>
        <w:rPr>
          <w:b/>
          <w:color w:val="993300"/>
          <w:sz w:val="36"/>
          <w:szCs w:val="36"/>
        </w:rPr>
      </w:pPr>
      <w:r w:rsidRPr="000B232F">
        <w:rPr>
          <w:b/>
          <w:sz w:val="28"/>
          <w:szCs w:val="28"/>
          <w:lang w:val="es-ES"/>
        </w:rPr>
        <w:t xml:space="preserve">                                                        </w:t>
      </w:r>
      <w:r w:rsidRPr="006D79B8">
        <w:rPr>
          <w:b/>
          <w:color w:val="993300"/>
          <w:sz w:val="36"/>
          <w:szCs w:val="36"/>
        </w:rPr>
        <w:t xml:space="preserve">PHẦN </w:t>
      </w:r>
      <w:r w:rsidR="006D79B8" w:rsidRPr="006D79B8">
        <w:rPr>
          <w:b/>
          <w:color w:val="993300"/>
          <w:sz w:val="36"/>
          <w:szCs w:val="36"/>
        </w:rPr>
        <w:t>C</w:t>
      </w:r>
      <w:r w:rsidRPr="006D79B8">
        <w:rPr>
          <w:b/>
          <w:color w:val="993300"/>
          <w:sz w:val="36"/>
          <w:szCs w:val="36"/>
        </w:rPr>
        <w:t xml:space="preserve"> </w:t>
      </w:r>
    </w:p>
    <w:p w14:paraId="407AAA9B" w14:textId="77777777" w:rsidR="000B232F" w:rsidRPr="006D79B8" w:rsidRDefault="000B232F" w:rsidP="000B232F">
      <w:pPr>
        <w:spacing w:after="120"/>
        <w:jc w:val="center"/>
        <w:outlineLvl w:val="0"/>
        <w:rPr>
          <w:b/>
          <w:color w:val="FF0000"/>
          <w:sz w:val="36"/>
          <w:szCs w:val="36"/>
        </w:rPr>
      </w:pPr>
      <w:r w:rsidRPr="006D79B8">
        <w:rPr>
          <w:b/>
          <w:color w:val="FF0000"/>
          <w:sz w:val="36"/>
          <w:szCs w:val="36"/>
        </w:rPr>
        <w:t>KẾT LUẬN VÀ KHUYẾN NGHỊ.</w:t>
      </w:r>
    </w:p>
    <w:p w14:paraId="3CEFD82C" w14:textId="77777777" w:rsidR="000B232F" w:rsidRPr="000B232F" w:rsidRDefault="006D79B8" w:rsidP="000B232F">
      <w:pPr>
        <w:spacing w:after="120"/>
        <w:jc w:val="both"/>
        <w:rPr>
          <w:color w:val="FF00FF"/>
          <w:sz w:val="32"/>
          <w:szCs w:val="32"/>
        </w:rPr>
      </w:pPr>
      <w:r>
        <w:rPr>
          <w:b/>
          <w:color w:val="FF00FF"/>
          <w:sz w:val="32"/>
          <w:szCs w:val="32"/>
        </w:rPr>
        <w:t>I</w:t>
      </w:r>
      <w:r w:rsidR="000B232F" w:rsidRPr="000B232F">
        <w:rPr>
          <w:b/>
          <w:color w:val="FF00FF"/>
          <w:sz w:val="32"/>
          <w:szCs w:val="32"/>
        </w:rPr>
        <w:t>. Kết luận :</w:t>
      </w:r>
    </w:p>
    <w:p w14:paraId="5844DDFC" w14:textId="77777777" w:rsidR="000B232F" w:rsidRPr="000B232F" w:rsidRDefault="000B232F" w:rsidP="000B232F">
      <w:pPr>
        <w:spacing w:after="120"/>
        <w:ind w:firstLine="567"/>
        <w:jc w:val="both"/>
        <w:rPr>
          <w:sz w:val="28"/>
          <w:szCs w:val="28"/>
        </w:rPr>
      </w:pPr>
      <w:r w:rsidRPr="000B232F">
        <w:rPr>
          <w:sz w:val="28"/>
          <w:szCs w:val="28"/>
        </w:rPr>
        <w:t xml:space="preserve">Qua tìm tòi,nghiên cứu và áp dụng, rút kinh nghiệm sáng kiến này, tôi nhận thấy rằng: </w:t>
      </w:r>
    </w:p>
    <w:p w14:paraId="6504E9C1" w14:textId="77777777" w:rsidR="000B232F" w:rsidRPr="000B232F" w:rsidRDefault="000B232F" w:rsidP="000B232F">
      <w:pPr>
        <w:spacing w:after="120"/>
        <w:jc w:val="both"/>
        <w:rPr>
          <w:sz w:val="28"/>
          <w:szCs w:val="28"/>
        </w:rPr>
      </w:pPr>
      <w:r w:rsidRPr="000B232F">
        <w:rPr>
          <w:sz w:val="28"/>
          <w:szCs w:val="28"/>
        </w:rPr>
        <w:t xml:space="preserve">- Người giáo viên cần xác định rõ quan điểm giảng dạy và ôn tập phải lấy học sinh làm trung tâm, phát huy hết khả năng sáng tạo, tích cực, chủ động của học sinh, tránh cách dạy và ôn tập một cách thụ động. Người giáo viên không chỉ là người truyền thụ kiến thức mà còn biết khơi gợi cảm xúc của học sinh đối với tiết học. </w:t>
      </w:r>
    </w:p>
    <w:p w14:paraId="08888FD2" w14:textId="77777777" w:rsidR="000B232F" w:rsidRPr="000B232F" w:rsidRDefault="000B232F" w:rsidP="000B232F">
      <w:pPr>
        <w:spacing w:after="120"/>
        <w:jc w:val="both"/>
        <w:rPr>
          <w:sz w:val="28"/>
          <w:szCs w:val="28"/>
        </w:rPr>
      </w:pPr>
      <w:r w:rsidRPr="000B232F">
        <w:rPr>
          <w:sz w:val="28"/>
          <w:szCs w:val="28"/>
        </w:rPr>
        <w:t>- Bản thân giáo viên cũng phải luôn luôn có ý thức bồi dưỡng, nâng cao trình độ chuyên môn, nghiệp vụ sư phạm, luôn tìm tòi, sáng tạo ra các phương pháp giảng dạy và ôn tập phù hợp, hiệu quả.</w:t>
      </w:r>
    </w:p>
    <w:p w14:paraId="7A0224AE" w14:textId="77777777" w:rsidR="000B232F" w:rsidRPr="000B232F" w:rsidRDefault="000B232F" w:rsidP="000B232F">
      <w:pPr>
        <w:spacing w:after="120"/>
        <w:jc w:val="both"/>
        <w:rPr>
          <w:sz w:val="28"/>
          <w:szCs w:val="28"/>
        </w:rPr>
      </w:pPr>
      <w:r w:rsidRPr="000B232F">
        <w:rPr>
          <w:sz w:val="28"/>
          <w:szCs w:val="28"/>
        </w:rPr>
        <w:t>- Đặc biệt đối với các kiểu bài tập mới mẻ và có ý nghĩa thực tế lớn cần giúp học sinh hình thành kĩ năng, phương pháp làm bài khoa học và hiệu quả, tránh kiểu ôn tập nhồi nhét kiến thức. Bên cạnh đó phải kết hợp rèn luyện về thái độ hành động của học sinh phù hợp với bài học nhận thức mà tác phẩm đem lại.</w:t>
      </w:r>
    </w:p>
    <w:p w14:paraId="3F462CA9" w14:textId="77777777" w:rsidR="000B232F" w:rsidRPr="000B232F" w:rsidRDefault="000B232F" w:rsidP="000B232F">
      <w:pPr>
        <w:spacing w:after="120"/>
        <w:jc w:val="both"/>
        <w:rPr>
          <w:sz w:val="28"/>
          <w:szCs w:val="28"/>
        </w:rPr>
      </w:pPr>
      <w:r w:rsidRPr="000B232F">
        <w:rPr>
          <w:sz w:val="28"/>
          <w:szCs w:val="28"/>
        </w:rPr>
        <w:t>- Xác định và chuẩn bị chu đáo các đồ dùng, phương tiện dạy học phù hợp từ đơn giản ( tranh ảnh, thơ ca , câu chuyện có liên quan…) đến các máy móc hiện đại ( máy chiếu , máy projecto…).</w:t>
      </w:r>
    </w:p>
    <w:p w14:paraId="022C1635" w14:textId="77777777" w:rsidR="000B232F" w:rsidRPr="000B232F" w:rsidRDefault="000B232F" w:rsidP="000B232F">
      <w:pPr>
        <w:spacing w:after="120"/>
        <w:jc w:val="both"/>
        <w:rPr>
          <w:sz w:val="28"/>
          <w:szCs w:val="28"/>
        </w:rPr>
      </w:pPr>
      <w:r w:rsidRPr="000B232F">
        <w:rPr>
          <w:sz w:val="28"/>
          <w:szCs w:val="28"/>
        </w:rPr>
        <w:t xml:space="preserve">- Giáo viên cũng luôn có ý thức rèn luyện phong cách thân thiện, gần gũi và bình đẳng với học sinh để tạo bầu không khí dạy và học thật nhẹ nhàng. </w:t>
      </w:r>
    </w:p>
    <w:p w14:paraId="705C9551" w14:textId="77777777" w:rsidR="000B232F" w:rsidRPr="000B232F" w:rsidRDefault="000B232F" w:rsidP="000B232F">
      <w:pPr>
        <w:spacing w:after="120"/>
        <w:ind w:firstLine="567"/>
        <w:jc w:val="both"/>
        <w:rPr>
          <w:sz w:val="28"/>
          <w:szCs w:val="28"/>
        </w:rPr>
      </w:pPr>
      <w:r w:rsidRPr="000B232F">
        <w:rPr>
          <w:sz w:val="28"/>
          <w:szCs w:val="28"/>
        </w:rPr>
        <w:t xml:space="preserve">Việc đi sâu tìm tòi và áp dụng các biện pháp nhằm từng bước nâng cao chất lượng giảng dạy và tạo được niềm hứng thú, say mê học tập cho học sinh (nhất là trong các giờ ôn tập thi vào lớp 10 THPT) không phải điều dễ dàng làm được trong một sớm một chiều. Nhưng qua thực tế áp dụng sáng kiến kinh nghiệm trên, tôi đã phần nào thực hiện được niềm mong mỏi ấy. Tôi cũng luôn luôn tin tưởng rằng: khi người giáo viên thực sự yêu nghề, yêu trò và tâm huyết với công tác giáo dục cùng với sự phấn đấu không ngừng nghỉ </w:t>
      </w:r>
      <w:r w:rsidRPr="000B232F">
        <w:rPr>
          <w:sz w:val="28"/>
          <w:szCs w:val="28"/>
        </w:rPr>
        <w:lastRenderedPageBreak/>
        <w:t>để nâng cao chất lượng chuyên môn, nghiệp vụ, người giáo viên ấy nhất định sẽ thành công.</w:t>
      </w:r>
    </w:p>
    <w:p w14:paraId="2AD928C2" w14:textId="77777777" w:rsidR="000B232F" w:rsidRPr="000B232F" w:rsidRDefault="000B232F" w:rsidP="000B232F">
      <w:pPr>
        <w:spacing w:line="288" w:lineRule="auto"/>
        <w:jc w:val="both"/>
        <w:rPr>
          <w:sz w:val="28"/>
          <w:szCs w:val="28"/>
          <w:lang w:val="pt-BR"/>
        </w:rPr>
      </w:pPr>
      <w:r w:rsidRPr="000B232F">
        <w:rPr>
          <w:sz w:val="28"/>
          <w:szCs w:val="28"/>
        </w:rPr>
        <w:t>Và trong 3 năm giảng dạy bộ môn Văn 9- đối tượng là lớp thường 9A, 9C tôi áp dụng phương pháp này</w:t>
      </w:r>
      <w:r w:rsidRPr="000B232F">
        <w:rPr>
          <w:sz w:val="28"/>
          <w:szCs w:val="28"/>
          <w:lang w:val="vi-VN"/>
        </w:rPr>
        <w:t>,</w:t>
      </w:r>
      <w:r w:rsidRPr="000B232F">
        <w:rPr>
          <w:sz w:val="28"/>
          <w:szCs w:val="28"/>
        </w:rPr>
        <w:t xml:space="preserve"> </w:t>
      </w:r>
      <w:r w:rsidRPr="000B232F">
        <w:rPr>
          <w:sz w:val="28"/>
          <w:szCs w:val="28"/>
          <w:lang w:val="pt-BR"/>
        </w:rPr>
        <w:t xml:space="preserve">tôi nhận thấy có tạo ra hứng thú ôn tập cho học sinh. Con số chưa phải là tất cả nhưng cứ thấy các em thích thú với môn học, với việc ôn tập là động lực để tôi trau dồi, rèn luyện phương pháp dạy học. </w:t>
      </w:r>
    </w:p>
    <w:p w14:paraId="67FD6D45" w14:textId="77777777" w:rsidR="000B232F" w:rsidRPr="000B232F" w:rsidRDefault="000B232F" w:rsidP="000B232F">
      <w:pPr>
        <w:spacing w:line="288" w:lineRule="auto"/>
        <w:jc w:val="both"/>
        <w:rPr>
          <w:sz w:val="28"/>
          <w:szCs w:val="28"/>
          <w:lang w:val="pt-BR"/>
        </w:rPr>
      </w:pPr>
      <w:r w:rsidRPr="000B232F">
        <w:rPr>
          <w:sz w:val="28"/>
          <w:szCs w:val="28"/>
          <w:lang w:val="pt-BR"/>
        </w:rPr>
        <w:t xml:space="preserve">+ 6 % các em nhận thấy rằng em không thích </w:t>
      </w:r>
    </w:p>
    <w:p w14:paraId="0055E542" w14:textId="77777777" w:rsidR="000B232F" w:rsidRPr="000B232F" w:rsidRDefault="000B232F" w:rsidP="000B232F">
      <w:pPr>
        <w:spacing w:line="288" w:lineRule="auto"/>
        <w:jc w:val="both"/>
        <w:rPr>
          <w:sz w:val="28"/>
          <w:szCs w:val="28"/>
          <w:lang w:val="pt-BR"/>
        </w:rPr>
      </w:pPr>
      <w:r w:rsidRPr="000B232F">
        <w:rPr>
          <w:sz w:val="28"/>
          <w:szCs w:val="28"/>
          <w:lang w:val="pt-BR"/>
        </w:rPr>
        <w:t>+ 40 % các em cảm thấy giờ học ở lớp như này là bình thường</w:t>
      </w:r>
    </w:p>
    <w:p w14:paraId="7A48CBBF" w14:textId="77777777" w:rsidR="000B232F" w:rsidRPr="000B232F" w:rsidRDefault="000B232F" w:rsidP="000B232F">
      <w:pPr>
        <w:spacing w:line="288" w:lineRule="auto"/>
        <w:jc w:val="both"/>
        <w:rPr>
          <w:sz w:val="28"/>
          <w:szCs w:val="28"/>
          <w:lang w:val="pt-BR"/>
        </w:rPr>
      </w:pPr>
      <w:r w:rsidRPr="000B232F">
        <w:rPr>
          <w:sz w:val="28"/>
          <w:szCs w:val="28"/>
          <w:lang w:val="pt-BR"/>
        </w:rPr>
        <w:t>+ 54 % các nhận thấy rằng em thích vì nó không áp lực</w:t>
      </w:r>
    </w:p>
    <w:p w14:paraId="55BD561F" w14:textId="77777777" w:rsidR="000B232F" w:rsidRPr="000B232F" w:rsidRDefault="000B232F" w:rsidP="000B232F">
      <w:pPr>
        <w:spacing w:line="288" w:lineRule="auto"/>
        <w:jc w:val="both"/>
        <w:rPr>
          <w:sz w:val="28"/>
          <w:szCs w:val="28"/>
          <w:lang w:val="pt-BR"/>
        </w:rPr>
      </w:pPr>
      <w:r w:rsidRPr="000B232F">
        <w:rPr>
          <w:sz w:val="28"/>
          <w:szCs w:val="28"/>
          <w:lang w:val="pt-BR"/>
        </w:rPr>
        <w:t xml:space="preserve">Biểu hiện hành vi của học sinh đối với môn học </w:t>
      </w:r>
    </w:p>
    <w:tbl>
      <w:tblPr>
        <w:tblW w:w="9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4"/>
        <w:gridCol w:w="2980"/>
        <w:gridCol w:w="1004"/>
        <w:gridCol w:w="817"/>
        <w:gridCol w:w="1050"/>
        <w:gridCol w:w="835"/>
        <w:gridCol w:w="1064"/>
        <w:gridCol w:w="893"/>
      </w:tblGrid>
      <w:tr w:rsidR="000B232F" w:rsidRPr="000B232F" w14:paraId="59285193" w14:textId="77777777" w:rsidTr="006D79B8">
        <w:tc>
          <w:tcPr>
            <w:tcW w:w="804" w:type="dxa"/>
            <w:vMerge w:val="restart"/>
            <w:vAlign w:val="center"/>
          </w:tcPr>
          <w:p w14:paraId="5B9DD587" w14:textId="77777777" w:rsidR="000B232F" w:rsidRPr="000B232F" w:rsidRDefault="000B232F" w:rsidP="000B232F">
            <w:pPr>
              <w:spacing w:line="288" w:lineRule="auto"/>
              <w:jc w:val="center"/>
              <w:rPr>
                <w:b/>
                <w:sz w:val="28"/>
                <w:szCs w:val="28"/>
              </w:rPr>
            </w:pPr>
            <w:r w:rsidRPr="000B232F">
              <w:rPr>
                <w:b/>
                <w:sz w:val="28"/>
                <w:szCs w:val="28"/>
              </w:rPr>
              <w:t>STT</w:t>
            </w:r>
          </w:p>
        </w:tc>
        <w:tc>
          <w:tcPr>
            <w:tcW w:w="2980" w:type="dxa"/>
            <w:vMerge w:val="restart"/>
            <w:vAlign w:val="center"/>
          </w:tcPr>
          <w:p w14:paraId="511575F5" w14:textId="77777777" w:rsidR="000B232F" w:rsidRPr="000B232F" w:rsidRDefault="000B232F" w:rsidP="000B232F">
            <w:pPr>
              <w:spacing w:line="288" w:lineRule="auto"/>
              <w:jc w:val="center"/>
              <w:rPr>
                <w:b/>
                <w:sz w:val="28"/>
                <w:szCs w:val="28"/>
              </w:rPr>
            </w:pPr>
            <w:r w:rsidRPr="000B232F">
              <w:rPr>
                <w:b/>
                <w:sz w:val="28"/>
                <w:szCs w:val="28"/>
              </w:rPr>
              <w:t>Các hoạt động</w:t>
            </w:r>
          </w:p>
        </w:tc>
        <w:tc>
          <w:tcPr>
            <w:tcW w:w="1821" w:type="dxa"/>
            <w:gridSpan w:val="2"/>
            <w:vAlign w:val="center"/>
          </w:tcPr>
          <w:p w14:paraId="3F5B10A5" w14:textId="77777777" w:rsidR="000B232F" w:rsidRPr="000B232F" w:rsidRDefault="000B232F" w:rsidP="000B232F">
            <w:pPr>
              <w:spacing w:line="288" w:lineRule="auto"/>
              <w:jc w:val="center"/>
              <w:rPr>
                <w:b/>
                <w:sz w:val="28"/>
                <w:szCs w:val="28"/>
              </w:rPr>
            </w:pPr>
            <w:r w:rsidRPr="000B232F">
              <w:rPr>
                <w:b/>
                <w:sz w:val="28"/>
                <w:szCs w:val="28"/>
              </w:rPr>
              <w:t>Thường xuyên</w:t>
            </w:r>
          </w:p>
        </w:tc>
        <w:tc>
          <w:tcPr>
            <w:tcW w:w="1885" w:type="dxa"/>
            <w:gridSpan w:val="2"/>
            <w:vAlign w:val="center"/>
          </w:tcPr>
          <w:p w14:paraId="239A5F36" w14:textId="77777777" w:rsidR="000B232F" w:rsidRPr="000B232F" w:rsidRDefault="000B232F" w:rsidP="000B232F">
            <w:pPr>
              <w:spacing w:line="288" w:lineRule="auto"/>
              <w:jc w:val="center"/>
              <w:rPr>
                <w:b/>
                <w:sz w:val="28"/>
                <w:szCs w:val="28"/>
              </w:rPr>
            </w:pPr>
            <w:r w:rsidRPr="000B232F">
              <w:rPr>
                <w:b/>
                <w:sz w:val="28"/>
                <w:szCs w:val="28"/>
              </w:rPr>
              <w:t>Thỉnh thoảng</w:t>
            </w:r>
          </w:p>
        </w:tc>
        <w:tc>
          <w:tcPr>
            <w:tcW w:w="1957" w:type="dxa"/>
            <w:gridSpan w:val="2"/>
            <w:vAlign w:val="center"/>
          </w:tcPr>
          <w:p w14:paraId="74436937" w14:textId="77777777" w:rsidR="000B232F" w:rsidRPr="000B232F" w:rsidRDefault="000B232F" w:rsidP="000B232F">
            <w:pPr>
              <w:spacing w:line="288" w:lineRule="auto"/>
              <w:jc w:val="center"/>
              <w:rPr>
                <w:b/>
                <w:sz w:val="28"/>
                <w:szCs w:val="28"/>
              </w:rPr>
            </w:pPr>
            <w:r w:rsidRPr="000B232F">
              <w:rPr>
                <w:b/>
                <w:sz w:val="28"/>
                <w:szCs w:val="28"/>
              </w:rPr>
              <w:t>Không có</w:t>
            </w:r>
          </w:p>
        </w:tc>
      </w:tr>
      <w:tr w:rsidR="000B232F" w:rsidRPr="000B232F" w14:paraId="5DB0C76A" w14:textId="77777777" w:rsidTr="006D79B8">
        <w:tc>
          <w:tcPr>
            <w:tcW w:w="804" w:type="dxa"/>
            <w:vMerge/>
          </w:tcPr>
          <w:p w14:paraId="7ACE5222" w14:textId="77777777" w:rsidR="000B232F" w:rsidRPr="000B232F" w:rsidRDefault="000B232F" w:rsidP="000B232F">
            <w:pPr>
              <w:spacing w:line="288" w:lineRule="auto"/>
              <w:jc w:val="both"/>
              <w:rPr>
                <w:sz w:val="28"/>
                <w:szCs w:val="28"/>
              </w:rPr>
            </w:pPr>
          </w:p>
        </w:tc>
        <w:tc>
          <w:tcPr>
            <w:tcW w:w="2980" w:type="dxa"/>
            <w:vMerge/>
          </w:tcPr>
          <w:p w14:paraId="5831EB78" w14:textId="77777777" w:rsidR="000B232F" w:rsidRPr="000B232F" w:rsidRDefault="000B232F" w:rsidP="000B232F">
            <w:pPr>
              <w:spacing w:line="288" w:lineRule="auto"/>
              <w:jc w:val="both"/>
              <w:rPr>
                <w:sz w:val="28"/>
                <w:szCs w:val="28"/>
              </w:rPr>
            </w:pPr>
          </w:p>
        </w:tc>
        <w:tc>
          <w:tcPr>
            <w:tcW w:w="1004" w:type="dxa"/>
          </w:tcPr>
          <w:p w14:paraId="0E234405" w14:textId="77777777" w:rsidR="000B232F" w:rsidRPr="000B232F" w:rsidRDefault="000B232F" w:rsidP="000B232F">
            <w:pPr>
              <w:spacing w:line="288" w:lineRule="auto"/>
              <w:jc w:val="both"/>
              <w:rPr>
                <w:sz w:val="28"/>
                <w:szCs w:val="28"/>
              </w:rPr>
            </w:pPr>
            <w:r w:rsidRPr="000B232F">
              <w:rPr>
                <w:sz w:val="28"/>
                <w:szCs w:val="28"/>
              </w:rPr>
              <w:t>Số lượng học sinh</w:t>
            </w:r>
          </w:p>
        </w:tc>
        <w:tc>
          <w:tcPr>
            <w:tcW w:w="817" w:type="dxa"/>
          </w:tcPr>
          <w:p w14:paraId="79F53D18" w14:textId="77777777" w:rsidR="000B232F" w:rsidRPr="000B232F" w:rsidRDefault="000B232F" w:rsidP="000B232F">
            <w:pPr>
              <w:spacing w:line="288" w:lineRule="auto"/>
              <w:jc w:val="both"/>
              <w:rPr>
                <w:sz w:val="28"/>
                <w:szCs w:val="28"/>
              </w:rPr>
            </w:pPr>
            <w:r w:rsidRPr="000B232F">
              <w:rPr>
                <w:sz w:val="28"/>
                <w:szCs w:val="28"/>
              </w:rPr>
              <w:t>Tỷ lệ %</w:t>
            </w:r>
          </w:p>
        </w:tc>
        <w:tc>
          <w:tcPr>
            <w:tcW w:w="1050" w:type="dxa"/>
          </w:tcPr>
          <w:p w14:paraId="5035B449" w14:textId="77777777" w:rsidR="000B232F" w:rsidRPr="000B232F" w:rsidRDefault="000B232F" w:rsidP="000B232F">
            <w:pPr>
              <w:spacing w:line="288" w:lineRule="auto"/>
              <w:jc w:val="both"/>
              <w:rPr>
                <w:sz w:val="28"/>
                <w:szCs w:val="28"/>
              </w:rPr>
            </w:pPr>
            <w:r w:rsidRPr="000B232F">
              <w:rPr>
                <w:sz w:val="28"/>
                <w:szCs w:val="28"/>
              </w:rPr>
              <w:t>Số lượng học sinh</w:t>
            </w:r>
          </w:p>
        </w:tc>
        <w:tc>
          <w:tcPr>
            <w:tcW w:w="835" w:type="dxa"/>
          </w:tcPr>
          <w:p w14:paraId="37522405" w14:textId="77777777" w:rsidR="000B232F" w:rsidRPr="000B232F" w:rsidRDefault="000B232F" w:rsidP="000B232F">
            <w:pPr>
              <w:spacing w:line="288" w:lineRule="auto"/>
              <w:jc w:val="both"/>
              <w:rPr>
                <w:sz w:val="28"/>
                <w:szCs w:val="28"/>
              </w:rPr>
            </w:pPr>
            <w:r w:rsidRPr="000B232F">
              <w:rPr>
                <w:sz w:val="28"/>
                <w:szCs w:val="28"/>
              </w:rPr>
              <w:t>Tỷ lệ %</w:t>
            </w:r>
          </w:p>
        </w:tc>
        <w:tc>
          <w:tcPr>
            <w:tcW w:w="1064" w:type="dxa"/>
          </w:tcPr>
          <w:p w14:paraId="653CA2F0" w14:textId="77777777" w:rsidR="000B232F" w:rsidRPr="000B232F" w:rsidRDefault="000B232F" w:rsidP="000B232F">
            <w:pPr>
              <w:spacing w:line="288" w:lineRule="auto"/>
              <w:jc w:val="both"/>
              <w:rPr>
                <w:sz w:val="28"/>
                <w:szCs w:val="28"/>
              </w:rPr>
            </w:pPr>
            <w:r w:rsidRPr="000B232F">
              <w:rPr>
                <w:sz w:val="28"/>
                <w:szCs w:val="28"/>
              </w:rPr>
              <w:t>Số lượng học sinh</w:t>
            </w:r>
          </w:p>
        </w:tc>
        <w:tc>
          <w:tcPr>
            <w:tcW w:w="893" w:type="dxa"/>
          </w:tcPr>
          <w:p w14:paraId="6243CA32" w14:textId="77777777" w:rsidR="000B232F" w:rsidRPr="000B232F" w:rsidRDefault="000B232F" w:rsidP="000B232F">
            <w:pPr>
              <w:spacing w:line="288" w:lineRule="auto"/>
              <w:jc w:val="both"/>
              <w:rPr>
                <w:sz w:val="28"/>
                <w:szCs w:val="28"/>
              </w:rPr>
            </w:pPr>
            <w:r w:rsidRPr="000B232F">
              <w:rPr>
                <w:sz w:val="28"/>
                <w:szCs w:val="28"/>
              </w:rPr>
              <w:t>Tỷ lệ %</w:t>
            </w:r>
          </w:p>
        </w:tc>
      </w:tr>
      <w:tr w:rsidR="000B232F" w:rsidRPr="000B232F" w14:paraId="2654B844" w14:textId="77777777" w:rsidTr="006D79B8">
        <w:tc>
          <w:tcPr>
            <w:tcW w:w="804" w:type="dxa"/>
            <w:vAlign w:val="center"/>
          </w:tcPr>
          <w:p w14:paraId="61DF12E2" w14:textId="77777777" w:rsidR="000B232F" w:rsidRPr="000B232F" w:rsidRDefault="000B232F" w:rsidP="000B232F">
            <w:pPr>
              <w:spacing w:line="288" w:lineRule="auto"/>
              <w:rPr>
                <w:sz w:val="28"/>
                <w:szCs w:val="28"/>
              </w:rPr>
            </w:pPr>
            <w:r w:rsidRPr="000B232F">
              <w:rPr>
                <w:sz w:val="28"/>
                <w:szCs w:val="28"/>
              </w:rPr>
              <w:t>1</w:t>
            </w:r>
          </w:p>
        </w:tc>
        <w:tc>
          <w:tcPr>
            <w:tcW w:w="2980" w:type="dxa"/>
          </w:tcPr>
          <w:p w14:paraId="45E45F16" w14:textId="77777777" w:rsidR="000B232F" w:rsidRPr="000B232F" w:rsidRDefault="000B232F" w:rsidP="000B232F">
            <w:pPr>
              <w:spacing w:line="288" w:lineRule="auto"/>
              <w:jc w:val="both"/>
              <w:rPr>
                <w:sz w:val="28"/>
                <w:szCs w:val="28"/>
              </w:rPr>
            </w:pPr>
            <w:r w:rsidRPr="000B232F">
              <w:rPr>
                <w:sz w:val="28"/>
                <w:szCs w:val="28"/>
              </w:rPr>
              <w:t>Phát biểu. nêu thắc mắc</w:t>
            </w:r>
          </w:p>
        </w:tc>
        <w:tc>
          <w:tcPr>
            <w:tcW w:w="1004" w:type="dxa"/>
            <w:vAlign w:val="center"/>
          </w:tcPr>
          <w:p w14:paraId="6520B9EA" w14:textId="77777777" w:rsidR="000B232F" w:rsidRPr="000B232F" w:rsidRDefault="000B232F" w:rsidP="000B232F">
            <w:pPr>
              <w:spacing w:line="288" w:lineRule="auto"/>
              <w:rPr>
                <w:sz w:val="28"/>
                <w:szCs w:val="28"/>
              </w:rPr>
            </w:pPr>
            <w:r w:rsidRPr="000B232F">
              <w:rPr>
                <w:sz w:val="28"/>
                <w:szCs w:val="28"/>
              </w:rPr>
              <w:t>18</w:t>
            </w:r>
          </w:p>
        </w:tc>
        <w:tc>
          <w:tcPr>
            <w:tcW w:w="817" w:type="dxa"/>
            <w:vAlign w:val="center"/>
          </w:tcPr>
          <w:p w14:paraId="33892791" w14:textId="77777777" w:rsidR="000B232F" w:rsidRPr="000B232F" w:rsidRDefault="000B232F" w:rsidP="000B232F">
            <w:pPr>
              <w:spacing w:line="288" w:lineRule="auto"/>
              <w:rPr>
                <w:sz w:val="28"/>
                <w:szCs w:val="28"/>
              </w:rPr>
            </w:pPr>
            <w:r w:rsidRPr="000B232F">
              <w:rPr>
                <w:sz w:val="28"/>
                <w:szCs w:val="28"/>
              </w:rPr>
              <w:t>46%</w:t>
            </w:r>
          </w:p>
        </w:tc>
        <w:tc>
          <w:tcPr>
            <w:tcW w:w="1050" w:type="dxa"/>
            <w:vAlign w:val="center"/>
          </w:tcPr>
          <w:p w14:paraId="2FBFAC2F" w14:textId="77777777" w:rsidR="000B232F" w:rsidRPr="000B232F" w:rsidRDefault="000B232F" w:rsidP="000B232F">
            <w:pPr>
              <w:spacing w:line="288" w:lineRule="auto"/>
              <w:rPr>
                <w:sz w:val="28"/>
                <w:szCs w:val="28"/>
              </w:rPr>
            </w:pPr>
            <w:r w:rsidRPr="000B232F">
              <w:rPr>
                <w:sz w:val="28"/>
                <w:szCs w:val="28"/>
              </w:rPr>
              <w:t>15</w:t>
            </w:r>
          </w:p>
        </w:tc>
        <w:tc>
          <w:tcPr>
            <w:tcW w:w="835" w:type="dxa"/>
            <w:vAlign w:val="center"/>
          </w:tcPr>
          <w:p w14:paraId="673D5DFD" w14:textId="77777777" w:rsidR="000B232F" w:rsidRPr="000B232F" w:rsidRDefault="000B232F" w:rsidP="000B232F">
            <w:pPr>
              <w:spacing w:line="288" w:lineRule="auto"/>
              <w:rPr>
                <w:sz w:val="28"/>
                <w:szCs w:val="28"/>
              </w:rPr>
            </w:pPr>
            <w:r w:rsidRPr="000B232F">
              <w:rPr>
                <w:sz w:val="28"/>
                <w:szCs w:val="28"/>
              </w:rPr>
              <w:t>38%</w:t>
            </w:r>
          </w:p>
        </w:tc>
        <w:tc>
          <w:tcPr>
            <w:tcW w:w="1064" w:type="dxa"/>
            <w:vAlign w:val="center"/>
          </w:tcPr>
          <w:p w14:paraId="384BA7B9" w14:textId="77777777" w:rsidR="000B232F" w:rsidRPr="000B232F" w:rsidRDefault="000B232F" w:rsidP="000B232F">
            <w:pPr>
              <w:spacing w:line="288" w:lineRule="auto"/>
              <w:rPr>
                <w:sz w:val="28"/>
                <w:szCs w:val="28"/>
              </w:rPr>
            </w:pPr>
            <w:r w:rsidRPr="000B232F">
              <w:rPr>
                <w:sz w:val="28"/>
                <w:szCs w:val="28"/>
              </w:rPr>
              <w:t>6</w:t>
            </w:r>
          </w:p>
        </w:tc>
        <w:tc>
          <w:tcPr>
            <w:tcW w:w="893" w:type="dxa"/>
            <w:vAlign w:val="center"/>
          </w:tcPr>
          <w:p w14:paraId="496E44DD" w14:textId="77777777" w:rsidR="000B232F" w:rsidRPr="000B232F" w:rsidRDefault="000B232F" w:rsidP="000B232F">
            <w:pPr>
              <w:spacing w:line="288" w:lineRule="auto"/>
              <w:rPr>
                <w:sz w:val="28"/>
                <w:szCs w:val="28"/>
              </w:rPr>
            </w:pPr>
            <w:r w:rsidRPr="000B232F">
              <w:rPr>
                <w:sz w:val="28"/>
                <w:szCs w:val="28"/>
              </w:rPr>
              <w:t>16%</w:t>
            </w:r>
          </w:p>
        </w:tc>
      </w:tr>
      <w:tr w:rsidR="000B232F" w:rsidRPr="000B232F" w14:paraId="68672F35" w14:textId="77777777" w:rsidTr="006D79B8">
        <w:tc>
          <w:tcPr>
            <w:tcW w:w="804" w:type="dxa"/>
            <w:vAlign w:val="center"/>
          </w:tcPr>
          <w:p w14:paraId="1B2DC459" w14:textId="77777777" w:rsidR="000B232F" w:rsidRPr="000B232F" w:rsidRDefault="000B232F" w:rsidP="000B232F">
            <w:pPr>
              <w:spacing w:line="288" w:lineRule="auto"/>
              <w:rPr>
                <w:sz w:val="28"/>
                <w:szCs w:val="28"/>
              </w:rPr>
            </w:pPr>
            <w:r w:rsidRPr="000B232F">
              <w:rPr>
                <w:sz w:val="28"/>
                <w:szCs w:val="28"/>
              </w:rPr>
              <w:t>2</w:t>
            </w:r>
          </w:p>
        </w:tc>
        <w:tc>
          <w:tcPr>
            <w:tcW w:w="2980" w:type="dxa"/>
          </w:tcPr>
          <w:p w14:paraId="45D25449" w14:textId="77777777" w:rsidR="000B232F" w:rsidRPr="000B232F" w:rsidRDefault="000B232F" w:rsidP="000B232F">
            <w:pPr>
              <w:spacing w:line="288" w:lineRule="auto"/>
              <w:jc w:val="both"/>
              <w:rPr>
                <w:sz w:val="28"/>
                <w:szCs w:val="28"/>
              </w:rPr>
            </w:pPr>
            <w:r w:rsidRPr="000B232F">
              <w:rPr>
                <w:sz w:val="28"/>
                <w:szCs w:val="28"/>
              </w:rPr>
              <w:t>Học bài và làm bài đầy đủ</w:t>
            </w:r>
          </w:p>
        </w:tc>
        <w:tc>
          <w:tcPr>
            <w:tcW w:w="1004" w:type="dxa"/>
            <w:vAlign w:val="center"/>
          </w:tcPr>
          <w:p w14:paraId="30F85913" w14:textId="77777777" w:rsidR="000B232F" w:rsidRPr="000B232F" w:rsidRDefault="000B232F" w:rsidP="000B232F">
            <w:pPr>
              <w:spacing w:line="288" w:lineRule="auto"/>
              <w:rPr>
                <w:sz w:val="28"/>
                <w:szCs w:val="28"/>
              </w:rPr>
            </w:pPr>
            <w:r w:rsidRPr="000B232F">
              <w:rPr>
                <w:sz w:val="28"/>
                <w:szCs w:val="28"/>
              </w:rPr>
              <w:t>24</w:t>
            </w:r>
          </w:p>
        </w:tc>
        <w:tc>
          <w:tcPr>
            <w:tcW w:w="817" w:type="dxa"/>
            <w:vAlign w:val="center"/>
          </w:tcPr>
          <w:p w14:paraId="427DFE9A" w14:textId="77777777" w:rsidR="000B232F" w:rsidRPr="000B232F" w:rsidRDefault="000B232F" w:rsidP="000B232F">
            <w:pPr>
              <w:spacing w:line="288" w:lineRule="auto"/>
              <w:rPr>
                <w:sz w:val="28"/>
                <w:szCs w:val="28"/>
              </w:rPr>
            </w:pPr>
            <w:r w:rsidRPr="000B232F">
              <w:rPr>
                <w:sz w:val="28"/>
                <w:szCs w:val="28"/>
              </w:rPr>
              <w:t>62%</w:t>
            </w:r>
          </w:p>
        </w:tc>
        <w:tc>
          <w:tcPr>
            <w:tcW w:w="1050" w:type="dxa"/>
            <w:vAlign w:val="center"/>
          </w:tcPr>
          <w:p w14:paraId="769D2578" w14:textId="77777777" w:rsidR="000B232F" w:rsidRPr="000B232F" w:rsidRDefault="000B232F" w:rsidP="000B232F">
            <w:pPr>
              <w:spacing w:line="288" w:lineRule="auto"/>
              <w:rPr>
                <w:sz w:val="28"/>
                <w:szCs w:val="28"/>
              </w:rPr>
            </w:pPr>
            <w:r w:rsidRPr="000B232F">
              <w:rPr>
                <w:sz w:val="28"/>
                <w:szCs w:val="28"/>
              </w:rPr>
              <w:t>10</w:t>
            </w:r>
          </w:p>
        </w:tc>
        <w:tc>
          <w:tcPr>
            <w:tcW w:w="835" w:type="dxa"/>
            <w:vAlign w:val="center"/>
          </w:tcPr>
          <w:p w14:paraId="05B37066" w14:textId="77777777" w:rsidR="000B232F" w:rsidRPr="000B232F" w:rsidRDefault="000B232F" w:rsidP="000B232F">
            <w:pPr>
              <w:spacing w:line="288" w:lineRule="auto"/>
              <w:rPr>
                <w:sz w:val="28"/>
                <w:szCs w:val="28"/>
              </w:rPr>
            </w:pPr>
            <w:r w:rsidRPr="000B232F">
              <w:rPr>
                <w:sz w:val="28"/>
                <w:szCs w:val="28"/>
              </w:rPr>
              <w:t>26%</w:t>
            </w:r>
          </w:p>
        </w:tc>
        <w:tc>
          <w:tcPr>
            <w:tcW w:w="1064" w:type="dxa"/>
            <w:vAlign w:val="center"/>
          </w:tcPr>
          <w:p w14:paraId="4FEB99A6" w14:textId="77777777" w:rsidR="000B232F" w:rsidRPr="000B232F" w:rsidRDefault="000B232F" w:rsidP="000B232F">
            <w:pPr>
              <w:spacing w:line="288" w:lineRule="auto"/>
              <w:rPr>
                <w:sz w:val="28"/>
                <w:szCs w:val="28"/>
              </w:rPr>
            </w:pPr>
            <w:r w:rsidRPr="000B232F">
              <w:rPr>
                <w:sz w:val="28"/>
                <w:szCs w:val="28"/>
              </w:rPr>
              <w:t>5</w:t>
            </w:r>
          </w:p>
        </w:tc>
        <w:tc>
          <w:tcPr>
            <w:tcW w:w="893" w:type="dxa"/>
            <w:vAlign w:val="center"/>
          </w:tcPr>
          <w:p w14:paraId="1C724FAC" w14:textId="77777777" w:rsidR="000B232F" w:rsidRPr="000B232F" w:rsidRDefault="000B232F" w:rsidP="000B232F">
            <w:pPr>
              <w:spacing w:line="288" w:lineRule="auto"/>
              <w:rPr>
                <w:sz w:val="28"/>
                <w:szCs w:val="28"/>
              </w:rPr>
            </w:pPr>
            <w:r w:rsidRPr="000B232F">
              <w:rPr>
                <w:sz w:val="28"/>
                <w:szCs w:val="28"/>
              </w:rPr>
              <w:t>12%</w:t>
            </w:r>
          </w:p>
        </w:tc>
      </w:tr>
      <w:tr w:rsidR="000B232F" w:rsidRPr="000B232F" w14:paraId="12A63D6E" w14:textId="77777777" w:rsidTr="006D79B8">
        <w:tc>
          <w:tcPr>
            <w:tcW w:w="804" w:type="dxa"/>
            <w:vAlign w:val="center"/>
          </w:tcPr>
          <w:p w14:paraId="598AE728" w14:textId="77777777" w:rsidR="000B232F" w:rsidRPr="000B232F" w:rsidRDefault="000B232F" w:rsidP="000B232F">
            <w:pPr>
              <w:spacing w:line="288" w:lineRule="auto"/>
              <w:rPr>
                <w:sz w:val="28"/>
                <w:szCs w:val="28"/>
              </w:rPr>
            </w:pPr>
            <w:r w:rsidRPr="000B232F">
              <w:rPr>
                <w:sz w:val="28"/>
                <w:szCs w:val="28"/>
              </w:rPr>
              <w:t>3</w:t>
            </w:r>
          </w:p>
        </w:tc>
        <w:tc>
          <w:tcPr>
            <w:tcW w:w="2980" w:type="dxa"/>
          </w:tcPr>
          <w:p w14:paraId="40D2E0BE" w14:textId="77777777" w:rsidR="000B232F" w:rsidRPr="000B232F" w:rsidRDefault="000B232F" w:rsidP="000B232F">
            <w:pPr>
              <w:spacing w:line="288" w:lineRule="auto"/>
              <w:jc w:val="both"/>
              <w:rPr>
                <w:sz w:val="28"/>
                <w:szCs w:val="28"/>
              </w:rPr>
            </w:pPr>
            <w:r w:rsidRPr="000B232F">
              <w:rPr>
                <w:sz w:val="28"/>
                <w:szCs w:val="28"/>
              </w:rPr>
              <w:t xml:space="preserve">Hứng thú học </w:t>
            </w:r>
          </w:p>
        </w:tc>
        <w:tc>
          <w:tcPr>
            <w:tcW w:w="1004" w:type="dxa"/>
            <w:vAlign w:val="center"/>
          </w:tcPr>
          <w:p w14:paraId="7504B27C" w14:textId="77777777" w:rsidR="000B232F" w:rsidRPr="000B232F" w:rsidRDefault="000B232F" w:rsidP="000B232F">
            <w:pPr>
              <w:spacing w:line="288" w:lineRule="auto"/>
              <w:rPr>
                <w:sz w:val="28"/>
                <w:szCs w:val="28"/>
              </w:rPr>
            </w:pPr>
            <w:r w:rsidRPr="000B232F">
              <w:rPr>
                <w:sz w:val="28"/>
                <w:szCs w:val="28"/>
              </w:rPr>
              <w:t>31</w:t>
            </w:r>
          </w:p>
        </w:tc>
        <w:tc>
          <w:tcPr>
            <w:tcW w:w="817" w:type="dxa"/>
            <w:vAlign w:val="center"/>
          </w:tcPr>
          <w:p w14:paraId="50403A9A" w14:textId="77777777" w:rsidR="000B232F" w:rsidRPr="000B232F" w:rsidRDefault="000B232F" w:rsidP="000B232F">
            <w:pPr>
              <w:spacing w:line="288" w:lineRule="auto"/>
              <w:rPr>
                <w:sz w:val="28"/>
                <w:szCs w:val="28"/>
              </w:rPr>
            </w:pPr>
            <w:r w:rsidRPr="000B232F">
              <w:rPr>
                <w:sz w:val="28"/>
                <w:szCs w:val="28"/>
              </w:rPr>
              <w:t>79%</w:t>
            </w:r>
          </w:p>
        </w:tc>
        <w:tc>
          <w:tcPr>
            <w:tcW w:w="1050" w:type="dxa"/>
            <w:vAlign w:val="center"/>
          </w:tcPr>
          <w:p w14:paraId="4B151404" w14:textId="77777777" w:rsidR="000B232F" w:rsidRPr="000B232F" w:rsidRDefault="000B232F" w:rsidP="000B232F">
            <w:pPr>
              <w:spacing w:line="288" w:lineRule="auto"/>
              <w:rPr>
                <w:sz w:val="28"/>
                <w:szCs w:val="28"/>
              </w:rPr>
            </w:pPr>
            <w:r w:rsidRPr="000B232F">
              <w:rPr>
                <w:sz w:val="28"/>
                <w:szCs w:val="28"/>
              </w:rPr>
              <w:t>8</w:t>
            </w:r>
          </w:p>
        </w:tc>
        <w:tc>
          <w:tcPr>
            <w:tcW w:w="835" w:type="dxa"/>
            <w:vAlign w:val="center"/>
          </w:tcPr>
          <w:p w14:paraId="02ADB0C7" w14:textId="77777777" w:rsidR="000B232F" w:rsidRPr="000B232F" w:rsidRDefault="000B232F" w:rsidP="000B232F">
            <w:pPr>
              <w:spacing w:line="288" w:lineRule="auto"/>
              <w:rPr>
                <w:sz w:val="28"/>
                <w:szCs w:val="28"/>
              </w:rPr>
            </w:pPr>
            <w:r w:rsidRPr="000B232F">
              <w:rPr>
                <w:sz w:val="28"/>
                <w:szCs w:val="28"/>
              </w:rPr>
              <w:t>21%</w:t>
            </w:r>
          </w:p>
        </w:tc>
        <w:tc>
          <w:tcPr>
            <w:tcW w:w="1064" w:type="dxa"/>
            <w:vAlign w:val="center"/>
          </w:tcPr>
          <w:p w14:paraId="5C63752B" w14:textId="77777777" w:rsidR="000B232F" w:rsidRPr="000B232F" w:rsidRDefault="000B232F" w:rsidP="000B232F">
            <w:pPr>
              <w:spacing w:line="288" w:lineRule="auto"/>
              <w:rPr>
                <w:sz w:val="28"/>
                <w:szCs w:val="28"/>
              </w:rPr>
            </w:pPr>
            <w:r w:rsidRPr="000B232F">
              <w:rPr>
                <w:sz w:val="28"/>
                <w:szCs w:val="28"/>
              </w:rPr>
              <w:t>0</w:t>
            </w:r>
          </w:p>
        </w:tc>
        <w:tc>
          <w:tcPr>
            <w:tcW w:w="893" w:type="dxa"/>
            <w:vAlign w:val="center"/>
          </w:tcPr>
          <w:p w14:paraId="6E92D946" w14:textId="77777777" w:rsidR="000B232F" w:rsidRPr="000B232F" w:rsidRDefault="000B232F" w:rsidP="000B232F">
            <w:pPr>
              <w:spacing w:line="288" w:lineRule="auto"/>
              <w:rPr>
                <w:sz w:val="28"/>
                <w:szCs w:val="28"/>
              </w:rPr>
            </w:pPr>
          </w:p>
        </w:tc>
      </w:tr>
    </w:tbl>
    <w:p w14:paraId="0E8F6720" w14:textId="77777777" w:rsidR="000B232F" w:rsidRPr="000B232F" w:rsidRDefault="000B232F" w:rsidP="000B232F">
      <w:pPr>
        <w:spacing w:after="120"/>
        <w:jc w:val="both"/>
        <w:rPr>
          <w:sz w:val="28"/>
          <w:szCs w:val="28"/>
        </w:rPr>
      </w:pPr>
    </w:p>
    <w:p w14:paraId="2E73F903" w14:textId="77777777" w:rsidR="000B232F" w:rsidRPr="000B232F" w:rsidRDefault="000B232F" w:rsidP="000B232F">
      <w:pPr>
        <w:spacing w:after="120"/>
        <w:ind w:firstLine="567"/>
        <w:jc w:val="both"/>
        <w:rPr>
          <w:sz w:val="28"/>
          <w:szCs w:val="28"/>
        </w:rPr>
      </w:pPr>
      <w:r w:rsidRPr="000B232F">
        <w:rPr>
          <w:sz w:val="28"/>
          <w:szCs w:val="28"/>
        </w:rPr>
        <w:t xml:space="preserve">Trong khuôn khổ có hạn của một sáng kiến kinh nghiệm cũng như hạn chế về tuổi đời, tuổi nghề, tôi chỉ xin mạnh dạn trình bày một số ý kiến như trên. Rất mong nhận được sự đóng góp, chia sẻ của các bạn đồng nghiệp và các cấp quản lý để chất lượng của sáng kiến nói riêng và chất lượng giảng dạy môn Ngữ Văn 9 nói chung của chúng tôi ngày càng tốt hơn. Tôi xin chân thành cảm ơn!         </w:t>
      </w:r>
    </w:p>
    <w:p w14:paraId="3224BF62" w14:textId="77777777" w:rsidR="000B232F" w:rsidRPr="000B232F" w:rsidRDefault="006D79B8" w:rsidP="000B232F">
      <w:pPr>
        <w:spacing w:after="120"/>
        <w:jc w:val="both"/>
        <w:rPr>
          <w:b/>
          <w:color w:val="FF00FF"/>
          <w:sz w:val="32"/>
          <w:szCs w:val="32"/>
        </w:rPr>
      </w:pPr>
      <w:r>
        <w:rPr>
          <w:b/>
          <w:color w:val="FF00FF"/>
          <w:sz w:val="32"/>
          <w:szCs w:val="32"/>
        </w:rPr>
        <w:t>II</w:t>
      </w:r>
      <w:r w:rsidR="000B232F" w:rsidRPr="000B232F">
        <w:rPr>
          <w:b/>
          <w:color w:val="FF00FF"/>
          <w:sz w:val="32"/>
          <w:szCs w:val="32"/>
        </w:rPr>
        <w:t>. Khuyến nghị:</w:t>
      </w:r>
    </w:p>
    <w:p w14:paraId="46CEDD88" w14:textId="77777777" w:rsidR="000B232F" w:rsidRPr="000B232F" w:rsidRDefault="000B232F" w:rsidP="000B232F">
      <w:pPr>
        <w:spacing w:after="120"/>
        <w:ind w:firstLine="567"/>
        <w:jc w:val="both"/>
        <w:rPr>
          <w:sz w:val="28"/>
        </w:rPr>
      </w:pPr>
      <w:r w:rsidRPr="000B232F">
        <w:rPr>
          <w:sz w:val="28"/>
        </w:rPr>
        <w:t>Qua nhiều năm tìm tòi, áp dụng vào công việc giảng dạy, với kinh nghiệm còn rất khiêm tốn của bản thân, tôi xin mạnh dạn khuyến nghị:</w:t>
      </w:r>
    </w:p>
    <w:p w14:paraId="09157676" w14:textId="77777777" w:rsidR="000B232F" w:rsidRPr="000B232F" w:rsidRDefault="000B232F" w:rsidP="000B232F">
      <w:pPr>
        <w:spacing w:after="120"/>
        <w:jc w:val="both"/>
        <w:rPr>
          <w:b/>
          <w:i/>
          <w:sz w:val="28"/>
          <w:u w:val="single"/>
        </w:rPr>
      </w:pPr>
      <w:r w:rsidRPr="000B232F">
        <w:rPr>
          <w:sz w:val="28"/>
        </w:rPr>
        <w:tab/>
      </w:r>
      <w:r w:rsidRPr="000B232F">
        <w:rPr>
          <w:b/>
          <w:i/>
          <w:sz w:val="28"/>
          <w:u w:val="single"/>
        </w:rPr>
        <w:t>- Với tổ nhóm chuyên môn:</w:t>
      </w:r>
    </w:p>
    <w:p w14:paraId="176E4E5B" w14:textId="77777777" w:rsidR="000B232F" w:rsidRPr="000B232F" w:rsidRDefault="000B232F" w:rsidP="000B232F">
      <w:pPr>
        <w:spacing w:after="120"/>
        <w:jc w:val="both"/>
        <w:rPr>
          <w:sz w:val="28"/>
        </w:rPr>
      </w:pPr>
      <w:r w:rsidRPr="000B232F">
        <w:rPr>
          <w:sz w:val="28"/>
        </w:rPr>
        <w:tab/>
        <w:t>+ Thường xuyên dự giờ, rút kinh nghiệm, thực hiện các chuyên đề cấp huyện, cấp trường ở các khối lớp để ngày một hoàn thiện công tác giảng dạy môn Ngữ văn.</w:t>
      </w:r>
    </w:p>
    <w:p w14:paraId="7DC0C974" w14:textId="77777777" w:rsidR="000B232F" w:rsidRPr="000B232F" w:rsidRDefault="000B232F" w:rsidP="000B232F">
      <w:pPr>
        <w:spacing w:after="120"/>
        <w:jc w:val="both"/>
        <w:rPr>
          <w:sz w:val="28"/>
        </w:rPr>
      </w:pPr>
      <w:r w:rsidRPr="000B232F">
        <w:rPr>
          <w:sz w:val="28"/>
        </w:rPr>
        <w:tab/>
        <w:t>+ Trao đổi thường xuyên các bài tập luyện tập cảm thụ giữa các lớp trong trường một cách thường xuyên, có hiệu quả.</w:t>
      </w:r>
    </w:p>
    <w:p w14:paraId="67FD6385" w14:textId="77777777" w:rsidR="000B232F" w:rsidRPr="000B232F" w:rsidRDefault="000B232F" w:rsidP="000B232F">
      <w:pPr>
        <w:spacing w:after="120"/>
        <w:jc w:val="both"/>
        <w:rPr>
          <w:sz w:val="28"/>
        </w:rPr>
      </w:pPr>
      <w:r w:rsidRPr="000B232F">
        <w:rPr>
          <w:sz w:val="28"/>
        </w:rPr>
        <w:lastRenderedPageBreak/>
        <w:tab/>
        <w:t>+ Tổ Văn- Sử- GDCD nói chung, nhóm Ngữ văn nói riêng thường xuyên xây dựng và triển khai hoạt động chuyên đề, thảo luận nhóm để cùng nhau tìm ra giải pháp nâng cao năng lực chuyên môn.</w:t>
      </w:r>
    </w:p>
    <w:p w14:paraId="7EDFD33C" w14:textId="77777777" w:rsidR="000B232F" w:rsidRPr="000B232F" w:rsidRDefault="000B232F" w:rsidP="000B232F">
      <w:pPr>
        <w:spacing w:after="120"/>
        <w:jc w:val="both"/>
        <w:rPr>
          <w:b/>
          <w:i/>
          <w:sz w:val="28"/>
          <w:u w:val="single"/>
        </w:rPr>
      </w:pPr>
      <w:r w:rsidRPr="000B232F">
        <w:rPr>
          <w:sz w:val="28"/>
        </w:rPr>
        <w:tab/>
      </w:r>
      <w:r w:rsidRPr="000B232F">
        <w:rPr>
          <w:b/>
          <w:i/>
          <w:sz w:val="28"/>
          <w:u w:val="single"/>
        </w:rPr>
        <w:t>- Với Ban giám hiệu trường:</w:t>
      </w:r>
    </w:p>
    <w:p w14:paraId="6BB7908B" w14:textId="77777777" w:rsidR="000B232F" w:rsidRPr="000B232F" w:rsidRDefault="000B232F" w:rsidP="000B232F">
      <w:pPr>
        <w:spacing w:after="120"/>
        <w:jc w:val="both"/>
        <w:rPr>
          <w:sz w:val="28"/>
        </w:rPr>
      </w:pPr>
      <w:r w:rsidRPr="000B232F">
        <w:rPr>
          <w:sz w:val="28"/>
        </w:rPr>
        <w:tab/>
        <w:t>Mua sắm đầy đủ trang thiết bị, phương tiện dạy học, mua thêm tranh ảnh, sách tham khảo phục vụ môn Ngữ văn (đặc biệt là xây dựng và phát triển tủ sách Văn học).</w:t>
      </w:r>
    </w:p>
    <w:p w14:paraId="7C310620" w14:textId="77777777" w:rsidR="000B232F" w:rsidRPr="000B232F" w:rsidRDefault="000B232F" w:rsidP="000B232F">
      <w:pPr>
        <w:spacing w:after="120"/>
        <w:jc w:val="both"/>
        <w:rPr>
          <w:sz w:val="28"/>
        </w:rPr>
      </w:pPr>
      <w:r w:rsidRPr="000B232F">
        <w:rPr>
          <w:sz w:val="28"/>
        </w:rPr>
        <w:tab/>
        <w:t>Quá trình thực hiện đề tài không đơn thuần chỉ là gây hứng thú học tập bộ môn Ngữ văn, đó là quá trình rèn luyện cho các em kỹ năng, kiến thức và bồi đắp các đức tính tốt đẹp, những tình cảm cao quý cần có ở mỗi học sinh trong hiện tại và tương lai. Dù sau này bước vào đời, các em có thể tham gia mọi ngành nghề phục vụ xã hội, môn Ngữ văn luôn luôn là phương tiện, là người bạn tốt trên mỗi chặng đường đời, giúp các em sống tốt hơn, đẹp hơn, có ý nghĩa hơn.</w:t>
      </w:r>
    </w:p>
    <w:p w14:paraId="7FC4ED89" w14:textId="77777777" w:rsidR="000B232F" w:rsidRPr="000B232F" w:rsidRDefault="000B232F" w:rsidP="000B232F">
      <w:pPr>
        <w:spacing w:after="120"/>
        <w:jc w:val="both"/>
        <w:rPr>
          <w:sz w:val="28"/>
        </w:rPr>
      </w:pPr>
      <w:r w:rsidRPr="000B232F">
        <w:rPr>
          <w:sz w:val="28"/>
        </w:rPr>
        <w:tab/>
        <w:t>Tất nhiên đây chỉ là những việc làm mang tính chất cá nhân, do đó sẽ còn những hạn chế nhất định. Tôi rất mong được sự đóng góp ý kiến của các bạn đồng nghiệp và các cấp quản lý để quá trình giảng dạy của cá nhân và sự nghiệp “trồng người” nói chung có được những kết quả tốt đẹp.</w:t>
      </w:r>
    </w:p>
    <w:p w14:paraId="40D9A0F9" w14:textId="77777777" w:rsidR="000B232F" w:rsidRPr="000B232F" w:rsidRDefault="000B232F" w:rsidP="000B232F">
      <w:pPr>
        <w:spacing w:after="120"/>
        <w:jc w:val="both"/>
        <w:rPr>
          <w:sz w:val="28"/>
        </w:rPr>
      </w:pPr>
      <w:r w:rsidRPr="000B232F">
        <w:rPr>
          <w:sz w:val="28"/>
        </w:rPr>
        <w:tab/>
        <w:t>Tôi cũng hy vọng rằng, đề tài này là một tài liệu tham khảo có ích cho mục tiêu đổi mới phương pháp dạy và học Ngữ văn ở bậc Trung học cơ sở.</w:t>
      </w:r>
    </w:p>
    <w:p w14:paraId="78014233" w14:textId="77777777" w:rsidR="000B232F" w:rsidRPr="000B232F" w:rsidRDefault="000B232F" w:rsidP="000B232F">
      <w:pPr>
        <w:spacing w:after="120"/>
        <w:jc w:val="both"/>
        <w:rPr>
          <w:sz w:val="28"/>
        </w:rPr>
      </w:pPr>
      <w:r w:rsidRPr="000B232F">
        <w:rPr>
          <w:sz w:val="28"/>
        </w:rPr>
        <w:tab/>
        <w:t>Tôi xin trân trọng cảm ơn!</w:t>
      </w:r>
    </w:p>
    <w:tbl>
      <w:tblPr>
        <w:tblW w:w="0" w:type="auto"/>
        <w:tblLook w:val="01E0" w:firstRow="1" w:lastRow="1" w:firstColumn="1" w:lastColumn="1" w:noHBand="0" w:noVBand="0"/>
      </w:tblPr>
      <w:tblGrid>
        <w:gridCol w:w="4523"/>
        <w:gridCol w:w="4483"/>
      </w:tblGrid>
      <w:tr w:rsidR="000B232F" w:rsidRPr="000B232F" w14:paraId="5685D249" w14:textId="77777777" w:rsidTr="006D79B8">
        <w:tc>
          <w:tcPr>
            <w:tcW w:w="4808" w:type="dxa"/>
          </w:tcPr>
          <w:p w14:paraId="6355A53F" w14:textId="77777777" w:rsidR="000B232F" w:rsidRPr="000B232F" w:rsidRDefault="000B232F" w:rsidP="000B232F">
            <w:pPr>
              <w:spacing w:after="120"/>
              <w:jc w:val="center"/>
              <w:rPr>
                <w:b/>
                <w:sz w:val="28"/>
                <w:szCs w:val="28"/>
              </w:rPr>
            </w:pPr>
          </w:p>
          <w:p w14:paraId="67B15280" w14:textId="77777777" w:rsidR="000B232F" w:rsidRPr="000B232F" w:rsidRDefault="000B232F" w:rsidP="000B232F">
            <w:pPr>
              <w:spacing w:after="120"/>
              <w:jc w:val="center"/>
              <w:rPr>
                <w:b/>
                <w:sz w:val="28"/>
                <w:szCs w:val="28"/>
              </w:rPr>
            </w:pPr>
            <w:r w:rsidRPr="000B232F">
              <w:rPr>
                <w:b/>
                <w:sz w:val="28"/>
                <w:szCs w:val="28"/>
              </w:rPr>
              <w:t xml:space="preserve">XÁC NHẬN CỦA HIỆU TRƯỞNG </w:t>
            </w:r>
          </w:p>
        </w:tc>
        <w:tc>
          <w:tcPr>
            <w:tcW w:w="4809" w:type="dxa"/>
          </w:tcPr>
          <w:p w14:paraId="18B6F8EE" w14:textId="77777777" w:rsidR="000B232F" w:rsidRPr="000B232F" w:rsidRDefault="000B232F" w:rsidP="000B232F">
            <w:pPr>
              <w:spacing w:after="120"/>
              <w:jc w:val="right"/>
              <w:rPr>
                <w:i/>
                <w:sz w:val="28"/>
                <w:szCs w:val="28"/>
              </w:rPr>
            </w:pPr>
            <w:r w:rsidRPr="000B232F">
              <w:rPr>
                <w:i/>
                <w:sz w:val="28"/>
                <w:szCs w:val="28"/>
              </w:rPr>
              <w:t xml:space="preserve">Hà Nội, ngày  </w:t>
            </w:r>
            <w:r w:rsidR="00957286">
              <w:rPr>
                <w:i/>
                <w:sz w:val="28"/>
                <w:szCs w:val="28"/>
              </w:rPr>
              <w:t>28</w:t>
            </w:r>
            <w:r w:rsidRPr="000B232F">
              <w:rPr>
                <w:i/>
                <w:sz w:val="28"/>
                <w:szCs w:val="28"/>
              </w:rPr>
              <w:t xml:space="preserve"> tháng </w:t>
            </w:r>
            <w:r w:rsidR="00957286">
              <w:rPr>
                <w:i/>
                <w:sz w:val="28"/>
                <w:szCs w:val="28"/>
              </w:rPr>
              <w:t>4</w:t>
            </w:r>
            <w:r w:rsidRPr="000B232F">
              <w:rPr>
                <w:i/>
                <w:sz w:val="28"/>
                <w:szCs w:val="28"/>
              </w:rPr>
              <w:t xml:space="preserve"> năm   2021</w:t>
            </w:r>
          </w:p>
          <w:p w14:paraId="3E7882AD" w14:textId="77777777" w:rsidR="000B232F" w:rsidRPr="000B232F" w:rsidRDefault="000B232F" w:rsidP="000B232F">
            <w:pPr>
              <w:spacing w:after="120"/>
              <w:jc w:val="both"/>
              <w:rPr>
                <w:sz w:val="28"/>
                <w:szCs w:val="28"/>
              </w:rPr>
            </w:pPr>
            <w:r w:rsidRPr="000B232F">
              <w:rPr>
                <w:sz w:val="28"/>
                <w:szCs w:val="28"/>
              </w:rPr>
              <w:t>Tôi xin cam đoan đây là SKKN của mình viết, không sao chép nội dung của người khác.</w:t>
            </w:r>
          </w:p>
          <w:p w14:paraId="3039F3E0" w14:textId="77777777" w:rsidR="000B232F" w:rsidRPr="000B232F" w:rsidRDefault="000B232F" w:rsidP="000B232F">
            <w:pPr>
              <w:spacing w:after="120"/>
              <w:jc w:val="both"/>
              <w:rPr>
                <w:b/>
                <w:sz w:val="28"/>
              </w:rPr>
            </w:pPr>
            <w:r w:rsidRPr="000B232F">
              <w:rPr>
                <w:sz w:val="28"/>
              </w:rPr>
              <w:t xml:space="preserve">                     </w:t>
            </w:r>
            <w:r w:rsidRPr="000B232F">
              <w:rPr>
                <w:b/>
                <w:sz w:val="28"/>
              </w:rPr>
              <w:t>Người viết</w:t>
            </w:r>
          </w:p>
          <w:p w14:paraId="3A4DA7BA" w14:textId="77777777" w:rsidR="000B232F" w:rsidRPr="000B232F" w:rsidRDefault="000B232F" w:rsidP="000B232F">
            <w:pPr>
              <w:spacing w:after="120"/>
              <w:jc w:val="both"/>
              <w:rPr>
                <w:sz w:val="28"/>
              </w:rPr>
            </w:pPr>
          </w:p>
          <w:p w14:paraId="50284BC2" w14:textId="77777777" w:rsidR="000B232F" w:rsidRPr="000B232F" w:rsidRDefault="000B232F" w:rsidP="000B232F">
            <w:pPr>
              <w:spacing w:after="120"/>
              <w:jc w:val="both"/>
              <w:rPr>
                <w:sz w:val="28"/>
              </w:rPr>
            </w:pPr>
          </w:p>
          <w:p w14:paraId="34EF2C5E" w14:textId="77777777" w:rsidR="000B232F" w:rsidRPr="000B232F" w:rsidRDefault="000B232F" w:rsidP="000B232F">
            <w:pPr>
              <w:spacing w:after="120"/>
              <w:jc w:val="both"/>
              <w:rPr>
                <w:b/>
                <w:i/>
                <w:sz w:val="28"/>
                <w:szCs w:val="28"/>
              </w:rPr>
            </w:pPr>
            <w:r w:rsidRPr="000B232F">
              <w:rPr>
                <w:sz w:val="28"/>
                <w:szCs w:val="28"/>
              </w:rPr>
              <w:t xml:space="preserve">       </w:t>
            </w:r>
          </w:p>
        </w:tc>
      </w:tr>
    </w:tbl>
    <w:p w14:paraId="66E126F0" w14:textId="77777777" w:rsidR="000B232F" w:rsidRDefault="000B232F" w:rsidP="000B232F">
      <w:pPr>
        <w:spacing w:after="120"/>
        <w:outlineLvl w:val="0"/>
        <w:rPr>
          <w:sz w:val="28"/>
          <w:szCs w:val="28"/>
        </w:rPr>
      </w:pPr>
    </w:p>
    <w:p w14:paraId="669FBF05" w14:textId="77777777" w:rsidR="004A2529" w:rsidRDefault="004A2529" w:rsidP="000B232F">
      <w:pPr>
        <w:spacing w:after="120"/>
        <w:outlineLvl w:val="0"/>
        <w:rPr>
          <w:sz w:val="28"/>
          <w:szCs w:val="28"/>
        </w:rPr>
      </w:pPr>
    </w:p>
    <w:p w14:paraId="197009FF" w14:textId="77777777" w:rsidR="004A2529" w:rsidRDefault="004A2529" w:rsidP="000B232F">
      <w:pPr>
        <w:spacing w:after="120"/>
        <w:outlineLvl w:val="0"/>
        <w:rPr>
          <w:sz w:val="28"/>
          <w:szCs w:val="28"/>
        </w:rPr>
      </w:pPr>
    </w:p>
    <w:p w14:paraId="7A3C33AE" w14:textId="77777777" w:rsidR="004A2529" w:rsidRDefault="004A2529" w:rsidP="000B232F">
      <w:pPr>
        <w:spacing w:after="120"/>
        <w:outlineLvl w:val="0"/>
        <w:rPr>
          <w:sz w:val="28"/>
          <w:szCs w:val="28"/>
        </w:rPr>
      </w:pPr>
    </w:p>
    <w:p w14:paraId="72979551" w14:textId="77777777" w:rsidR="004A2529" w:rsidRDefault="004A2529" w:rsidP="000B232F">
      <w:pPr>
        <w:spacing w:after="120"/>
        <w:outlineLvl w:val="0"/>
        <w:rPr>
          <w:sz w:val="28"/>
          <w:szCs w:val="28"/>
        </w:rPr>
      </w:pPr>
    </w:p>
    <w:p w14:paraId="3C482F0D" w14:textId="77777777" w:rsidR="004A2529" w:rsidRPr="000B232F" w:rsidRDefault="004A2529" w:rsidP="000B232F">
      <w:pPr>
        <w:spacing w:after="120"/>
        <w:outlineLvl w:val="0"/>
        <w:rPr>
          <w:sz w:val="28"/>
          <w:szCs w:val="28"/>
        </w:rPr>
      </w:pPr>
    </w:p>
    <w:p w14:paraId="3841CB7B" w14:textId="77777777" w:rsidR="000B232F" w:rsidRPr="000B232F" w:rsidRDefault="000B232F" w:rsidP="000B232F">
      <w:pPr>
        <w:keepNext/>
        <w:spacing w:line="288" w:lineRule="auto"/>
        <w:jc w:val="center"/>
        <w:outlineLvl w:val="0"/>
        <w:rPr>
          <w:b/>
          <w:bCs/>
          <w:color w:val="0000FF"/>
          <w:kern w:val="32"/>
          <w:sz w:val="28"/>
          <w:szCs w:val="28"/>
          <w:lang w:val="pt-BR"/>
        </w:rPr>
      </w:pPr>
      <w:bookmarkStart w:id="7" w:name="_Toc4062785"/>
      <w:r w:rsidRPr="000B232F">
        <w:rPr>
          <w:b/>
          <w:bCs/>
          <w:color w:val="0000FF"/>
          <w:kern w:val="32"/>
          <w:sz w:val="28"/>
          <w:szCs w:val="28"/>
          <w:lang w:val="pt-BR"/>
        </w:rPr>
        <w:lastRenderedPageBreak/>
        <w:t>TÀI LIỆU THAM KHẢO</w:t>
      </w:r>
      <w:bookmarkEnd w:id="7"/>
    </w:p>
    <w:p w14:paraId="4F280BA5" w14:textId="77777777" w:rsidR="000B232F" w:rsidRPr="000B232F" w:rsidRDefault="000B232F" w:rsidP="000B232F">
      <w:pPr>
        <w:spacing w:line="288" w:lineRule="auto"/>
        <w:jc w:val="both"/>
        <w:rPr>
          <w:sz w:val="28"/>
          <w:szCs w:val="28"/>
          <w:lang w:val="pt-BR"/>
        </w:rPr>
      </w:pPr>
      <w:r w:rsidRPr="000B232F">
        <w:rPr>
          <w:sz w:val="28"/>
          <w:szCs w:val="28"/>
          <w:lang w:val="pt-BR"/>
        </w:rPr>
        <w:t>1. Sách giáo khoa Ngữ văn 9 (tập 1) - Nhiều tác giả- NXB Giáo dục năm 2000.</w:t>
      </w:r>
    </w:p>
    <w:p w14:paraId="4E538A3D" w14:textId="77777777" w:rsidR="000B232F" w:rsidRPr="000B232F" w:rsidRDefault="000B232F" w:rsidP="000B232F">
      <w:pPr>
        <w:spacing w:line="288" w:lineRule="auto"/>
        <w:jc w:val="both"/>
        <w:rPr>
          <w:sz w:val="28"/>
          <w:szCs w:val="28"/>
          <w:lang w:val="pt-BR"/>
        </w:rPr>
      </w:pPr>
      <w:r w:rsidRPr="000B232F">
        <w:rPr>
          <w:sz w:val="28"/>
          <w:szCs w:val="28"/>
          <w:lang w:val="pt-BR"/>
        </w:rPr>
        <w:t>2. Sách giáo viên Ngữ văn 9 (tập 1) - Nhiều tác giả- NXB Giáo dục năm 2009.</w:t>
      </w:r>
    </w:p>
    <w:p w14:paraId="75EB2311" w14:textId="77777777" w:rsidR="000B232F" w:rsidRPr="000B232F" w:rsidRDefault="000B232F" w:rsidP="000B232F">
      <w:pPr>
        <w:spacing w:line="288" w:lineRule="auto"/>
        <w:jc w:val="both"/>
        <w:rPr>
          <w:sz w:val="28"/>
          <w:szCs w:val="28"/>
          <w:lang w:val="vi-VN"/>
        </w:rPr>
      </w:pPr>
      <w:r w:rsidRPr="000B232F">
        <w:rPr>
          <w:sz w:val="28"/>
          <w:szCs w:val="28"/>
          <w:lang w:val="pt-BR"/>
        </w:rPr>
        <w:t>3. Kiến thức trọng tâm- Ôn thi vào 10- Thầy Nguyễn Lương Hùng- NXB Dân trí</w:t>
      </w:r>
    </w:p>
    <w:p w14:paraId="58AD4C5E" w14:textId="77777777" w:rsidR="000B232F" w:rsidRPr="000B232F" w:rsidRDefault="000B232F" w:rsidP="000B232F">
      <w:pPr>
        <w:spacing w:line="288" w:lineRule="auto"/>
        <w:jc w:val="both"/>
        <w:rPr>
          <w:color w:val="000000"/>
          <w:sz w:val="28"/>
          <w:szCs w:val="28"/>
          <w:lang w:val="vi-VN"/>
        </w:rPr>
      </w:pPr>
      <w:r w:rsidRPr="000B232F">
        <w:rPr>
          <w:color w:val="000000"/>
          <w:sz w:val="28"/>
          <w:szCs w:val="28"/>
          <w:lang w:val="vi-VN"/>
        </w:rPr>
        <w:t>4. Lí luận văn học- Trần Đình Sử (Chủ biên)- NXB Giáo dục</w:t>
      </w:r>
    </w:p>
    <w:p w14:paraId="0B57A278" w14:textId="77777777" w:rsidR="000B232F" w:rsidRPr="000B232F" w:rsidRDefault="000B232F" w:rsidP="000B232F">
      <w:pPr>
        <w:spacing w:line="288" w:lineRule="auto"/>
        <w:jc w:val="both"/>
        <w:rPr>
          <w:b/>
          <w:i/>
          <w:sz w:val="28"/>
          <w:szCs w:val="28"/>
          <w:lang w:val="pt-BR"/>
        </w:rPr>
      </w:pPr>
      <w:r w:rsidRPr="000B232F">
        <w:rPr>
          <w:sz w:val="28"/>
          <w:szCs w:val="28"/>
          <w:lang w:val="pt-BR"/>
        </w:rPr>
        <w:t xml:space="preserve">5. N.G Marôva, </w:t>
      </w:r>
      <w:r w:rsidRPr="000B232F">
        <w:rPr>
          <w:i/>
          <w:sz w:val="28"/>
          <w:szCs w:val="28"/>
          <w:lang w:val="pt-BR"/>
        </w:rPr>
        <w:t>Nói chuyện với các giáo viên về hứng thú nhận thức</w:t>
      </w:r>
    </w:p>
    <w:p w14:paraId="3C0093C9" w14:textId="77777777" w:rsidR="00EB542E" w:rsidRDefault="00EB542E" w:rsidP="000B232F">
      <w:pPr>
        <w:spacing w:after="120"/>
        <w:outlineLvl w:val="0"/>
        <w:rPr>
          <w:sz w:val="28"/>
          <w:szCs w:val="28"/>
          <w:lang w:val="pt-BR"/>
        </w:rPr>
      </w:pPr>
      <w:r>
        <w:rPr>
          <w:sz w:val="28"/>
          <w:szCs w:val="28"/>
          <w:lang w:val="pt-BR"/>
        </w:rPr>
        <w:t>6. Từ loại tiếng Việt hiện đại- Lê Biên- Nhà xuất bản Giáo dục 1998</w:t>
      </w:r>
    </w:p>
    <w:p w14:paraId="7D3256B7" w14:textId="77777777" w:rsidR="00EB542E" w:rsidRDefault="00EB542E" w:rsidP="000B232F">
      <w:pPr>
        <w:spacing w:after="120"/>
        <w:outlineLvl w:val="0"/>
        <w:rPr>
          <w:sz w:val="28"/>
          <w:szCs w:val="28"/>
          <w:lang w:val="pt-BR"/>
        </w:rPr>
      </w:pPr>
      <w:r>
        <w:rPr>
          <w:sz w:val="28"/>
          <w:szCs w:val="28"/>
          <w:lang w:val="pt-BR"/>
        </w:rPr>
        <w:t>7. Dạy và học tích cực một số phương pháp và kĩ thuật dạy học- Nhà xuất bản Đại học Sư phạm</w:t>
      </w:r>
    </w:p>
    <w:p w14:paraId="0F359C60" w14:textId="77777777" w:rsidR="000B232F" w:rsidRPr="000B232F" w:rsidRDefault="00EB542E" w:rsidP="000B232F">
      <w:pPr>
        <w:spacing w:after="120"/>
        <w:outlineLvl w:val="0"/>
        <w:rPr>
          <w:sz w:val="28"/>
          <w:szCs w:val="28"/>
          <w:lang w:val="pt-BR"/>
        </w:rPr>
      </w:pPr>
      <w:r>
        <w:rPr>
          <w:sz w:val="28"/>
          <w:szCs w:val="28"/>
          <w:lang w:val="pt-BR"/>
        </w:rPr>
        <w:t>8</w:t>
      </w:r>
      <w:r w:rsidR="000B232F" w:rsidRPr="000B232F">
        <w:rPr>
          <w:sz w:val="28"/>
          <w:szCs w:val="28"/>
          <w:lang w:val="pt-BR"/>
        </w:rPr>
        <w:t xml:space="preserve">. Các tài liệu trên mạng Internet liên quan đến </w:t>
      </w:r>
      <w:r w:rsidR="00D91531">
        <w:rPr>
          <w:sz w:val="28"/>
          <w:szCs w:val="28"/>
          <w:lang w:val="pt-BR"/>
        </w:rPr>
        <w:t>sáng kiến</w:t>
      </w:r>
    </w:p>
    <w:p w14:paraId="16BCC5F3" w14:textId="77777777" w:rsidR="000B232F" w:rsidRPr="000B232F" w:rsidRDefault="000B232F" w:rsidP="000B232F">
      <w:pPr>
        <w:spacing w:after="120"/>
        <w:outlineLvl w:val="0"/>
        <w:rPr>
          <w:sz w:val="28"/>
          <w:szCs w:val="28"/>
          <w:lang w:val="pt-BR"/>
        </w:rPr>
      </w:pPr>
    </w:p>
    <w:p w14:paraId="6302C228" w14:textId="77777777" w:rsidR="000B232F" w:rsidRPr="000B232F" w:rsidRDefault="000B232F" w:rsidP="000B232F">
      <w:pPr>
        <w:spacing w:after="120"/>
        <w:outlineLvl w:val="0"/>
        <w:rPr>
          <w:sz w:val="28"/>
          <w:szCs w:val="28"/>
          <w:lang w:val="pt-BR"/>
        </w:rPr>
      </w:pPr>
    </w:p>
    <w:p w14:paraId="7BDF7249" w14:textId="77777777" w:rsidR="000B232F" w:rsidRPr="000B232F" w:rsidRDefault="000B232F" w:rsidP="000B232F">
      <w:pPr>
        <w:spacing w:after="120"/>
        <w:outlineLvl w:val="0"/>
        <w:rPr>
          <w:sz w:val="28"/>
          <w:szCs w:val="28"/>
          <w:lang w:val="pt-BR"/>
        </w:rPr>
      </w:pPr>
    </w:p>
    <w:p w14:paraId="46306117" w14:textId="77777777" w:rsidR="000B232F" w:rsidRPr="000B232F" w:rsidRDefault="000B232F" w:rsidP="000B232F">
      <w:pPr>
        <w:spacing w:after="120"/>
        <w:outlineLvl w:val="0"/>
        <w:rPr>
          <w:sz w:val="28"/>
          <w:szCs w:val="28"/>
          <w:lang w:val="pt-BR"/>
        </w:rPr>
      </w:pPr>
    </w:p>
    <w:p w14:paraId="490991E3" w14:textId="77777777" w:rsidR="000B232F" w:rsidRPr="000B232F" w:rsidRDefault="000B232F" w:rsidP="000B232F">
      <w:pPr>
        <w:spacing w:after="120"/>
        <w:outlineLvl w:val="0"/>
        <w:rPr>
          <w:sz w:val="28"/>
          <w:szCs w:val="28"/>
          <w:lang w:val="pt-BR"/>
        </w:rPr>
      </w:pPr>
    </w:p>
    <w:p w14:paraId="0F2E85D6" w14:textId="77777777" w:rsidR="000B232F" w:rsidRPr="000B232F" w:rsidRDefault="000B232F" w:rsidP="000B232F">
      <w:pPr>
        <w:spacing w:after="120"/>
        <w:outlineLvl w:val="0"/>
        <w:rPr>
          <w:sz w:val="28"/>
          <w:szCs w:val="28"/>
          <w:lang w:val="pt-BR"/>
        </w:rPr>
      </w:pPr>
    </w:p>
    <w:p w14:paraId="06D12A74" w14:textId="77777777" w:rsidR="000B232F" w:rsidRPr="000B232F" w:rsidRDefault="000B232F" w:rsidP="000B232F">
      <w:pPr>
        <w:spacing w:after="120"/>
        <w:outlineLvl w:val="0"/>
        <w:rPr>
          <w:sz w:val="28"/>
          <w:szCs w:val="28"/>
          <w:lang w:val="pt-BR"/>
        </w:rPr>
      </w:pPr>
    </w:p>
    <w:p w14:paraId="2156511A" w14:textId="77777777" w:rsidR="000B232F" w:rsidRPr="000B232F" w:rsidRDefault="000B232F" w:rsidP="000B232F">
      <w:pPr>
        <w:spacing w:after="120"/>
        <w:outlineLvl w:val="0"/>
        <w:rPr>
          <w:sz w:val="28"/>
          <w:szCs w:val="28"/>
          <w:lang w:val="pt-BR"/>
        </w:rPr>
      </w:pPr>
    </w:p>
    <w:p w14:paraId="07720553" w14:textId="77777777" w:rsidR="000B232F" w:rsidRPr="000B232F" w:rsidRDefault="000B232F" w:rsidP="000B232F">
      <w:pPr>
        <w:spacing w:after="120"/>
        <w:outlineLvl w:val="0"/>
        <w:rPr>
          <w:sz w:val="28"/>
          <w:szCs w:val="28"/>
          <w:lang w:val="pt-BR"/>
        </w:rPr>
      </w:pPr>
    </w:p>
    <w:p w14:paraId="3C430171" w14:textId="77777777" w:rsidR="000B232F" w:rsidRPr="000B232F" w:rsidRDefault="000B232F" w:rsidP="000B232F">
      <w:pPr>
        <w:spacing w:after="120"/>
        <w:outlineLvl w:val="0"/>
        <w:rPr>
          <w:sz w:val="28"/>
          <w:szCs w:val="28"/>
          <w:lang w:val="pt-BR"/>
        </w:rPr>
      </w:pPr>
    </w:p>
    <w:p w14:paraId="719B200B" w14:textId="77777777" w:rsidR="000B232F" w:rsidRPr="000B232F" w:rsidRDefault="000B232F" w:rsidP="000B232F">
      <w:pPr>
        <w:spacing w:after="120"/>
        <w:outlineLvl w:val="0"/>
        <w:rPr>
          <w:sz w:val="28"/>
          <w:szCs w:val="28"/>
          <w:lang w:val="pt-BR"/>
        </w:rPr>
      </w:pPr>
    </w:p>
    <w:p w14:paraId="67293796" w14:textId="77777777" w:rsidR="000B232F" w:rsidRPr="000B232F" w:rsidRDefault="000B232F" w:rsidP="000B232F">
      <w:pPr>
        <w:spacing w:after="120"/>
        <w:outlineLvl w:val="0"/>
        <w:rPr>
          <w:sz w:val="28"/>
          <w:szCs w:val="28"/>
          <w:lang w:val="pt-BR"/>
        </w:rPr>
      </w:pPr>
    </w:p>
    <w:p w14:paraId="33465D6B" w14:textId="77777777" w:rsidR="000B232F" w:rsidRPr="000B232F" w:rsidRDefault="000B232F" w:rsidP="000B232F">
      <w:pPr>
        <w:spacing w:after="120"/>
        <w:outlineLvl w:val="0"/>
        <w:rPr>
          <w:sz w:val="28"/>
          <w:szCs w:val="28"/>
          <w:lang w:val="pt-BR"/>
        </w:rPr>
      </w:pPr>
    </w:p>
    <w:p w14:paraId="2D7AA93D" w14:textId="77777777" w:rsidR="000B232F" w:rsidRPr="000B232F" w:rsidRDefault="000B232F" w:rsidP="000B232F">
      <w:pPr>
        <w:spacing w:after="120"/>
        <w:outlineLvl w:val="0"/>
        <w:rPr>
          <w:sz w:val="28"/>
          <w:szCs w:val="28"/>
          <w:lang w:val="pt-BR"/>
        </w:rPr>
      </w:pPr>
    </w:p>
    <w:p w14:paraId="55BB5B0E" w14:textId="77777777" w:rsidR="000B232F" w:rsidRPr="000B232F" w:rsidRDefault="000B232F" w:rsidP="000B232F">
      <w:pPr>
        <w:spacing w:after="120"/>
        <w:outlineLvl w:val="0"/>
        <w:rPr>
          <w:sz w:val="28"/>
          <w:szCs w:val="28"/>
          <w:lang w:val="pt-BR"/>
        </w:rPr>
      </w:pPr>
    </w:p>
    <w:p w14:paraId="0FA11662" w14:textId="77777777" w:rsidR="000B232F" w:rsidRPr="000B232F" w:rsidRDefault="000B232F" w:rsidP="000B232F">
      <w:pPr>
        <w:spacing w:after="120"/>
        <w:outlineLvl w:val="0"/>
        <w:rPr>
          <w:sz w:val="28"/>
          <w:szCs w:val="28"/>
          <w:lang w:val="pt-BR"/>
        </w:rPr>
      </w:pPr>
    </w:p>
    <w:p w14:paraId="31E46F77" w14:textId="77777777" w:rsidR="000B232F" w:rsidRPr="000B232F" w:rsidRDefault="000B232F" w:rsidP="000B232F">
      <w:pPr>
        <w:spacing w:after="120"/>
        <w:outlineLvl w:val="0"/>
        <w:rPr>
          <w:sz w:val="28"/>
          <w:szCs w:val="28"/>
          <w:lang w:val="pt-BR"/>
        </w:rPr>
      </w:pPr>
    </w:p>
    <w:p w14:paraId="2394F51C" w14:textId="77777777" w:rsidR="000B232F" w:rsidRPr="000B232F" w:rsidRDefault="000B232F" w:rsidP="000B232F">
      <w:pPr>
        <w:spacing w:after="120"/>
        <w:outlineLvl w:val="0"/>
        <w:rPr>
          <w:sz w:val="28"/>
          <w:szCs w:val="28"/>
          <w:lang w:val="pt-BR"/>
        </w:rPr>
      </w:pPr>
    </w:p>
    <w:p w14:paraId="248BF496" w14:textId="77777777" w:rsidR="000B232F" w:rsidRPr="000B232F" w:rsidRDefault="000B232F" w:rsidP="000B232F">
      <w:pPr>
        <w:spacing w:after="120"/>
        <w:outlineLvl w:val="0"/>
        <w:rPr>
          <w:sz w:val="28"/>
          <w:szCs w:val="28"/>
          <w:lang w:val="pt-BR"/>
        </w:rPr>
      </w:pPr>
    </w:p>
    <w:p w14:paraId="2832E7EC" w14:textId="77777777" w:rsidR="000B232F" w:rsidRPr="000B232F" w:rsidRDefault="000B232F" w:rsidP="000B232F">
      <w:pPr>
        <w:spacing w:after="120"/>
        <w:outlineLvl w:val="0"/>
        <w:rPr>
          <w:sz w:val="28"/>
          <w:szCs w:val="28"/>
          <w:lang w:val="pt-BR"/>
        </w:rPr>
      </w:pPr>
    </w:p>
    <w:p w14:paraId="43F822E0" w14:textId="77777777" w:rsidR="000B232F" w:rsidRPr="000B232F" w:rsidRDefault="000B232F" w:rsidP="000B232F">
      <w:pPr>
        <w:spacing w:after="120"/>
        <w:outlineLvl w:val="0"/>
        <w:rPr>
          <w:sz w:val="28"/>
          <w:szCs w:val="28"/>
          <w:lang w:val="pt-BR"/>
        </w:rPr>
      </w:pPr>
    </w:p>
    <w:p w14:paraId="215EB28F" w14:textId="77777777" w:rsidR="000B232F" w:rsidRPr="000B232F" w:rsidRDefault="000B232F" w:rsidP="000B232F">
      <w:pPr>
        <w:spacing w:after="120"/>
        <w:outlineLvl w:val="0"/>
        <w:rPr>
          <w:sz w:val="28"/>
          <w:szCs w:val="28"/>
          <w:lang w:val="pt-BR"/>
        </w:rPr>
      </w:pPr>
    </w:p>
    <w:p w14:paraId="48F4E0DB" w14:textId="77777777" w:rsidR="000B232F" w:rsidRPr="000B232F" w:rsidRDefault="000B232F" w:rsidP="000B232F">
      <w:pPr>
        <w:spacing w:after="120"/>
        <w:outlineLvl w:val="0"/>
        <w:rPr>
          <w:sz w:val="28"/>
          <w:szCs w:val="28"/>
          <w:lang w:val="pt-BR"/>
        </w:rPr>
      </w:pPr>
    </w:p>
    <w:p w14:paraId="75630148" w14:textId="77777777" w:rsidR="00EE3925" w:rsidRPr="000B232F" w:rsidRDefault="00EE3925" w:rsidP="000B232F"/>
    <w:sectPr w:rsidR="00EE3925" w:rsidRPr="000B232F" w:rsidSect="006B705C">
      <w:headerReference w:type="default" r:id="rId11"/>
      <w:pgSz w:w="11909" w:h="16834" w:code="9"/>
      <w:pgMar w:top="1134" w:right="1134" w:bottom="1134" w:left="1701" w:header="0" w:footer="0" w:gutter="284"/>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9DBF1" w14:textId="77777777" w:rsidR="006B705C" w:rsidRDefault="006B705C" w:rsidP="00A24388">
      <w:r>
        <w:separator/>
      </w:r>
    </w:p>
  </w:endnote>
  <w:endnote w:type="continuationSeparator" w:id="0">
    <w:p w14:paraId="63B49C3E" w14:textId="77777777" w:rsidR="006B705C" w:rsidRDefault="006B705C" w:rsidP="00A24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3EA7F" w14:textId="77777777" w:rsidR="006B705C" w:rsidRDefault="006B705C" w:rsidP="00A24388">
      <w:r>
        <w:separator/>
      </w:r>
    </w:p>
  </w:footnote>
  <w:footnote w:type="continuationSeparator" w:id="0">
    <w:p w14:paraId="72D42D62" w14:textId="77777777" w:rsidR="006B705C" w:rsidRDefault="006B705C" w:rsidP="00A24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423313"/>
      <w:docPartObj>
        <w:docPartGallery w:val="Page Numbers (Top of Page)"/>
        <w:docPartUnique/>
      </w:docPartObj>
    </w:sdtPr>
    <w:sdtEndPr>
      <w:rPr>
        <w:noProof/>
      </w:rPr>
    </w:sdtEndPr>
    <w:sdtContent>
      <w:p w14:paraId="256EF8CB" w14:textId="77777777" w:rsidR="00FD5836" w:rsidRDefault="00FD5836">
        <w:pPr>
          <w:pStyle w:val="Header"/>
          <w:jc w:val="center"/>
        </w:pPr>
      </w:p>
      <w:p w14:paraId="2D4B50A0" w14:textId="77777777" w:rsidR="00FD5836" w:rsidRDefault="00FD5836">
        <w:pPr>
          <w:pStyle w:val="Header"/>
          <w:jc w:val="center"/>
        </w:pPr>
        <w:r>
          <w:fldChar w:fldCharType="begin"/>
        </w:r>
        <w:r>
          <w:instrText xml:space="preserve"> PAGE   \* MERGEFORMAT </w:instrText>
        </w:r>
        <w:r>
          <w:fldChar w:fldCharType="separate"/>
        </w:r>
        <w:r w:rsidR="00957286">
          <w:rPr>
            <w:noProof/>
          </w:rPr>
          <w:t>20</w:t>
        </w:r>
        <w:r>
          <w:rPr>
            <w:noProof/>
          </w:rPr>
          <w:fldChar w:fldCharType="end"/>
        </w:r>
      </w:p>
    </w:sdtContent>
  </w:sdt>
  <w:p w14:paraId="3D60CB8A" w14:textId="77777777" w:rsidR="00FD5836" w:rsidRDefault="00FD58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4388"/>
    <w:rsid w:val="00046190"/>
    <w:rsid w:val="00056B08"/>
    <w:rsid w:val="000A1241"/>
    <w:rsid w:val="000B232F"/>
    <w:rsid w:val="000D7F7A"/>
    <w:rsid w:val="001B4677"/>
    <w:rsid w:val="00260846"/>
    <w:rsid w:val="00375A16"/>
    <w:rsid w:val="003F6EB2"/>
    <w:rsid w:val="004A2529"/>
    <w:rsid w:val="005A742C"/>
    <w:rsid w:val="006A6954"/>
    <w:rsid w:val="006B705C"/>
    <w:rsid w:val="006D79B8"/>
    <w:rsid w:val="007F0483"/>
    <w:rsid w:val="008418DB"/>
    <w:rsid w:val="0085043B"/>
    <w:rsid w:val="00957286"/>
    <w:rsid w:val="00961837"/>
    <w:rsid w:val="00A05A7C"/>
    <w:rsid w:val="00A11163"/>
    <w:rsid w:val="00A24388"/>
    <w:rsid w:val="00B37D47"/>
    <w:rsid w:val="00BD7922"/>
    <w:rsid w:val="00C3692E"/>
    <w:rsid w:val="00CD6953"/>
    <w:rsid w:val="00D05E4D"/>
    <w:rsid w:val="00D91531"/>
    <w:rsid w:val="00DF3C39"/>
    <w:rsid w:val="00EB542E"/>
    <w:rsid w:val="00EE3925"/>
    <w:rsid w:val="00F35A37"/>
    <w:rsid w:val="00F84155"/>
    <w:rsid w:val="00FD5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B5E2F"/>
  <w15:docId w15:val="{2EC3F6C1-F996-4544-BA99-9260F873E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388"/>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4388"/>
    <w:pPr>
      <w:spacing w:before="100" w:beforeAutospacing="1" w:after="100" w:afterAutospacing="1"/>
    </w:pPr>
  </w:style>
  <w:style w:type="paragraph" w:styleId="Header">
    <w:name w:val="header"/>
    <w:basedOn w:val="Normal"/>
    <w:link w:val="HeaderChar"/>
    <w:uiPriority w:val="99"/>
    <w:unhideWhenUsed/>
    <w:rsid w:val="00A24388"/>
    <w:pPr>
      <w:tabs>
        <w:tab w:val="center" w:pos="4680"/>
        <w:tab w:val="right" w:pos="9360"/>
      </w:tabs>
    </w:pPr>
  </w:style>
  <w:style w:type="character" w:customStyle="1" w:styleId="HeaderChar">
    <w:name w:val="Header Char"/>
    <w:basedOn w:val="DefaultParagraphFont"/>
    <w:link w:val="Header"/>
    <w:uiPriority w:val="99"/>
    <w:rsid w:val="00A24388"/>
    <w:rPr>
      <w:rFonts w:eastAsia="Times New Roman"/>
      <w:sz w:val="24"/>
      <w:szCs w:val="24"/>
    </w:rPr>
  </w:style>
  <w:style w:type="paragraph" w:styleId="Footer">
    <w:name w:val="footer"/>
    <w:basedOn w:val="Normal"/>
    <w:link w:val="FooterChar"/>
    <w:uiPriority w:val="99"/>
    <w:unhideWhenUsed/>
    <w:rsid w:val="00A24388"/>
    <w:pPr>
      <w:tabs>
        <w:tab w:val="center" w:pos="4680"/>
        <w:tab w:val="right" w:pos="9360"/>
      </w:tabs>
    </w:pPr>
  </w:style>
  <w:style w:type="character" w:customStyle="1" w:styleId="FooterChar">
    <w:name w:val="Footer Char"/>
    <w:basedOn w:val="DefaultParagraphFont"/>
    <w:link w:val="Footer"/>
    <w:uiPriority w:val="99"/>
    <w:rsid w:val="00A24388"/>
    <w:rPr>
      <w:rFonts w:eastAsia="Times New Roman"/>
      <w:sz w:val="24"/>
      <w:szCs w:val="24"/>
    </w:rPr>
  </w:style>
  <w:style w:type="paragraph" w:styleId="BalloonText">
    <w:name w:val="Balloon Text"/>
    <w:basedOn w:val="Normal"/>
    <w:link w:val="BalloonTextChar"/>
    <w:uiPriority w:val="99"/>
    <w:semiHidden/>
    <w:unhideWhenUsed/>
    <w:rsid w:val="000B232F"/>
    <w:rPr>
      <w:rFonts w:ascii="Tahoma" w:hAnsi="Tahoma" w:cs="Tahoma"/>
      <w:sz w:val="16"/>
      <w:szCs w:val="16"/>
    </w:rPr>
  </w:style>
  <w:style w:type="character" w:customStyle="1" w:styleId="BalloonTextChar">
    <w:name w:val="Balloon Text Char"/>
    <w:basedOn w:val="DefaultParagraphFont"/>
    <w:link w:val="BalloonText"/>
    <w:uiPriority w:val="99"/>
    <w:semiHidden/>
    <w:rsid w:val="000B232F"/>
    <w:rPr>
      <w:rFonts w:ascii="Tahoma" w:eastAsia="Times New Roman" w:hAnsi="Tahoma" w:cs="Tahoma"/>
      <w:sz w:val="16"/>
      <w:szCs w:val="16"/>
    </w:rPr>
  </w:style>
  <w:style w:type="table" w:styleId="TableGrid">
    <w:name w:val="Table Grid"/>
    <w:basedOn w:val="TableNormal"/>
    <w:uiPriority w:val="39"/>
    <w:rsid w:val="00850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2332</TotalTime>
  <Pages>1</Pages>
  <Words>5955</Words>
  <Characters>33950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38</cp:revision>
  <dcterms:created xsi:type="dcterms:W3CDTF">2021-04-28T04:42:00Z</dcterms:created>
  <dcterms:modified xsi:type="dcterms:W3CDTF">2024-01-26T03:15:00Z</dcterms:modified>
</cp:coreProperties>
</file>